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A4" w:rsidRPr="00CC0F03" w:rsidRDefault="00BB4BBE">
      <w:pPr>
        <w:spacing w:after="0" w:line="408" w:lineRule="auto"/>
        <w:ind w:left="120"/>
        <w:jc w:val="center"/>
      </w:pPr>
      <w:bookmarkStart w:id="0" w:name="block-40850824"/>
      <w:r w:rsidRPr="00CC0F0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C0F03" w:rsidRPr="00CC0F03" w:rsidRDefault="00CC0F03" w:rsidP="00CC0F03">
      <w:pPr>
        <w:spacing w:after="0" w:line="408" w:lineRule="auto"/>
        <w:ind w:left="120"/>
        <w:jc w:val="center"/>
      </w:pPr>
      <w:r w:rsidRPr="00CC0F03">
        <w:rPr>
          <w:rFonts w:ascii="Times New Roman" w:hAnsi="Times New Roman"/>
          <w:b/>
          <w:color w:val="000000"/>
          <w:sz w:val="28"/>
        </w:rPr>
        <w:t>‌</w:t>
      </w:r>
      <w:bookmarkStart w:id="1" w:name="458a8b50-bc87-4dce-ba15-54688bfa7451"/>
      <w:r w:rsidRPr="00CC0F03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1"/>
      <w:r w:rsidRPr="00CC0F0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C0F03" w:rsidRPr="00CC0F03" w:rsidRDefault="00CC0F03" w:rsidP="00CC0F03">
      <w:pPr>
        <w:spacing w:after="0" w:line="408" w:lineRule="auto"/>
        <w:ind w:left="120"/>
        <w:jc w:val="center"/>
      </w:pPr>
      <w:r w:rsidRPr="00CC0F03">
        <w:rPr>
          <w:rFonts w:ascii="Times New Roman" w:hAnsi="Times New Roman"/>
          <w:b/>
          <w:color w:val="000000"/>
          <w:sz w:val="28"/>
        </w:rPr>
        <w:t>‌</w:t>
      </w:r>
      <w:bookmarkStart w:id="2" w:name="a4973ee1-7119-49dd-ab64-b9ca30404961"/>
      <w:r w:rsidRPr="00CC0F03">
        <w:rPr>
          <w:rFonts w:ascii="Times New Roman" w:hAnsi="Times New Roman"/>
          <w:b/>
          <w:color w:val="000000"/>
          <w:sz w:val="28"/>
        </w:rPr>
        <w:t>МКУ "Отдел образования администрации муниципального образования "Новосергиевского района Оренбургской области"</w:t>
      </w:r>
      <w:bookmarkEnd w:id="2"/>
      <w:r w:rsidRPr="00CC0F03">
        <w:rPr>
          <w:rFonts w:ascii="Times New Roman" w:hAnsi="Times New Roman"/>
          <w:b/>
          <w:color w:val="000000"/>
          <w:sz w:val="28"/>
        </w:rPr>
        <w:t>‌</w:t>
      </w:r>
      <w:r w:rsidRPr="00CC0F03">
        <w:rPr>
          <w:rFonts w:ascii="Times New Roman" w:hAnsi="Times New Roman"/>
          <w:color w:val="000000"/>
          <w:sz w:val="28"/>
        </w:rPr>
        <w:t>​</w:t>
      </w:r>
    </w:p>
    <w:p w:rsidR="00CC0F03" w:rsidRDefault="00CC0F03" w:rsidP="00CC0F0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"Краснополянская ООШ"</w:t>
      </w:r>
    </w:p>
    <w:p w:rsidR="00CC0F03" w:rsidRDefault="00CC0F03" w:rsidP="00CC0F03">
      <w:pPr>
        <w:spacing w:after="0"/>
        <w:ind w:left="120"/>
      </w:pPr>
    </w:p>
    <w:p w:rsidR="00CC0F03" w:rsidRDefault="00CC0F03" w:rsidP="00CC0F03">
      <w:pPr>
        <w:spacing w:after="0"/>
        <w:ind w:left="120"/>
      </w:pPr>
    </w:p>
    <w:p w:rsidR="00CC0F03" w:rsidRDefault="00CC0F03" w:rsidP="00CC0F03">
      <w:pPr>
        <w:spacing w:after="0"/>
        <w:ind w:left="120"/>
      </w:pPr>
    </w:p>
    <w:p w:rsidR="00CC0F03" w:rsidRDefault="00CC0F03" w:rsidP="00CC0F0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C0F03" w:rsidRPr="00E2220E" w:rsidTr="00262701">
        <w:tc>
          <w:tcPr>
            <w:tcW w:w="3114" w:type="dxa"/>
          </w:tcPr>
          <w:p w:rsidR="00CC0F03" w:rsidRPr="00CC0F03" w:rsidRDefault="00CC0F03" w:rsidP="002627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C0F03" w:rsidRPr="00CC0F03" w:rsidRDefault="00CC0F03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CC0F03" w:rsidRPr="00CC0F03" w:rsidRDefault="00CC0F03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0F03" w:rsidRPr="00CC0F03" w:rsidRDefault="00CC0F03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Клюева И.П.</w:t>
            </w:r>
          </w:p>
          <w:p w:rsidR="00CC0F03" w:rsidRPr="00CC0F03" w:rsidRDefault="00CC0F03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CC0F03" w:rsidRPr="00CC0F03" w:rsidRDefault="00CC0F03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августа2024 г.</w:t>
            </w:r>
          </w:p>
          <w:p w:rsidR="00CC0F03" w:rsidRPr="00CC0F03" w:rsidRDefault="00CC0F03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0F03" w:rsidRPr="00CC0F03" w:rsidRDefault="00CC0F03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C0F03" w:rsidRPr="00CC0F03" w:rsidRDefault="00CC0F03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C0F03" w:rsidRPr="00CC0F03" w:rsidRDefault="00CC0F03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C0F03" w:rsidRPr="00CC0F03" w:rsidRDefault="00CC0F03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0F03" w:rsidRPr="00CC0F03" w:rsidRDefault="00CC0F03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Аюкасова С.А.</w:t>
            </w:r>
          </w:p>
          <w:p w:rsidR="00CC0F03" w:rsidRPr="00CC0F03" w:rsidRDefault="00CC0F03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CC0F03" w:rsidRPr="00CC0F03" w:rsidRDefault="00CC0F03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августа2024 г.</w:t>
            </w:r>
          </w:p>
          <w:p w:rsidR="00CC0F03" w:rsidRPr="00CC0F03" w:rsidRDefault="00CC0F03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C0F03" w:rsidRPr="00CC0F03" w:rsidRDefault="00CC0F03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C0F03" w:rsidRPr="00CC0F03" w:rsidRDefault="00CC0F03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CC0F03" w:rsidRPr="00CC0F03" w:rsidRDefault="00CC0F03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CC0F03" w:rsidRPr="00CC0F03" w:rsidRDefault="00CC0F03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9FB4E8D" wp14:editId="69016255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33655</wp:posOffset>
                  </wp:positionV>
                  <wp:extent cx="1504950" cy="95440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3-11-09 в 16.23.18_d8b44659-fotor-bg-remover-2024090914374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C0F03" w:rsidRPr="00CC0F03" w:rsidRDefault="00CC0F03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C0F03" w:rsidRPr="00CC0F03" w:rsidRDefault="00CC0F03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C0F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Захаренко Т.Н.</w:t>
            </w:r>
          </w:p>
          <w:p w:rsidR="00CC0F03" w:rsidRDefault="00CC0F03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28   </w:t>
            </w:r>
          </w:p>
          <w:p w:rsidR="00CC0F03" w:rsidRDefault="00CC0F03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«5 » сентября2024 г.</w:t>
            </w:r>
          </w:p>
          <w:p w:rsidR="00CC0F03" w:rsidRPr="0040209D" w:rsidRDefault="00CC0F03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90EA4" w:rsidRPr="00CC0F03" w:rsidRDefault="00F90EA4">
      <w:pPr>
        <w:spacing w:after="0" w:line="408" w:lineRule="auto"/>
        <w:ind w:left="120"/>
        <w:jc w:val="center"/>
      </w:pPr>
    </w:p>
    <w:p w:rsidR="00F90EA4" w:rsidRPr="00CC0F03" w:rsidRDefault="00F90EA4">
      <w:pPr>
        <w:spacing w:after="0"/>
        <w:ind w:left="120"/>
      </w:pPr>
    </w:p>
    <w:p w:rsidR="00F90EA4" w:rsidRPr="00CC0F03" w:rsidRDefault="00F90EA4">
      <w:pPr>
        <w:spacing w:after="0"/>
        <w:ind w:left="120"/>
      </w:pPr>
    </w:p>
    <w:p w:rsidR="00F90EA4" w:rsidRPr="00CC0F03" w:rsidRDefault="00BB4BBE">
      <w:pPr>
        <w:spacing w:after="0" w:line="408" w:lineRule="auto"/>
        <w:ind w:left="120"/>
        <w:jc w:val="center"/>
      </w:pPr>
      <w:r w:rsidRPr="00CC0F03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90EA4" w:rsidRPr="00CC0F03" w:rsidRDefault="00BB4BBE">
      <w:pPr>
        <w:spacing w:after="0" w:line="408" w:lineRule="auto"/>
        <w:ind w:left="120"/>
        <w:jc w:val="center"/>
      </w:pPr>
      <w:r w:rsidRPr="00CC0F0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0F03">
        <w:rPr>
          <w:rFonts w:ascii="Times New Roman" w:hAnsi="Times New Roman"/>
          <w:color w:val="000000"/>
          <w:sz w:val="28"/>
        </w:rPr>
        <w:t xml:space="preserve"> 5373103)</w:t>
      </w:r>
    </w:p>
    <w:p w:rsidR="00F90EA4" w:rsidRPr="00CC0F03" w:rsidRDefault="00F90EA4">
      <w:pPr>
        <w:spacing w:after="0"/>
        <w:ind w:left="120"/>
        <w:jc w:val="center"/>
      </w:pPr>
    </w:p>
    <w:p w:rsidR="00F90EA4" w:rsidRPr="00CC0F03" w:rsidRDefault="00BB4BBE">
      <w:pPr>
        <w:spacing w:after="0" w:line="408" w:lineRule="auto"/>
        <w:ind w:left="120"/>
        <w:jc w:val="center"/>
      </w:pPr>
      <w:r w:rsidRPr="00CC0F03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CC0F03">
        <w:rPr>
          <w:rFonts w:ascii="Times New Roman" w:hAnsi="Times New Roman"/>
          <w:b/>
          <w:color w:val="000000"/>
          <w:sz w:val="28"/>
        </w:rPr>
        <w:t>предмета «Изобразительное искусство»</w:t>
      </w:r>
    </w:p>
    <w:p w:rsidR="00F90EA4" w:rsidRPr="00CC0F03" w:rsidRDefault="00BB4BBE">
      <w:pPr>
        <w:spacing w:after="0" w:line="408" w:lineRule="auto"/>
        <w:ind w:left="120"/>
        <w:jc w:val="center"/>
      </w:pPr>
      <w:r w:rsidRPr="00CC0F03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F90EA4" w:rsidRPr="00CC0F03" w:rsidRDefault="00F90EA4">
      <w:pPr>
        <w:spacing w:after="0"/>
        <w:ind w:left="120"/>
        <w:jc w:val="center"/>
      </w:pPr>
    </w:p>
    <w:p w:rsidR="00F90EA4" w:rsidRPr="00CC0F03" w:rsidRDefault="00F90EA4">
      <w:pPr>
        <w:spacing w:after="0"/>
        <w:ind w:left="120"/>
        <w:jc w:val="center"/>
      </w:pPr>
    </w:p>
    <w:p w:rsidR="00F90EA4" w:rsidRDefault="00F90EA4">
      <w:pPr>
        <w:spacing w:after="0"/>
        <w:ind w:left="120"/>
        <w:jc w:val="center"/>
      </w:pPr>
    </w:p>
    <w:p w:rsidR="00CC0F03" w:rsidRDefault="00CC0F03">
      <w:pPr>
        <w:spacing w:after="0"/>
        <w:ind w:left="120"/>
        <w:jc w:val="center"/>
      </w:pPr>
    </w:p>
    <w:p w:rsidR="00CC0F03" w:rsidRDefault="00CC0F03">
      <w:pPr>
        <w:spacing w:after="0"/>
        <w:ind w:left="120"/>
        <w:jc w:val="center"/>
      </w:pPr>
    </w:p>
    <w:p w:rsidR="00CC0F03" w:rsidRDefault="00CC0F03">
      <w:pPr>
        <w:spacing w:after="0"/>
        <w:ind w:left="120"/>
        <w:jc w:val="center"/>
      </w:pPr>
    </w:p>
    <w:p w:rsidR="00CC0F03" w:rsidRDefault="00CC0F03">
      <w:pPr>
        <w:spacing w:after="0"/>
        <w:ind w:left="120"/>
        <w:jc w:val="center"/>
      </w:pPr>
    </w:p>
    <w:p w:rsidR="00CC0F03" w:rsidRDefault="00CC0F03">
      <w:pPr>
        <w:spacing w:after="0"/>
        <w:ind w:left="120"/>
        <w:jc w:val="center"/>
      </w:pPr>
    </w:p>
    <w:p w:rsidR="00CC0F03" w:rsidRDefault="00CC0F03">
      <w:pPr>
        <w:spacing w:after="0"/>
        <w:ind w:left="120"/>
        <w:jc w:val="center"/>
      </w:pPr>
    </w:p>
    <w:p w:rsidR="00F90EA4" w:rsidRPr="00CC0F03" w:rsidRDefault="00CC0F03" w:rsidP="00CC0F03">
      <w:pPr>
        <w:spacing w:after="0"/>
        <w:ind w:left="120"/>
        <w:jc w:val="center"/>
      </w:pPr>
      <w:bookmarkStart w:id="3" w:name="0e4163ab-ce05-47cb-a8af-92a1d51c1d1b"/>
      <w:r w:rsidRPr="00F746CC">
        <w:rPr>
          <w:rFonts w:ascii="Times New Roman" w:hAnsi="Times New Roman"/>
          <w:b/>
          <w:color w:val="000000"/>
          <w:sz w:val="28"/>
        </w:rPr>
        <w:t>Красная Поляна</w:t>
      </w:r>
      <w:bookmarkEnd w:id="3"/>
      <w:r w:rsidRPr="00F746C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_GoBack"/>
      <w:bookmarkEnd w:id="4"/>
    </w:p>
    <w:p w:rsidR="00F90EA4" w:rsidRPr="00CC0F03" w:rsidRDefault="00F90EA4">
      <w:pPr>
        <w:sectPr w:rsidR="00F90EA4" w:rsidRPr="00CC0F03">
          <w:pgSz w:w="11906" w:h="16383"/>
          <w:pgMar w:top="1134" w:right="850" w:bottom="1134" w:left="1701" w:header="720" w:footer="720" w:gutter="0"/>
          <w:cols w:space="720"/>
        </w:sectPr>
      </w:pPr>
    </w:p>
    <w:p w:rsidR="00F90EA4" w:rsidRPr="00CC0F03" w:rsidRDefault="00BB4BBE">
      <w:pPr>
        <w:spacing w:after="0" w:line="264" w:lineRule="auto"/>
        <w:ind w:left="120"/>
        <w:jc w:val="both"/>
      </w:pPr>
      <w:bookmarkStart w:id="5" w:name="block-40850821"/>
      <w:bookmarkEnd w:id="0"/>
      <w:r w:rsidRPr="00CC0F0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90EA4" w:rsidRPr="00CC0F03" w:rsidRDefault="00F90EA4">
      <w:pPr>
        <w:spacing w:after="0" w:line="264" w:lineRule="auto"/>
        <w:ind w:left="120"/>
        <w:jc w:val="both"/>
      </w:pPr>
    </w:p>
    <w:p w:rsidR="00F90EA4" w:rsidRPr="00CC0F03" w:rsidRDefault="00BB4BBE">
      <w:pPr>
        <w:spacing w:after="0" w:line="264" w:lineRule="auto"/>
        <w:ind w:firstLine="600"/>
        <w:jc w:val="both"/>
      </w:pPr>
      <w:proofErr w:type="gramStart"/>
      <w:r w:rsidRPr="00CC0F03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</w:t>
      </w:r>
      <w:r w:rsidRPr="00CC0F03">
        <w:rPr>
          <w:rFonts w:ascii="Times New Roman" w:hAnsi="Times New Roman"/>
          <w:color w:val="000000"/>
          <w:sz w:val="28"/>
        </w:rPr>
        <w:t>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Цель программы по</w:t>
      </w:r>
      <w:r w:rsidRPr="00CC0F03">
        <w:rPr>
          <w:rFonts w:ascii="Times New Roman" w:hAnsi="Times New Roman"/>
          <w:color w:val="000000"/>
          <w:sz w:val="28"/>
        </w:rPr>
        <w:t xml:space="preserve">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</w:t>
      </w:r>
      <w:r w:rsidRPr="00CC0F03">
        <w:rPr>
          <w:rFonts w:ascii="Times New Roman" w:hAnsi="Times New Roman"/>
          <w:color w:val="000000"/>
          <w:sz w:val="28"/>
        </w:rPr>
        <w:t>развития творческого потенциала обучающихся.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</w:t>
      </w:r>
      <w:r w:rsidRPr="00CC0F03">
        <w:rPr>
          <w:rFonts w:ascii="Times New Roman" w:hAnsi="Times New Roman"/>
          <w:color w:val="000000"/>
          <w:sz w:val="28"/>
        </w:rPr>
        <w:t>и значения художественной деятельности в жизни людей.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</w:t>
      </w:r>
      <w:r w:rsidRPr="00CC0F03">
        <w:rPr>
          <w:rFonts w:ascii="Times New Roman" w:hAnsi="Times New Roman"/>
          <w:color w:val="000000"/>
          <w:sz w:val="28"/>
        </w:rPr>
        <w:t>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  <w:r w:rsidRPr="00CC0F03">
        <w:rPr>
          <w:rFonts w:ascii="Times New Roman" w:hAnsi="Times New Roman"/>
          <w:color w:val="000000"/>
          <w:sz w:val="28"/>
        </w:rPr>
        <w:t xml:space="preserve">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</w:t>
      </w:r>
      <w:r w:rsidRPr="00CC0F03">
        <w:rPr>
          <w:rFonts w:ascii="Times New Roman" w:hAnsi="Times New Roman"/>
          <w:color w:val="000000"/>
          <w:sz w:val="28"/>
        </w:rPr>
        <w:t xml:space="preserve"> человека.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</w:t>
      </w:r>
      <w:r w:rsidRPr="00CC0F03">
        <w:rPr>
          <w:rFonts w:ascii="Times New Roman" w:hAnsi="Times New Roman"/>
          <w:color w:val="000000"/>
          <w:sz w:val="28"/>
        </w:rPr>
        <w:t xml:space="preserve"> и эстетического наблюдения окружающей действительности).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</w:t>
      </w:r>
      <w:r w:rsidRPr="00CC0F03">
        <w:rPr>
          <w:rFonts w:ascii="Times New Roman" w:hAnsi="Times New Roman"/>
          <w:color w:val="000000"/>
          <w:sz w:val="28"/>
        </w:rPr>
        <w:t xml:space="preserve">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CC0F03">
        <w:rPr>
          <w:rFonts w:ascii="Times New Roman" w:hAnsi="Times New Roman"/>
          <w:color w:val="000000"/>
          <w:sz w:val="28"/>
        </w:rPr>
        <w:t>формируется</w:t>
      </w:r>
      <w:proofErr w:type="gramEnd"/>
      <w:r w:rsidRPr="00CC0F03">
        <w:rPr>
          <w:rFonts w:ascii="Times New Roman" w:hAnsi="Times New Roman"/>
          <w:color w:val="000000"/>
          <w:sz w:val="28"/>
        </w:rPr>
        <w:t xml:space="preserve"> </w:t>
      </w:r>
      <w:r w:rsidRPr="00CC0F03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</w:t>
      </w:r>
      <w:r w:rsidRPr="00CC0F03">
        <w:rPr>
          <w:rFonts w:ascii="Times New Roman" w:hAnsi="Times New Roman"/>
          <w:color w:val="000000"/>
          <w:sz w:val="28"/>
        </w:rPr>
        <w:t>ического решения художественно-творческих задач.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90EA4" w:rsidRPr="00CC0F03" w:rsidRDefault="00BB4BBE">
      <w:pPr>
        <w:spacing w:after="0" w:line="264" w:lineRule="auto"/>
        <w:ind w:firstLine="600"/>
        <w:jc w:val="both"/>
      </w:pPr>
      <w:bookmarkStart w:id="6" w:name="2de083b3-1f31-409f-b177-a515047f5be6"/>
      <w:r w:rsidRPr="00CC0F03">
        <w:rPr>
          <w:rFonts w:ascii="Times New Roman" w:hAnsi="Times New Roman"/>
          <w:color w:val="000000"/>
          <w:sz w:val="28"/>
        </w:rPr>
        <w:t>Общее число часов, отведённых на изучение изоб</w:t>
      </w:r>
      <w:r w:rsidRPr="00CC0F03">
        <w:rPr>
          <w:rFonts w:ascii="Times New Roman" w:hAnsi="Times New Roman"/>
          <w:color w:val="000000"/>
          <w:sz w:val="28"/>
        </w:rPr>
        <w:t>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F90EA4" w:rsidRPr="00CC0F03" w:rsidRDefault="00F90EA4">
      <w:pPr>
        <w:spacing w:after="0" w:line="264" w:lineRule="auto"/>
        <w:ind w:left="120"/>
        <w:jc w:val="both"/>
      </w:pPr>
    </w:p>
    <w:p w:rsidR="00F90EA4" w:rsidRPr="00CC0F03" w:rsidRDefault="00F90EA4">
      <w:pPr>
        <w:sectPr w:rsidR="00F90EA4" w:rsidRPr="00CC0F03">
          <w:pgSz w:w="11906" w:h="16383"/>
          <w:pgMar w:top="1134" w:right="850" w:bottom="1134" w:left="1701" w:header="720" w:footer="720" w:gutter="0"/>
          <w:cols w:space="720"/>
        </w:sectPr>
      </w:pPr>
    </w:p>
    <w:p w:rsidR="00F90EA4" w:rsidRPr="00CC0F03" w:rsidRDefault="00BB4BBE">
      <w:pPr>
        <w:spacing w:after="0" w:line="264" w:lineRule="auto"/>
        <w:ind w:left="120"/>
        <w:jc w:val="both"/>
      </w:pPr>
      <w:bookmarkStart w:id="7" w:name="block-40850825"/>
      <w:bookmarkEnd w:id="5"/>
      <w:r w:rsidRPr="00CC0F03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90EA4" w:rsidRPr="00CC0F03" w:rsidRDefault="00F90EA4">
      <w:pPr>
        <w:spacing w:after="0" w:line="264" w:lineRule="auto"/>
        <w:ind w:left="120"/>
        <w:jc w:val="both"/>
      </w:pPr>
    </w:p>
    <w:p w:rsidR="00F90EA4" w:rsidRPr="00CC0F03" w:rsidRDefault="00BB4BBE">
      <w:pPr>
        <w:spacing w:after="0" w:line="264" w:lineRule="auto"/>
        <w:ind w:left="12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1 КЛАСС</w:t>
      </w:r>
      <w:r w:rsidRPr="00CC0F03">
        <w:rPr>
          <w:rFonts w:ascii="Times New Roman" w:hAnsi="Times New Roman"/>
          <w:color w:val="000000"/>
          <w:sz w:val="28"/>
        </w:rPr>
        <w:t xml:space="preserve"> </w:t>
      </w:r>
    </w:p>
    <w:p w:rsidR="00F90EA4" w:rsidRPr="00CC0F03" w:rsidRDefault="00F90EA4">
      <w:pPr>
        <w:spacing w:after="0" w:line="264" w:lineRule="auto"/>
        <w:ind w:left="120"/>
        <w:jc w:val="both"/>
      </w:pP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 xml:space="preserve">Модуль </w:t>
      </w:r>
      <w:r w:rsidRPr="00CC0F03">
        <w:rPr>
          <w:rFonts w:ascii="Times New Roman" w:hAnsi="Times New Roman"/>
          <w:b/>
          <w:color w:val="000000"/>
          <w:sz w:val="28"/>
        </w:rPr>
        <w:t>«Графика»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Разные виды линий. Линейный рисунок. Графические материалы для линейного рисунка и их особенности. Приёмы рисования </w:t>
      </w:r>
      <w:r w:rsidRPr="00CC0F03">
        <w:rPr>
          <w:rFonts w:ascii="Times New Roman" w:hAnsi="Times New Roman"/>
          <w:color w:val="000000"/>
          <w:sz w:val="28"/>
        </w:rPr>
        <w:t>линией.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</w:t>
      </w:r>
      <w:r w:rsidRPr="00CC0F03">
        <w:rPr>
          <w:rFonts w:ascii="Times New Roman" w:hAnsi="Times New Roman"/>
          <w:color w:val="000000"/>
          <w:sz w:val="28"/>
        </w:rPr>
        <w:t>е навыка видения целостности. Цельная форма и её части.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Три основных цвета. Ассо</w:t>
      </w:r>
      <w:r w:rsidRPr="00CC0F03">
        <w:rPr>
          <w:rFonts w:ascii="Times New Roman" w:hAnsi="Times New Roman"/>
          <w:color w:val="000000"/>
          <w:sz w:val="28"/>
        </w:rPr>
        <w:t>циативные представления, связанные с каждым цветом. Навыки смешения красок и получение нового цвета.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</w:t>
      </w:r>
      <w:r w:rsidRPr="00CC0F03">
        <w:rPr>
          <w:rFonts w:ascii="Times New Roman" w:hAnsi="Times New Roman"/>
          <w:color w:val="000000"/>
          <w:sz w:val="28"/>
        </w:rPr>
        <w:t>ю. Развитие навыков работы гуашью. Эмоциональная выразительность цвета.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Техника монотипии. Представления о симметрии. </w:t>
      </w:r>
      <w:r w:rsidRPr="00CC0F03">
        <w:rPr>
          <w:rFonts w:ascii="Times New Roman" w:hAnsi="Times New Roman"/>
          <w:color w:val="000000"/>
          <w:sz w:val="28"/>
        </w:rPr>
        <w:t>Развитие воображения.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Лепка игруш</w:t>
      </w:r>
      <w:r w:rsidRPr="00CC0F03">
        <w:rPr>
          <w:rFonts w:ascii="Times New Roman" w:hAnsi="Times New Roman"/>
          <w:color w:val="000000"/>
          <w:sz w:val="28"/>
        </w:rPr>
        <w:t>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</w:t>
      </w:r>
      <w:r w:rsidRPr="00CC0F03">
        <w:rPr>
          <w:rFonts w:ascii="Times New Roman" w:hAnsi="Times New Roman"/>
          <w:color w:val="000000"/>
          <w:sz w:val="28"/>
        </w:rPr>
        <w:t>ия.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</w:t>
      </w:r>
      <w:r w:rsidRPr="00CC0F03">
        <w:rPr>
          <w:rFonts w:ascii="Times New Roman" w:hAnsi="Times New Roman"/>
          <w:color w:val="000000"/>
          <w:sz w:val="28"/>
        </w:rPr>
        <w:t xml:space="preserve"> сопоставление с орнаментами в предметах декоративно-прикладного искусства.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Представления о симметрии и н</w:t>
      </w:r>
      <w:r w:rsidRPr="00CC0F03">
        <w:rPr>
          <w:rFonts w:ascii="Times New Roman" w:hAnsi="Times New Roman"/>
          <w:color w:val="000000"/>
          <w:sz w:val="28"/>
        </w:rPr>
        <w:t>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</w:t>
      </w:r>
      <w:r w:rsidRPr="00CC0F03">
        <w:rPr>
          <w:rFonts w:ascii="Times New Roman" w:hAnsi="Times New Roman"/>
          <w:color w:val="000000"/>
          <w:sz w:val="28"/>
        </w:rPr>
        <w:t>: дымковская или каргопольская игрушка (или по выбору учителя с учётом местных промыслов).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</w:t>
      </w:r>
      <w:r w:rsidRPr="00CC0F03">
        <w:rPr>
          <w:rFonts w:ascii="Times New Roman" w:hAnsi="Times New Roman"/>
          <w:b/>
          <w:color w:val="000000"/>
          <w:sz w:val="28"/>
        </w:rPr>
        <w:t>уль «Архитектура»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</w:t>
      </w:r>
      <w:r w:rsidRPr="00CC0F03">
        <w:rPr>
          <w:rFonts w:ascii="Times New Roman" w:hAnsi="Times New Roman"/>
          <w:color w:val="000000"/>
          <w:sz w:val="28"/>
        </w:rPr>
        <w:t>иёмами склеивания, надрезания и вырезания деталей; использование приёма симметрии.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Восприятие произведений</w:t>
      </w:r>
      <w:r w:rsidRPr="00CC0F03">
        <w:rPr>
          <w:rFonts w:ascii="Times New Roman" w:hAnsi="Times New Roman"/>
          <w:color w:val="000000"/>
          <w:sz w:val="28"/>
        </w:rPr>
        <w:t xml:space="preserve"> детского творчества. Обсуждение сюжетного и эмоционального содержания детских работ.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</w:t>
      </w:r>
      <w:r w:rsidRPr="00CC0F03">
        <w:rPr>
          <w:rFonts w:ascii="Times New Roman" w:hAnsi="Times New Roman"/>
          <w:color w:val="000000"/>
          <w:sz w:val="28"/>
        </w:rPr>
        <w:t>ки).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Знакомство с картиной, в которой ярко выражено эмоциональное состояние, или с картиной, написанной на сказочный сюжет (произведения В</w:t>
      </w:r>
      <w:r w:rsidRPr="00CC0F03">
        <w:rPr>
          <w:rFonts w:ascii="Times New Roman" w:hAnsi="Times New Roman"/>
          <w:color w:val="000000"/>
          <w:sz w:val="28"/>
        </w:rPr>
        <w:t xml:space="preserve">. М. Васнецова и другие по выбору учителя).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</w:t>
      </w:r>
      <w:r w:rsidRPr="00CC0F03">
        <w:rPr>
          <w:rFonts w:ascii="Times New Roman" w:hAnsi="Times New Roman"/>
          <w:color w:val="000000"/>
          <w:sz w:val="28"/>
        </w:rPr>
        <w:t>зведений.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F90EA4" w:rsidRPr="00CC0F03" w:rsidRDefault="00F90EA4">
      <w:pPr>
        <w:spacing w:after="0"/>
        <w:ind w:left="120"/>
      </w:pPr>
      <w:bookmarkStart w:id="8" w:name="_Toc137210402"/>
      <w:bookmarkEnd w:id="8"/>
    </w:p>
    <w:p w:rsidR="00F90EA4" w:rsidRPr="00CC0F03" w:rsidRDefault="00F90EA4">
      <w:pPr>
        <w:spacing w:after="0"/>
        <w:ind w:left="120"/>
      </w:pPr>
    </w:p>
    <w:p w:rsidR="00F90EA4" w:rsidRPr="00CC0F03" w:rsidRDefault="00BB4BBE">
      <w:pPr>
        <w:spacing w:after="0"/>
        <w:ind w:left="120"/>
      </w:pPr>
      <w:r w:rsidRPr="00CC0F03">
        <w:rPr>
          <w:rFonts w:ascii="Times New Roman" w:hAnsi="Times New Roman"/>
          <w:b/>
          <w:color w:val="000000"/>
          <w:sz w:val="28"/>
        </w:rPr>
        <w:t>2 КЛАСС</w:t>
      </w:r>
    </w:p>
    <w:p w:rsidR="00F90EA4" w:rsidRPr="00CC0F03" w:rsidRDefault="00F90EA4">
      <w:pPr>
        <w:spacing w:after="0"/>
        <w:ind w:left="120"/>
      </w:pP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Ритм линий. </w:t>
      </w:r>
      <w:r w:rsidRPr="00CC0F03">
        <w:rPr>
          <w:rFonts w:ascii="Times New Roman" w:hAnsi="Times New Roman"/>
          <w:color w:val="000000"/>
          <w:sz w:val="28"/>
        </w:rPr>
        <w:t>Выразительность линии. Художественные материалы для линейного рисунка и их свойства. Развитие навыков линейного рисунка.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Ритм пятен: освоение основ композиции. Ра</w:t>
      </w:r>
      <w:r w:rsidRPr="00CC0F03">
        <w:rPr>
          <w:rFonts w:ascii="Times New Roman" w:hAnsi="Times New Roman"/>
          <w:color w:val="000000"/>
          <w:sz w:val="28"/>
        </w:rPr>
        <w:t>сположение пятна на плоскости листа: сгущение, разброс, доминанта, равновесие, спокойствие и движение.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90EA4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</w:t>
      </w:r>
      <w:r>
        <w:rPr>
          <w:rFonts w:ascii="Times New Roman" w:hAnsi="Times New Roman"/>
          <w:color w:val="000000"/>
          <w:sz w:val="28"/>
        </w:rPr>
        <w:t>ного предмета.</w:t>
      </w:r>
      <w:proofErr w:type="gramEnd"/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</w:t>
      </w:r>
      <w:r w:rsidRPr="00CC0F03">
        <w:rPr>
          <w:rFonts w:ascii="Times New Roman" w:hAnsi="Times New Roman"/>
          <w:color w:val="000000"/>
          <w:sz w:val="28"/>
        </w:rPr>
        <w:t>риёмы работы гуашью. Разный характер мазков и движений кистью. Пастозное, плотное и прозрачное нанесение краски.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Цвет тёмный и светлый (тональны</w:t>
      </w:r>
      <w:r w:rsidRPr="00CC0F03">
        <w:rPr>
          <w:rFonts w:ascii="Times New Roman" w:hAnsi="Times New Roman"/>
          <w:color w:val="000000"/>
          <w:sz w:val="28"/>
        </w:rPr>
        <w:t>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Изображение природы (моря) в разных</w:t>
      </w:r>
      <w:r w:rsidRPr="00CC0F03">
        <w:rPr>
          <w:rFonts w:ascii="Times New Roman" w:hAnsi="Times New Roman"/>
          <w:color w:val="000000"/>
          <w:sz w:val="28"/>
        </w:rPr>
        <w:t xml:space="preserve">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</w:t>
      </w:r>
      <w:r w:rsidRPr="00CC0F03">
        <w:rPr>
          <w:rFonts w:ascii="Times New Roman" w:hAnsi="Times New Roman"/>
          <w:b/>
          <w:color w:val="000000"/>
          <w:sz w:val="28"/>
        </w:rPr>
        <w:t>одуль «Скульптура»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</w:t>
      </w:r>
      <w:r w:rsidRPr="00CC0F03">
        <w:rPr>
          <w:rFonts w:ascii="Times New Roman" w:hAnsi="Times New Roman"/>
          <w:color w:val="000000"/>
          <w:sz w:val="28"/>
        </w:rPr>
        <w:t>Способ лепки в соответствии с традициями промысла.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Изображение движения и статики в скульпту</w:t>
      </w:r>
      <w:r w:rsidRPr="00CC0F03">
        <w:rPr>
          <w:rFonts w:ascii="Times New Roman" w:hAnsi="Times New Roman"/>
          <w:color w:val="000000"/>
          <w:sz w:val="28"/>
        </w:rPr>
        <w:t>ре: лепка из пластилина тяжёлой, неповоротливой и лёгкой, стремительной формы.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</w:t>
      </w:r>
      <w:r w:rsidRPr="00CC0F03">
        <w:rPr>
          <w:rFonts w:ascii="Times New Roman" w:hAnsi="Times New Roman"/>
          <w:color w:val="000000"/>
          <w:sz w:val="28"/>
        </w:rPr>
        <w:t>тавление с орнаментами в предметах декоративно-прикладного искусства (например, кружево, вышивка, ювелирные изделия).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Поделки из подручных</w:t>
      </w:r>
      <w:r w:rsidRPr="00CC0F03">
        <w:rPr>
          <w:rFonts w:ascii="Times New Roman" w:hAnsi="Times New Roman"/>
          <w:color w:val="000000"/>
          <w:sz w:val="28"/>
        </w:rPr>
        <w:t xml:space="preserve">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Декор одежды человека. Разнообразие </w:t>
      </w:r>
      <w:r w:rsidRPr="00CC0F03">
        <w:rPr>
          <w:rFonts w:ascii="Times New Roman" w:hAnsi="Times New Roman"/>
          <w:color w:val="000000"/>
          <w:sz w:val="28"/>
        </w:rPr>
        <w:t>украшений. Традиционные народные женские и мужские украшения. Назначение украшений и их роль в жизни людей.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</w:t>
      </w:r>
      <w:r w:rsidRPr="00CC0F03">
        <w:rPr>
          <w:rFonts w:ascii="Times New Roman" w:hAnsi="Times New Roman"/>
          <w:color w:val="000000"/>
          <w:sz w:val="28"/>
        </w:rPr>
        <w:t xml:space="preserve"> пространства детской площадки.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CC0F03">
        <w:rPr>
          <w:rFonts w:ascii="Times New Roman" w:hAnsi="Times New Roman"/>
          <w:color w:val="000000"/>
          <w:sz w:val="28"/>
        </w:rPr>
        <w:lastRenderedPageBreak/>
        <w:t>складывание полоски бумаги (например,</w:t>
      </w:r>
      <w:r w:rsidRPr="00CC0F03">
        <w:rPr>
          <w:rFonts w:ascii="Times New Roman" w:hAnsi="Times New Roman"/>
          <w:color w:val="000000"/>
          <w:sz w:val="28"/>
        </w:rPr>
        <w:t xml:space="preserve">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Восприятие прои</w:t>
      </w:r>
      <w:r w:rsidRPr="00CC0F03">
        <w:rPr>
          <w:rFonts w:ascii="Times New Roman" w:hAnsi="Times New Roman"/>
          <w:color w:val="000000"/>
          <w:sz w:val="28"/>
        </w:rPr>
        <w:t>зведений детского творчества. Обсуждение сюжетного и эмоционального содержания детских работ.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</w:t>
      </w:r>
      <w:r w:rsidRPr="00CC0F03">
        <w:rPr>
          <w:rFonts w:ascii="Times New Roman" w:hAnsi="Times New Roman"/>
          <w:color w:val="000000"/>
          <w:sz w:val="28"/>
        </w:rPr>
        <w:t>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</w:t>
      </w:r>
      <w:r w:rsidRPr="00CC0F03">
        <w:rPr>
          <w:rFonts w:ascii="Times New Roman" w:hAnsi="Times New Roman"/>
          <w:color w:val="000000"/>
          <w:sz w:val="28"/>
        </w:rPr>
        <w:t>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«Азбука циф</w:t>
      </w:r>
      <w:r w:rsidRPr="00CC0F03">
        <w:rPr>
          <w:rFonts w:ascii="Times New Roman" w:hAnsi="Times New Roman"/>
          <w:b/>
          <w:color w:val="000000"/>
          <w:sz w:val="28"/>
        </w:rPr>
        <w:t>ровой графики».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0F03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0F03">
        <w:rPr>
          <w:rFonts w:ascii="Times New Roman" w:hAnsi="Times New Roman"/>
          <w:color w:val="000000"/>
          <w:sz w:val="28"/>
        </w:rPr>
        <w:t>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</w:t>
      </w:r>
      <w:r w:rsidRPr="00CC0F03">
        <w:rPr>
          <w:rFonts w:ascii="Times New Roman" w:hAnsi="Times New Roman"/>
          <w:color w:val="000000"/>
          <w:sz w:val="28"/>
        </w:rPr>
        <w:t xml:space="preserve">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0F03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0F03">
        <w:rPr>
          <w:rFonts w:ascii="Times New Roman" w:hAnsi="Times New Roman"/>
          <w:color w:val="000000"/>
          <w:sz w:val="28"/>
        </w:rPr>
        <w:t xml:space="preserve"> на основе темы «Тёплый и холодн</w:t>
      </w:r>
      <w:r w:rsidRPr="00CC0F03">
        <w:rPr>
          <w:rFonts w:ascii="Times New Roman" w:hAnsi="Times New Roman"/>
          <w:color w:val="000000"/>
          <w:sz w:val="28"/>
        </w:rPr>
        <w:t>ый цвета» (например, «Горящий костёр в синей ночи», «Перо жар-птицы»).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90EA4" w:rsidRPr="00CC0F03" w:rsidRDefault="00F90EA4">
      <w:pPr>
        <w:spacing w:after="0"/>
        <w:ind w:left="120"/>
      </w:pPr>
      <w:bookmarkStart w:id="9" w:name="_Toc137210403"/>
      <w:bookmarkEnd w:id="9"/>
    </w:p>
    <w:p w:rsidR="00F90EA4" w:rsidRPr="00CC0F03" w:rsidRDefault="00BB4BBE">
      <w:pPr>
        <w:spacing w:after="0"/>
        <w:ind w:left="120"/>
      </w:pPr>
      <w:r w:rsidRPr="00CC0F03">
        <w:rPr>
          <w:rFonts w:ascii="Times New Roman" w:hAnsi="Times New Roman"/>
          <w:b/>
          <w:color w:val="000000"/>
          <w:sz w:val="28"/>
        </w:rPr>
        <w:t>3 КЛАСС</w:t>
      </w:r>
    </w:p>
    <w:p w:rsidR="00F90EA4" w:rsidRPr="00CC0F03" w:rsidRDefault="00F90EA4">
      <w:pPr>
        <w:spacing w:after="0"/>
        <w:ind w:left="120"/>
      </w:pP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«График</w:t>
      </w:r>
      <w:r w:rsidRPr="00CC0F03">
        <w:rPr>
          <w:rFonts w:ascii="Times New Roman" w:hAnsi="Times New Roman"/>
          <w:b/>
          <w:color w:val="000000"/>
          <w:sz w:val="28"/>
        </w:rPr>
        <w:t>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</w:t>
      </w:r>
      <w:r w:rsidRPr="00CC0F03">
        <w:rPr>
          <w:rFonts w:ascii="Times New Roman" w:hAnsi="Times New Roman"/>
          <w:color w:val="000000"/>
          <w:sz w:val="28"/>
        </w:rPr>
        <w:t xml:space="preserve"> открытки: совмещение текста (шрифта) и изображения. Рисунок открытки или аппликация.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</w:t>
      </w:r>
      <w:r w:rsidRPr="00CC0F03">
        <w:rPr>
          <w:rFonts w:ascii="Times New Roman" w:hAnsi="Times New Roman"/>
          <w:color w:val="000000"/>
          <w:sz w:val="28"/>
        </w:rPr>
        <w:t>й архитектурных достопримечательностей своего города.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</w:t>
      </w:r>
      <w:r w:rsidRPr="00CC0F03">
        <w:rPr>
          <w:rFonts w:ascii="Times New Roman" w:hAnsi="Times New Roman"/>
          <w:color w:val="000000"/>
          <w:sz w:val="28"/>
        </w:rPr>
        <w:t>жа с ярко выраженным характером. Аппликация из цветной бумаги.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</w:t>
      </w:r>
      <w:r w:rsidRPr="00CC0F03">
        <w:rPr>
          <w:rFonts w:ascii="Times New Roman" w:hAnsi="Times New Roman"/>
          <w:color w:val="000000"/>
          <w:sz w:val="28"/>
        </w:rPr>
        <w:t>спектакля со сказочным сюжетом (сказка по выбору).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</w:t>
      </w:r>
      <w:r w:rsidRPr="00CC0F03">
        <w:rPr>
          <w:rFonts w:ascii="Times New Roman" w:hAnsi="Times New Roman"/>
          <w:color w:val="000000"/>
          <w:sz w:val="28"/>
        </w:rPr>
        <w:t>т-автопортрет» из предметов, характеризующих личность обучающегося.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</w:t>
      </w:r>
      <w:r w:rsidRPr="00CC0F03">
        <w:rPr>
          <w:rFonts w:ascii="Times New Roman" w:hAnsi="Times New Roman"/>
          <w:color w:val="000000"/>
          <w:sz w:val="28"/>
        </w:rPr>
        <w:t>ство и состояние неба в изображении.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</w:t>
      </w:r>
      <w:r w:rsidRPr="00CC0F03">
        <w:rPr>
          <w:rFonts w:ascii="Times New Roman" w:hAnsi="Times New Roman"/>
          <w:color w:val="000000"/>
          <w:sz w:val="28"/>
        </w:rPr>
        <w:t>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 xml:space="preserve">Создание игрушки из подручного нехудожественного материала, придание ей </w:t>
      </w:r>
      <w:r w:rsidRPr="00CC0F03">
        <w:rPr>
          <w:rFonts w:ascii="Times New Roman" w:hAnsi="Times New Roman"/>
          <w:color w:val="000000"/>
          <w:sz w:val="28"/>
        </w:rPr>
        <w:t>одушевлённого образа (добавления деталей лепных или из бумаги, ниток или других материалов).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Освоение знаний о видах скульптуры (по назначению) </w:t>
      </w:r>
      <w:r w:rsidRPr="00CC0F03">
        <w:rPr>
          <w:rFonts w:ascii="Times New Roman" w:hAnsi="Times New Roman"/>
          <w:color w:val="000000"/>
          <w:sz w:val="28"/>
        </w:rPr>
        <w:t>и жанрах скульптуры (по сюжету изображения).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Приёмы исполнения орнаментов и выполнение эскизов украшения </w:t>
      </w:r>
      <w:r w:rsidRPr="00CC0F03">
        <w:rPr>
          <w:rFonts w:ascii="Times New Roman" w:hAnsi="Times New Roman"/>
          <w:color w:val="000000"/>
          <w:sz w:val="28"/>
        </w:rPr>
        <w:t>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Эскизы</w:t>
      </w:r>
      <w:r w:rsidRPr="00CC0F03">
        <w:rPr>
          <w:rFonts w:ascii="Times New Roman" w:hAnsi="Times New Roman"/>
          <w:color w:val="000000"/>
          <w:sz w:val="28"/>
        </w:rPr>
        <w:t xml:space="preserve">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90EA4" w:rsidRPr="00CC0F03" w:rsidRDefault="00BB4BBE">
      <w:pPr>
        <w:spacing w:after="0" w:line="264" w:lineRule="auto"/>
        <w:ind w:firstLine="600"/>
        <w:jc w:val="both"/>
      </w:pPr>
      <w:proofErr w:type="gramStart"/>
      <w:r w:rsidRPr="00CC0F03">
        <w:rPr>
          <w:rFonts w:ascii="Times New Roman" w:hAnsi="Times New Roman"/>
          <w:color w:val="000000"/>
          <w:sz w:val="28"/>
        </w:rPr>
        <w:t>Проектирование (эскизы) дек</w:t>
      </w:r>
      <w:r w:rsidRPr="00CC0F03">
        <w:rPr>
          <w:rFonts w:ascii="Times New Roman" w:hAnsi="Times New Roman"/>
          <w:color w:val="000000"/>
          <w:sz w:val="28"/>
        </w:rPr>
        <w:t>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</w:t>
      </w:r>
      <w:r w:rsidRPr="00CC0F03">
        <w:rPr>
          <w:rFonts w:ascii="Times New Roman" w:hAnsi="Times New Roman"/>
          <w:color w:val="000000"/>
          <w:sz w:val="28"/>
        </w:rPr>
        <w:t>ти, на основе использования фотографий и образных представлений.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</w:t>
      </w:r>
      <w:r w:rsidRPr="00CC0F03">
        <w:rPr>
          <w:rFonts w:ascii="Times New Roman" w:hAnsi="Times New Roman"/>
          <w:color w:val="000000"/>
          <w:sz w:val="28"/>
        </w:rPr>
        <w:t>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«Восприятие произведений искус</w:t>
      </w:r>
      <w:r w:rsidRPr="00CC0F03">
        <w:rPr>
          <w:rFonts w:ascii="Times New Roman" w:hAnsi="Times New Roman"/>
          <w:b/>
          <w:color w:val="000000"/>
          <w:sz w:val="28"/>
        </w:rPr>
        <w:t>ства»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</w:t>
      </w:r>
      <w:r w:rsidRPr="00CC0F03">
        <w:rPr>
          <w:rFonts w:ascii="Times New Roman" w:hAnsi="Times New Roman"/>
          <w:color w:val="000000"/>
          <w:sz w:val="28"/>
        </w:rPr>
        <w:t>рные достопримечательности (по выбору учителя), их значение в современном мире.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Художественные музеи. Виртуальные путешествия в художественные </w:t>
      </w:r>
      <w:r w:rsidRPr="00CC0F03">
        <w:rPr>
          <w:rFonts w:ascii="Times New Roman" w:hAnsi="Times New Roman"/>
          <w:color w:val="000000"/>
          <w:sz w:val="28"/>
        </w:rPr>
        <w:t>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</w:t>
      </w:r>
      <w:r w:rsidRPr="00CC0F03">
        <w:rPr>
          <w:rFonts w:ascii="Times New Roman" w:hAnsi="Times New Roman"/>
          <w:color w:val="000000"/>
          <w:sz w:val="28"/>
        </w:rPr>
        <w:t xml:space="preserve">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Виды пространственных искусств: виды определяютс</w:t>
      </w:r>
      <w:r w:rsidRPr="00CC0F03">
        <w:rPr>
          <w:rFonts w:ascii="Times New Roman" w:hAnsi="Times New Roman"/>
          <w:color w:val="000000"/>
          <w:sz w:val="28"/>
        </w:rPr>
        <w:t xml:space="preserve">я по назначению произведений в жизни людей.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Представ</w:t>
      </w:r>
      <w:r w:rsidRPr="00CC0F03">
        <w:rPr>
          <w:rFonts w:ascii="Times New Roman" w:hAnsi="Times New Roman"/>
          <w:color w:val="000000"/>
          <w:sz w:val="28"/>
        </w:rPr>
        <w:t xml:space="preserve">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портретистов: В. И. Сурикова, И. Е. </w:t>
      </w:r>
      <w:r w:rsidRPr="00CC0F03">
        <w:rPr>
          <w:rFonts w:ascii="Times New Roman" w:hAnsi="Times New Roman"/>
          <w:color w:val="000000"/>
          <w:sz w:val="28"/>
        </w:rPr>
        <w:t>Репина, В. А. Серова и других.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</w:t>
      </w:r>
      <w:r w:rsidRPr="00CC0F03">
        <w:rPr>
          <w:rFonts w:ascii="Times New Roman" w:hAnsi="Times New Roman"/>
          <w:color w:val="000000"/>
          <w:sz w:val="28"/>
        </w:rPr>
        <w:t>разбежались, догоняют, улетают). Вместо пятен (геометрических фигур) могут быть простые силуэты машинок, птичек, облаков.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</w:t>
      </w:r>
      <w:r w:rsidRPr="00CC0F03">
        <w:rPr>
          <w:rFonts w:ascii="Times New Roman" w:hAnsi="Times New Roman"/>
          <w:color w:val="000000"/>
          <w:sz w:val="28"/>
        </w:rPr>
        <w:t>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0F03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Совмещение с помощью гра</w:t>
      </w:r>
      <w:r w:rsidRPr="00CC0F03">
        <w:rPr>
          <w:rFonts w:ascii="Times New Roman" w:hAnsi="Times New Roman"/>
          <w:color w:val="000000"/>
          <w:sz w:val="28"/>
        </w:rPr>
        <w:t>фического редактора векторного изображения, фотографии и шрифта для создания плаката или поздравительной открытки.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C0F0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C0F03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>Виртуал</w:t>
      </w:r>
      <w:r w:rsidRPr="00CC0F03">
        <w:rPr>
          <w:rFonts w:ascii="Times New Roman" w:hAnsi="Times New Roman"/>
          <w:color w:val="000000"/>
          <w:sz w:val="28"/>
        </w:rPr>
        <w:t>ьные путешествия в главные художественные музеи и музеи местные (по выбору учителя).</w:t>
      </w:r>
    </w:p>
    <w:p w:rsidR="00F90EA4" w:rsidRPr="00CC0F03" w:rsidRDefault="00F90EA4">
      <w:pPr>
        <w:spacing w:after="0"/>
        <w:ind w:left="120"/>
      </w:pPr>
      <w:bookmarkStart w:id="10" w:name="_Toc137210404"/>
      <w:bookmarkEnd w:id="10"/>
    </w:p>
    <w:p w:rsidR="00F90EA4" w:rsidRPr="00CC0F03" w:rsidRDefault="00BB4BBE">
      <w:pPr>
        <w:spacing w:after="0"/>
        <w:ind w:left="120"/>
      </w:pPr>
      <w:r w:rsidRPr="00CC0F03">
        <w:rPr>
          <w:rFonts w:ascii="Times New Roman" w:hAnsi="Times New Roman"/>
          <w:b/>
          <w:color w:val="000000"/>
          <w:sz w:val="28"/>
        </w:rPr>
        <w:t>4 КЛАСС</w:t>
      </w:r>
    </w:p>
    <w:p w:rsidR="00F90EA4" w:rsidRPr="00CC0F03" w:rsidRDefault="00F90EA4">
      <w:pPr>
        <w:spacing w:after="0"/>
        <w:ind w:left="120"/>
      </w:pP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</w:t>
      </w:r>
      <w:r w:rsidRPr="00CC0F03">
        <w:rPr>
          <w:rFonts w:ascii="Times New Roman" w:hAnsi="Times New Roman"/>
          <w:color w:val="000000"/>
          <w:sz w:val="28"/>
        </w:rPr>
        <w:t>трастов.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</w:t>
      </w:r>
      <w:r w:rsidRPr="00CC0F03">
        <w:rPr>
          <w:rFonts w:ascii="Times New Roman" w:hAnsi="Times New Roman"/>
          <w:color w:val="000000"/>
          <w:sz w:val="28"/>
        </w:rPr>
        <w:t>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</w:t>
      </w:r>
      <w:r w:rsidRPr="00CC0F03">
        <w:rPr>
          <w:rFonts w:ascii="Times New Roman" w:hAnsi="Times New Roman"/>
          <w:color w:val="000000"/>
          <w:sz w:val="28"/>
        </w:rPr>
        <w:t>).</w:t>
      </w:r>
    </w:p>
    <w:p w:rsidR="00F90EA4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</w:t>
      </w:r>
      <w:r>
        <w:rPr>
          <w:rFonts w:ascii="Times New Roman" w:hAnsi="Times New Roman"/>
          <w:color w:val="000000"/>
          <w:sz w:val="28"/>
        </w:rPr>
        <w:t>ой культурной эпохи).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</w:t>
      </w:r>
      <w:r w:rsidRPr="00CC0F03">
        <w:rPr>
          <w:rFonts w:ascii="Times New Roman" w:hAnsi="Times New Roman"/>
          <w:color w:val="000000"/>
          <w:sz w:val="28"/>
        </w:rPr>
        <w:t xml:space="preserve">льности, трагизма и победительной силы.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</w:t>
      </w:r>
      <w:r w:rsidRPr="00CC0F03">
        <w:rPr>
          <w:rFonts w:ascii="Times New Roman" w:hAnsi="Times New Roman"/>
          <w:color w:val="000000"/>
          <w:sz w:val="28"/>
        </w:rPr>
        <w:t>ивов в орнаментах разных народов. Орнаменты в архитектуре, на тканях, одежде, предметах быта и другие.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</w:t>
      </w:r>
      <w:r w:rsidRPr="00CC0F03">
        <w:rPr>
          <w:rFonts w:ascii="Times New Roman" w:hAnsi="Times New Roman"/>
          <w:color w:val="000000"/>
          <w:sz w:val="28"/>
        </w:rPr>
        <w:t xml:space="preserve">в и другие.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</w:t>
      </w:r>
      <w:r w:rsidRPr="00CC0F03">
        <w:rPr>
          <w:rFonts w:ascii="Times New Roman" w:hAnsi="Times New Roman"/>
          <w:color w:val="000000"/>
          <w:sz w:val="28"/>
        </w:rPr>
        <w:t>ды разных сословий, связь украшения костюма мужчины с родом его занятий.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Конструкция традиционных народных жилищ, их связь с окружающей </w:t>
      </w:r>
      <w:r w:rsidRPr="00CC0F03">
        <w:rPr>
          <w:rFonts w:ascii="Times New Roman" w:hAnsi="Times New Roman"/>
          <w:color w:val="000000"/>
          <w:sz w:val="28"/>
        </w:rPr>
        <w:t>природой: дома из дерева, глины, камня; юрта и её устройство (каркасный дом); изображение традиционных жилищ.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</w:t>
      </w:r>
      <w:r w:rsidRPr="00CC0F03">
        <w:rPr>
          <w:rFonts w:ascii="Times New Roman" w:hAnsi="Times New Roman"/>
          <w:color w:val="000000"/>
          <w:sz w:val="28"/>
        </w:rPr>
        <w:t>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</w:t>
      </w:r>
      <w:r w:rsidRPr="00CC0F03">
        <w:rPr>
          <w:rFonts w:ascii="Times New Roman" w:hAnsi="Times New Roman"/>
          <w:color w:val="000000"/>
          <w:sz w:val="28"/>
        </w:rPr>
        <w:t>л. Роль собора в организации жизни древнего города, собор как архитектурная доминанта.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</w:t>
      </w:r>
      <w:r w:rsidRPr="00CC0F03">
        <w:rPr>
          <w:rFonts w:ascii="Times New Roman" w:hAnsi="Times New Roman"/>
          <w:color w:val="000000"/>
          <w:sz w:val="28"/>
        </w:rPr>
        <w:t>ь, пагода.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</w:t>
      </w:r>
      <w:r w:rsidRPr="00CC0F03">
        <w:rPr>
          <w:rFonts w:ascii="Times New Roman" w:hAnsi="Times New Roman"/>
          <w:color w:val="000000"/>
          <w:sz w:val="28"/>
        </w:rPr>
        <w:t>ьтурного наследия.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</w:t>
      </w:r>
      <w:r w:rsidRPr="00CC0F03">
        <w:rPr>
          <w:rFonts w:ascii="Times New Roman" w:hAnsi="Times New Roman"/>
          <w:color w:val="000000"/>
          <w:sz w:val="28"/>
        </w:rPr>
        <w:t>ой культуры.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</w:t>
      </w:r>
      <w:r w:rsidRPr="00CC0F03">
        <w:rPr>
          <w:rFonts w:ascii="Times New Roman" w:hAnsi="Times New Roman"/>
          <w:color w:val="000000"/>
          <w:sz w:val="28"/>
        </w:rPr>
        <w:t xml:space="preserve"> кремль (и другие с учётом местных архитектурных комплексов, в том числе монастырских). </w:t>
      </w:r>
      <w:r w:rsidRPr="00CC0F03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</w:t>
      </w:r>
      <w:r w:rsidRPr="00CC0F03">
        <w:rPr>
          <w:rFonts w:ascii="Times New Roman" w:hAnsi="Times New Roman"/>
          <w:color w:val="000000"/>
          <w:sz w:val="28"/>
        </w:rPr>
        <w:t>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</w:t>
      </w:r>
      <w:r w:rsidRPr="00CC0F03">
        <w:rPr>
          <w:rFonts w:ascii="Times New Roman" w:hAnsi="Times New Roman"/>
          <w:color w:val="000000"/>
          <w:sz w:val="28"/>
        </w:rPr>
        <w:t>нальных культур в современном мире.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</w:t>
      </w:r>
      <w:r w:rsidRPr="00CC0F03">
        <w:rPr>
          <w:rFonts w:ascii="Times New Roman" w:hAnsi="Times New Roman"/>
          <w:color w:val="000000"/>
          <w:sz w:val="28"/>
        </w:rPr>
        <w:t>м кургане (и другие по выбору учителя).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0F03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</w:t>
      </w:r>
      <w:r w:rsidRPr="00CC0F03">
        <w:rPr>
          <w:rFonts w:ascii="Times New Roman" w:hAnsi="Times New Roman"/>
          <w:color w:val="000000"/>
          <w:sz w:val="28"/>
        </w:rPr>
        <w:t xml:space="preserve"> (например, юрта, каркасный дом, в том числе с учётом местных традиций).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</w:t>
      </w:r>
      <w:r w:rsidRPr="00CC0F03">
        <w:rPr>
          <w:rFonts w:ascii="Times New Roman" w:hAnsi="Times New Roman"/>
          <w:color w:val="000000"/>
          <w:sz w:val="28"/>
        </w:rPr>
        <w:t>ор, пагода, мечеть.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</w:t>
      </w:r>
      <w:r w:rsidRPr="00CC0F03">
        <w:rPr>
          <w:rFonts w:ascii="Times New Roman" w:hAnsi="Times New Roman"/>
          <w:color w:val="000000"/>
          <w:sz w:val="28"/>
        </w:rPr>
        <w:t>условиях).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C0F03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C0F03">
        <w:rPr>
          <w:rFonts w:ascii="Times New Roman" w:hAnsi="Times New Roman"/>
          <w:color w:val="000000"/>
          <w:sz w:val="28"/>
        </w:rPr>
        <w:t xml:space="preserve"> на тему </w:t>
      </w:r>
      <w:r w:rsidRPr="00CC0F03">
        <w:rPr>
          <w:rFonts w:ascii="Times New Roman" w:hAnsi="Times New Roman"/>
          <w:color w:val="000000"/>
          <w:sz w:val="28"/>
        </w:rPr>
        <w:t>архитектуры, декоративного и изобразительного искусства выбранной эпохи или этнокультурных традиций народов России.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F90EA4" w:rsidRPr="00CC0F03" w:rsidRDefault="00F90EA4">
      <w:pPr>
        <w:sectPr w:rsidR="00F90EA4" w:rsidRPr="00CC0F03">
          <w:pgSz w:w="11906" w:h="16383"/>
          <w:pgMar w:top="1134" w:right="850" w:bottom="1134" w:left="1701" w:header="720" w:footer="720" w:gutter="0"/>
          <w:cols w:space="720"/>
        </w:sectPr>
      </w:pPr>
    </w:p>
    <w:p w:rsidR="00F90EA4" w:rsidRPr="00CC0F03" w:rsidRDefault="00BB4BBE">
      <w:pPr>
        <w:spacing w:after="0" w:line="264" w:lineRule="auto"/>
        <w:ind w:left="120"/>
        <w:jc w:val="both"/>
      </w:pPr>
      <w:bookmarkStart w:id="11" w:name="block-40850822"/>
      <w:bookmarkEnd w:id="7"/>
      <w:r w:rsidRPr="00CC0F03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</w:t>
      </w:r>
      <w:r w:rsidRPr="00CC0F03">
        <w:rPr>
          <w:rFonts w:ascii="Times New Roman" w:hAnsi="Times New Roman"/>
          <w:b/>
          <w:color w:val="000000"/>
          <w:sz w:val="28"/>
        </w:rPr>
        <w:t>ССТВУ НА УРОВНЕ НАЧАЛЬНОГО ОБЩЕГО ОБРАЗОВАНИЯ</w:t>
      </w:r>
    </w:p>
    <w:p w:rsidR="00F90EA4" w:rsidRPr="00CC0F03" w:rsidRDefault="00F90EA4">
      <w:pPr>
        <w:spacing w:after="0" w:line="264" w:lineRule="auto"/>
        <w:ind w:left="120"/>
        <w:jc w:val="both"/>
      </w:pPr>
    </w:p>
    <w:p w:rsidR="00F90EA4" w:rsidRPr="00CC0F03" w:rsidRDefault="00BB4BBE">
      <w:pPr>
        <w:spacing w:after="0" w:line="264" w:lineRule="auto"/>
        <w:ind w:left="12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</w:t>
      </w:r>
      <w:r w:rsidRPr="00CC0F03">
        <w:rPr>
          <w:rFonts w:ascii="Times New Roman" w:hAnsi="Times New Roman"/>
          <w:color w:val="000000"/>
          <w:sz w:val="28"/>
        </w:rPr>
        <w:t xml:space="preserve">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 результат</w:t>
      </w:r>
      <w:r w:rsidRPr="00CC0F03">
        <w:rPr>
          <w:rFonts w:ascii="Times New Roman" w:hAnsi="Times New Roman"/>
          <w:color w:val="000000"/>
          <w:sz w:val="28"/>
        </w:rPr>
        <w:t xml:space="preserve">е изучения изобразительного искусства на уровне начального общего образования </w:t>
      </w:r>
      <w:proofErr w:type="gramStart"/>
      <w:r w:rsidRPr="00CC0F03">
        <w:rPr>
          <w:rFonts w:ascii="Times New Roman" w:hAnsi="Times New Roman"/>
          <w:color w:val="000000"/>
          <w:sz w:val="28"/>
        </w:rPr>
        <w:t>у</w:t>
      </w:r>
      <w:proofErr w:type="gramEnd"/>
      <w:r w:rsidRPr="00CC0F0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</w:t>
      </w:r>
      <w:r w:rsidRPr="00CC0F03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CC0F03">
        <w:rPr>
          <w:rFonts w:ascii="Times New Roman" w:hAnsi="Times New Roman"/>
          <w:color w:val="000000"/>
          <w:sz w:val="28"/>
        </w:rPr>
        <w:t xml:space="preserve">: </w:t>
      </w:r>
    </w:p>
    <w:p w:rsidR="00F90EA4" w:rsidRPr="00CC0F03" w:rsidRDefault="00BB4BBE">
      <w:pPr>
        <w:numPr>
          <w:ilvl w:val="0"/>
          <w:numId w:val="1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F90EA4" w:rsidRPr="00CC0F03" w:rsidRDefault="00BB4BBE">
      <w:pPr>
        <w:numPr>
          <w:ilvl w:val="0"/>
          <w:numId w:val="1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</w:t>
      </w:r>
      <w:r w:rsidRPr="00CC0F03">
        <w:rPr>
          <w:rFonts w:ascii="Times New Roman" w:hAnsi="Times New Roman"/>
          <w:color w:val="000000"/>
          <w:sz w:val="28"/>
        </w:rPr>
        <w:t>ие индивидуально-личностные позиции и социально значимые личностные качества;</w:t>
      </w:r>
    </w:p>
    <w:p w:rsidR="00F90EA4" w:rsidRDefault="00BB4BB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F90EA4" w:rsidRPr="00CC0F03" w:rsidRDefault="00BB4BBE">
      <w:pPr>
        <w:numPr>
          <w:ilvl w:val="0"/>
          <w:numId w:val="1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90EA4" w:rsidRPr="00CC0F03" w:rsidRDefault="00BB4BBE">
      <w:pPr>
        <w:numPr>
          <w:ilvl w:val="0"/>
          <w:numId w:val="1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позитивный опыт участ</w:t>
      </w:r>
      <w:r w:rsidRPr="00CC0F03">
        <w:rPr>
          <w:rFonts w:ascii="Times New Roman" w:hAnsi="Times New Roman"/>
          <w:color w:val="000000"/>
          <w:sz w:val="28"/>
        </w:rPr>
        <w:t>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CC0F03">
        <w:rPr>
          <w:rFonts w:ascii="Times New Roman" w:hAnsi="Times New Roman"/>
          <w:color w:val="000000"/>
          <w:sz w:val="28"/>
        </w:rPr>
        <w:t xml:space="preserve"> осу</w:t>
      </w:r>
      <w:r w:rsidRPr="00CC0F03">
        <w:rPr>
          <w:rFonts w:ascii="Times New Roman" w:hAnsi="Times New Roman"/>
          <w:color w:val="000000"/>
          <w:sz w:val="28"/>
        </w:rPr>
        <w:t xml:space="preserve">ществляется через освоение </w:t>
      </w:r>
      <w:proofErr w:type="gramStart"/>
      <w:r w:rsidRPr="00CC0F0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C0F03">
        <w:rPr>
          <w:rFonts w:ascii="Times New Roman" w:hAnsi="Times New Roman"/>
          <w:color w:val="000000"/>
          <w:sz w:val="28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</w:t>
      </w:r>
      <w:r w:rsidRPr="00CC0F03">
        <w:rPr>
          <w:rFonts w:ascii="Times New Roman" w:hAnsi="Times New Roman"/>
          <w:color w:val="000000"/>
          <w:sz w:val="28"/>
        </w:rPr>
        <w:t xml:space="preserve">удожественной деятельности конкретных знаний о красоте и мудрости, заложенных в культурных традициях.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CC0F03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</w:t>
      </w:r>
      <w:r w:rsidRPr="00CC0F03">
        <w:rPr>
          <w:rFonts w:ascii="Times New Roman" w:hAnsi="Times New Roman"/>
          <w:color w:val="000000"/>
          <w:sz w:val="28"/>
        </w:rPr>
        <w:t xml:space="preserve">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</w:t>
      </w:r>
      <w:r w:rsidRPr="00CC0F03">
        <w:rPr>
          <w:rFonts w:ascii="Times New Roman" w:hAnsi="Times New Roman"/>
          <w:color w:val="000000"/>
          <w:sz w:val="28"/>
        </w:rPr>
        <w:t>пособствуют пониманию другого человека, становлению чувства личной ответственности.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CC0F03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</w:t>
      </w:r>
      <w:r w:rsidRPr="00CC0F03">
        <w:rPr>
          <w:rFonts w:ascii="Times New Roman" w:hAnsi="Times New Roman"/>
          <w:color w:val="000000"/>
          <w:sz w:val="28"/>
        </w:rPr>
        <w:t xml:space="preserve">-образной, чувственной сферы. Занятия искусством помогают </w:t>
      </w:r>
      <w:proofErr w:type="gramStart"/>
      <w:r w:rsidRPr="00CC0F03">
        <w:rPr>
          <w:rFonts w:ascii="Times New Roman" w:hAnsi="Times New Roman"/>
          <w:color w:val="000000"/>
          <w:sz w:val="28"/>
        </w:rPr>
        <w:t>обучающемуся</w:t>
      </w:r>
      <w:proofErr w:type="gramEnd"/>
      <w:r w:rsidRPr="00CC0F03">
        <w:rPr>
          <w:rFonts w:ascii="Times New Roman" w:hAnsi="Times New Roman"/>
          <w:color w:val="000000"/>
          <w:sz w:val="28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CC0F03">
        <w:rPr>
          <w:rFonts w:ascii="Times New Roman" w:hAnsi="Times New Roman"/>
          <w:color w:val="000000"/>
          <w:sz w:val="28"/>
        </w:rPr>
        <w:t xml:space="preserve"> – важнейший ко</w:t>
      </w:r>
      <w:r w:rsidRPr="00CC0F03">
        <w:rPr>
          <w:rFonts w:ascii="Times New Roman" w:hAnsi="Times New Roman"/>
          <w:color w:val="000000"/>
          <w:sz w:val="28"/>
        </w:rPr>
        <w:t xml:space="preserve">мпонент и условие развития социально значимых отношений обучающихся, формирования представлений о </w:t>
      </w:r>
      <w:proofErr w:type="gramStart"/>
      <w:r w:rsidRPr="00CC0F03">
        <w:rPr>
          <w:rFonts w:ascii="Times New Roman" w:hAnsi="Times New Roman"/>
          <w:color w:val="000000"/>
          <w:sz w:val="28"/>
        </w:rPr>
        <w:t>прекрасном</w:t>
      </w:r>
      <w:proofErr w:type="gramEnd"/>
      <w:r w:rsidRPr="00CC0F03">
        <w:rPr>
          <w:rFonts w:ascii="Times New Roman" w:hAnsi="Times New Roman"/>
          <w:color w:val="000000"/>
          <w:sz w:val="28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</w:t>
      </w:r>
      <w:r w:rsidRPr="00CC0F03">
        <w:rPr>
          <w:rFonts w:ascii="Times New Roman" w:hAnsi="Times New Roman"/>
          <w:color w:val="000000"/>
          <w:sz w:val="28"/>
        </w:rPr>
        <w:t>ям, в стремлении к их пониманию, а также в отношении к семье, природе, труду, искусству, культурному наследию.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CC0F03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</w:t>
      </w:r>
      <w:r w:rsidRPr="00CC0F03">
        <w:rPr>
          <w:rFonts w:ascii="Times New Roman" w:hAnsi="Times New Roman"/>
          <w:color w:val="000000"/>
          <w:sz w:val="28"/>
        </w:rPr>
        <w:t>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CC0F03">
        <w:rPr>
          <w:rFonts w:ascii="Times New Roman" w:hAnsi="Times New Roman"/>
          <w:color w:val="000000"/>
          <w:sz w:val="28"/>
        </w:rPr>
        <w:t xml:space="preserve"> происходит в </w:t>
      </w:r>
      <w:r w:rsidRPr="00CC0F03">
        <w:rPr>
          <w:rFonts w:ascii="Times New Roman" w:hAnsi="Times New Roman"/>
          <w:color w:val="000000"/>
          <w:sz w:val="28"/>
        </w:rPr>
        <w:t>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CC0F03">
        <w:rPr>
          <w:rFonts w:ascii="Times New Roman" w:hAnsi="Times New Roman"/>
          <w:color w:val="000000"/>
          <w:sz w:val="28"/>
        </w:rPr>
        <w:t>вств сп</w:t>
      </w:r>
      <w:proofErr w:type="gramEnd"/>
      <w:r w:rsidRPr="00CC0F03">
        <w:rPr>
          <w:rFonts w:ascii="Times New Roman" w:hAnsi="Times New Roman"/>
          <w:color w:val="000000"/>
          <w:sz w:val="28"/>
        </w:rPr>
        <w:t>особствует активному неприятию действий, приносящих вред окружающей среде.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CC0F03">
        <w:rPr>
          <w:rFonts w:ascii="Times New Roman" w:hAnsi="Times New Roman"/>
          <w:color w:val="000000"/>
          <w:sz w:val="28"/>
        </w:rPr>
        <w:t xml:space="preserve"> осуществляется в процессе лично</w:t>
      </w:r>
      <w:r w:rsidRPr="00CC0F03">
        <w:rPr>
          <w:rFonts w:ascii="Times New Roman" w:hAnsi="Times New Roman"/>
          <w:color w:val="000000"/>
          <w:sz w:val="28"/>
        </w:rPr>
        <w:t xml:space="preserve">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CC0F03">
        <w:rPr>
          <w:rFonts w:ascii="Times New Roman" w:hAnsi="Times New Roman"/>
          <w:color w:val="000000"/>
          <w:sz w:val="28"/>
        </w:rPr>
        <w:t>стремление достичь результат</w:t>
      </w:r>
      <w:proofErr w:type="gramEnd"/>
      <w:r w:rsidRPr="00CC0F03">
        <w:rPr>
          <w:rFonts w:ascii="Times New Roman" w:hAnsi="Times New Roman"/>
          <w:color w:val="000000"/>
          <w:sz w:val="28"/>
        </w:rPr>
        <w:t>, упорство, творческая инициатива, понимание эстетики трудовой деятельности. В</w:t>
      </w:r>
      <w:r w:rsidRPr="00CC0F03">
        <w:rPr>
          <w:rFonts w:ascii="Times New Roman" w:hAnsi="Times New Roman"/>
          <w:color w:val="000000"/>
          <w:sz w:val="28"/>
        </w:rPr>
        <w:t>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F90EA4" w:rsidRPr="00CC0F03" w:rsidRDefault="00BB4BBE">
      <w:pPr>
        <w:spacing w:after="0"/>
        <w:ind w:left="120"/>
      </w:pPr>
      <w:r w:rsidRPr="00CC0F03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CC0F03">
        <w:rPr>
          <w:rFonts w:ascii="Times New Roman" w:hAnsi="Times New Roman"/>
          <w:color w:val="000000"/>
          <w:sz w:val="28"/>
        </w:rPr>
        <w:t xml:space="preserve"> </w:t>
      </w:r>
    </w:p>
    <w:p w:rsidR="00F90EA4" w:rsidRPr="00CC0F03" w:rsidRDefault="00F90EA4">
      <w:pPr>
        <w:spacing w:after="0"/>
        <w:ind w:left="120"/>
      </w:pPr>
    </w:p>
    <w:p w:rsidR="00F90EA4" w:rsidRPr="00CC0F03" w:rsidRDefault="00BB4BBE">
      <w:pPr>
        <w:spacing w:after="0" w:line="264" w:lineRule="auto"/>
        <w:ind w:left="12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CC0F03">
        <w:rPr>
          <w:rFonts w:ascii="Times New Roman" w:hAnsi="Times New Roman"/>
          <w:color w:val="000000"/>
          <w:sz w:val="28"/>
        </w:rPr>
        <w:t xml:space="preserve">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 результат</w:t>
      </w:r>
      <w:r w:rsidRPr="00CC0F03">
        <w:rPr>
          <w:rFonts w:ascii="Times New Roman" w:hAnsi="Times New Roman"/>
          <w:color w:val="000000"/>
          <w:sz w:val="28"/>
        </w:rPr>
        <w:t xml:space="preserve">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CC0F03"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</w:t>
      </w:r>
      <w:r w:rsidRPr="00CC0F03">
        <w:rPr>
          <w:rFonts w:ascii="Times New Roman" w:hAnsi="Times New Roman"/>
          <w:color w:val="000000"/>
          <w:sz w:val="28"/>
        </w:rPr>
        <w:t>естная деятельность.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F90EA4" w:rsidRDefault="00BB4BB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90EA4" w:rsidRPr="00CC0F03" w:rsidRDefault="00BB4BBE">
      <w:pPr>
        <w:numPr>
          <w:ilvl w:val="0"/>
          <w:numId w:val="2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F90EA4" w:rsidRPr="00CC0F03" w:rsidRDefault="00BB4BBE">
      <w:pPr>
        <w:numPr>
          <w:ilvl w:val="0"/>
          <w:numId w:val="2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</w:t>
      </w:r>
      <w:r w:rsidRPr="00CC0F03">
        <w:rPr>
          <w:rFonts w:ascii="Times New Roman" w:hAnsi="Times New Roman"/>
          <w:color w:val="000000"/>
          <w:sz w:val="28"/>
        </w:rPr>
        <w:t>м основаниям;</w:t>
      </w:r>
    </w:p>
    <w:p w:rsidR="00F90EA4" w:rsidRPr="00CC0F03" w:rsidRDefault="00BB4BBE">
      <w:pPr>
        <w:numPr>
          <w:ilvl w:val="0"/>
          <w:numId w:val="2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F90EA4" w:rsidRPr="00CC0F03" w:rsidRDefault="00BB4BBE">
      <w:pPr>
        <w:numPr>
          <w:ilvl w:val="0"/>
          <w:numId w:val="2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F90EA4" w:rsidRPr="00CC0F03" w:rsidRDefault="00BB4BBE">
      <w:pPr>
        <w:numPr>
          <w:ilvl w:val="0"/>
          <w:numId w:val="2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F90EA4" w:rsidRDefault="00BB4BB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90EA4" w:rsidRPr="00CC0F03" w:rsidRDefault="00BB4BBE">
      <w:pPr>
        <w:numPr>
          <w:ilvl w:val="0"/>
          <w:numId w:val="2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90EA4" w:rsidRPr="00CC0F03" w:rsidRDefault="00BB4BBE">
      <w:pPr>
        <w:numPr>
          <w:ilvl w:val="0"/>
          <w:numId w:val="2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F90EA4" w:rsidRPr="00CC0F03" w:rsidRDefault="00BB4BBE">
      <w:pPr>
        <w:numPr>
          <w:ilvl w:val="0"/>
          <w:numId w:val="2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соотносить тонал</w:t>
      </w:r>
      <w:r w:rsidRPr="00CC0F03">
        <w:rPr>
          <w:rFonts w:ascii="Times New Roman" w:hAnsi="Times New Roman"/>
          <w:color w:val="000000"/>
          <w:sz w:val="28"/>
        </w:rPr>
        <w:t>ьные отношения (тёмное – светлое) в пространственных и плоскостных объектах;</w:t>
      </w:r>
    </w:p>
    <w:p w:rsidR="00F90EA4" w:rsidRPr="00CC0F03" w:rsidRDefault="00BB4BBE">
      <w:pPr>
        <w:numPr>
          <w:ilvl w:val="0"/>
          <w:numId w:val="2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</w:t>
      </w:r>
      <w:r w:rsidRPr="00CC0F03">
        <w:rPr>
          <w:rFonts w:ascii="Times New Roman" w:hAnsi="Times New Roman"/>
          <w:color w:val="000000"/>
          <w:sz w:val="28"/>
        </w:rPr>
        <w:t>еские и исследовательские действия как часть познавательных универсальных учебных действий:</w:t>
      </w:r>
    </w:p>
    <w:p w:rsidR="00F90EA4" w:rsidRPr="00CC0F03" w:rsidRDefault="00BB4BBE">
      <w:pPr>
        <w:numPr>
          <w:ilvl w:val="0"/>
          <w:numId w:val="3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90EA4" w:rsidRPr="00CC0F03" w:rsidRDefault="00BB4BBE">
      <w:pPr>
        <w:numPr>
          <w:ilvl w:val="0"/>
          <w:numId w:val="3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проявлять творческие эксперим</w:t>
      </w:r>
      <w:r w:rsidRPr="00CC0F03">
        <w:rPr>
          <w:rFonts w:ascii="Times New Roman" w:hAnsi="Times New Roman"/>
          <w:color w:val="000000"/>
          <w:sz w:val="28"/>
        </w:rPr>
        <w:t>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</w:t>
      </w:r>
      <w:r w:rsidRPr="00CC0F03">
        <w:rPr>
          <w:rFonts w:ascii="Times New Roman" w:hAnsi="Times New Roman"/>
          <w:color w:val="000000"/>
          <w:sz w:val="28"/>
        </w:rPr>
        <w:t>дуктов детского художественного творчества;</w:t>
      </w:r>
    </w:p>
    <w:p w:rsidR="00F90EA4" w:rsidRPr="00CC0F03" w:rsidRDefault="00BB4BBE">
      <w:pPr>
        <w:numPr>
          <w:ilvl w:val="0"/>
          <w:numId w:val="3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90EA4" w:rsidRPr="00CC0F03" w:rsidRDefault="00BB4BBE">
      <w:pPr>
        <w:numPr>
          <w:ilvl w:val="0"/>
          <w:numId w:val="3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</w:t>
      </w:r>
      <w:r w:rsidRPr="00CC0F03">
        <w:rPr>
          <w:rFonts w:ascii="Times New Roman" w:hAnsi="Times New Roman"/>
          <w:color w:val="000000"/>
          <w:sz w:val="28"/>
        </w:rPr>
        <w:t>ы и предметно-пространственную среду жизни человека;</w:t>
      </w:r>
    </w:p>
    <w:p w:rsidR="00F90EA4" w:rsidRPr="00CC0F03" w:rsidRDefault="00BB4BBE">
      <w:pPr>
        <w:numPr>
          <w:ilvl w:val="0"/>
          <w:numId w:val="3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90EA4" w:rsidRPr="00CC0F03" w:rsidRDefault="00BB4BBE">
      <w:pPr>
        <w:numPr>
          <w:ilvl w:val="0"/>
          <w:numId w:val="3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</w:t>
      </w:r>
      <w:r w:rsidRPr="00CC0F03">
        <w:rPr>
          <w:rFonts w:ascii="Times New Roman" w:hAnsi="Times New Roman"/>
          <w:color w:val="000000"/>
          <w:sz w:val="28"/>
        </w:rPr>
        <w:t>в и декоративных композиций;</w:t>
      </w:r>
    </w:p>
    <w:p w:rsidR="00F90EA4" w:rsidRPr="00CC0F03" w:rsidRDefault="00BB4BBE">
      <w:pPr>
        <w:numPr>
          <w:ilvl w:val="0"/>
          <w:numId w:val="3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F90EA4" w:rsidRPr="00CC0F03" w:rsidRDefault="00BB4BBE">
      <w:pPr>
        <w:numPr>
          <w:ilvl w:val="0"/>
          <w:numId w:val="3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90EA4" w:rsidRPr="00CC0F03" w:rsidRDefault="00BB4BBE">
      <w:pPr>
        <w:numPr>
          <w:ilvl w:val="0"/>
          <w:numId w:val="3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ставить</w:t>
      </w:r>
      <w:r w:rsidRPr="00CC0F03">
        <w:rPr>
          <w:rFonts w:ascii="Times New Roman" w:hAnsi="Times New Roman"/>
          <w:color w:val="000000"/>
          <w:sz w:val="28"/>
        </w:rPr>
        <w:t xml:space="preserve"> и использовать вопросы как исследовательский инструмент познания.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90EA4" w:rsidRDefault="00BB4BB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90EA4" w:rsidRPr="00CC0F03" w:rsidRDefault="00BB4BBE">
      <w:pPr>
        <w:numPr>
          <w:ilvl w:val="0"/>
          <w:numId w:val="4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уметь ра</w:t>
      </w:r>
      <w:r w:rsidRPr="00CC0F03">
        <w:rPr>
          <w:rFonts w:ascii="Times New Roman" w:hAnsi="Times New Roman"/>
          <w:color w:val="000000"/>
          <w:sz w:val="28"/>
        </w:rPr>
        <w:t>ботать с электронными учебниками и учебными пособиями;</w:t>
      </w:r>
    </w:p>
    <w:p w:rsidR="00F90EA4" w:rsidRPr="00CC0F03" w:rsidRDefault="00BB4BBE">
      <w:pPr>
        <w:numPr>
          <w:ilvl w:val="0"/>
          <w:numId w:val="4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90EA4" w:rsidRPr="00CC0F03" w:rsidRDefault="00BB4BBE">
      <w:pPr>
        <w:numPr>
          <w:ilvl w:val="0"/>
          <w:numId w:val="4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анализировать, интерпретировать, обобщать и </w:t>
      </w:r>
      <w:r w:rsidRPr="00CC0F03">
        <w:rPr>
          <w:rFonts w:ascii="Times New Roman" w:hAnsi="Times New Roman"/>
          <w:color w:val="000000"/>
          <w:sz w:val="28"/>
        </w:rPr>
        <w:t>систематизировать информацию, представленную в произведениях искусства, текстах, таблицах и схемах;</w:t>
      </w:r>
    </w:p>
    <w:p w:rsidR="00F90EA4" w:rsidRPr="00CC0F03" w:rsidRDefault="00BB4BBE">
      <w:pPr>
        <w:numPr>
          <w:ilvl w:val="0"/>
          <w:numId w:val="4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90EA4" w:rsidRPr="00CC0F03" w:rsidRDefault="00BB4BBE">
      <w:pPr>
        <w:numPr>
          <w:ilvl w:val="0"/>
          <w:numId w:val="4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90EA4" w:rsidRPr="00CC0F03" w:rsidRDefault="00BB4BBE">
      <w:pPr>
        <w:numPr>
          <w:ilvl w:val="0"/>
          <w:numId w:val="4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</w:t>
      </w:r>
      <w:r w:rsidRPr="00CC0F03">
        <w:rPr>
          <w:rFonts w:ascii="Times New Roman" w:hAnsi="Times New Roman"/>
          <w:color w:val="000000"/>
          <w:sz w:val="28"/>
        </w:rPr>
        <w:t>е в Интернете.</w:t>
      </w:r>
    </w:p>
    <w:p w:rsidR="00F90EA4" w:rsidRPr="00CC0F03" w:rsidRDefault="00BB4BBE">
      <w:pPr>
        <w:spacing w:after="0" w:line="264" w:lineRule="auto"/>
        <w:ind w:left="12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CC0F03">
        <w:rPr>
          <w:rFonts w:ascii="Times New Roman" w:hAnsi="Times New Roman"/>
          <w:color w:val="000000"/>
          <w:sz w:val="28"/>
        </w:rPr>
        <w:t xml:space="preserve">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90EA4" w:rsidRPr="00CC0F03" w:rsidRDefault="00BB4BBE">
      <w:pPr>
        <w:numPr>
          <w:ilvl w:val="0"/>
          <w:numId w:val="5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понимать искусство в качестве особого языка общения – межличностного </w:t>
      </w:r>
      <w:r w:rsidRPr="00CC0F03">
        <w:rPr>
          <w:rFonts w:ascii="Times New Roman" w:hAnsi="Times New Roman"/>
          <w:color w:val="000000"/>
          <w:sz w:val="28"/>
        </w:rPr>
        <w:t>(автор – зритель), между поколениями, между народами;</w:t>
      </w:r>
    </w:p>
    <w:p w:rsidR="00F90EA4" w:rsidRPr="00CC0F03" w:rsidRDefault="00BB4BBE">
      <w:pPr>
        <w:numPr>
          <w:ilvl w:val="0"/>
          <w:numId w:val="5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CC0F03">
        <w:rPr>
          <w:rFonts w:ascii="Times New Roman" w:hAnsi="Times New Roman"/>
          <w:color w:val="000000"/>
          <w:sz w:val="28"/>
        </w:rPr>
        <w:t xml:space="preserve"> в оценке и понимании обсуждаемого явления; </w:t>
      </w:r>
    </w:p>
    <w:p w:rsidR="00F90EA4" w:rsidRPr="00CC0F03" w:rsidRDefault="00BB4BBE">
      <w:pPr>
        <w:numPr>
          <w:ilvl w:val="0"/>
          <w:numId w:val="5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90EA4" w:rsidRPr="00CC0F03" w:rsidRDefault="00BB4BBE">
      <w:pPr>
        <w:numPr>
          <w:ilvl w:val="0"/>
          <w:numId w:val="5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</w:t>
      </w:r>
      <w:r w:rsidRPr="00CC0F03">
        <w:rPr>
          <w:rFonts w:ascii="Times New Roman" w:hAnsi="Times New Roman"/>
          <w:color w:val="000000"/>
          <w:sz w:val="28"/>
        </w:rPr>
        <w:t>о или исследовательского опыта;</w:t>
      </w:r>
    </w:p>
    <w:p w:rsidR="00F90EA4" w:rsidRPr="00CC0F03" w:rsidRDefault="00BB4BBE">
      <w:pPr>
        <w:numPr>
          <w:ilvl w:val="0"/>
          <w:numId w:val="5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90EA4" w:rsidRPr="00CC0F03" w:rsidRDefault="00BB4BBE">
      <w:pPr>
        <w:numPr>
          <w:ilvl w:val="0"/>
          <w:numId w:val="5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</w:t>
      </w:r>
      <w:r w:rsidRPr="00CC0F03">
        <w:rPr>
          <w:rFonts w:ascii="Times New Roman" w:hAnsi="Times New Roman"/>
          <w:color w:val="000000"/>
          <w:sz w:val="28"/>
        </w:rPr>
        <w:t>ть, понимать намерения и переживания свои и других людей;</w:t>
      </w:r>
    </w:p>
    <w:p w:rsidR="00F90EA4" w:rsidRPr="00CC0F03" w:rsidRDefault="00BB4BBE">
      <w:pPr>
        <w:numPr>
          <w:ilvl w:val="0"/>
          <w:numId w:val="5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CC0F03">
        <w:rPr>
          <w:rFonts w:ascii="Times New Roman" w:hAnsi="Times New Roman"/>
          <w:color w:val="000000"/>
          <w:sz w:val="28"/>
        </w:rPr>
        <w:t>енно относиться к своей задаче по достижению общего результата.</w:t>
      </w:r>
    </w:p>
    <w:p w:rsidR="00F90EA4" w:rsidRPr="00CC0F03" w:rsidRDefault="00BB4BBE">
      <w:pPr>
        <w:spacing w:after="0" w:line="264" w:lineRule="auto"/>
        <w:ind w:left="12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CC0F03">
        <w:rPr>
          <w:rFonts w:ascii="Times New Roman" w:hAnsi="Times New Roman"/>
          <w:color w:val="000000"/>
          <w:sz w:val="28"/>
        </w:rPr>
        <w:t xml:space="preserve">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90EA4" w:rsidRPr="00CC0F03" w:rsidRDefault="00BB4BBE">
      <w:pPr>
        <w:numPr>
          <w:ilvl w:val="0"/>
          <w:numId w:val="6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вни</w:t>
      </w:r>
      <w:r w:rsidRPr="00CC0F03">
        <w:rPr>
          <w:rFonts w:ascii="Times New Roman" w:hAnsi="Times New Roman"/>
          <w:color w:val="000000"/>
          <w:sz w:val="28"/>
        </w:rPr>
        <w:t>мательно относиться и выполнять учебные задачи, поставленные учителем;</w:t>
      </w:r>
    </w:p>
    <w:p w:rsidR="00F90EA4" w:rsidRPr="00CC0F03" w:rsidRDefault="00BB4BBE">
      <w:pPr>
        <w:numPr>
          <w:ilvl w:val="0"/>
          <w:numId w:val="6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F90EA4" w:rsidRPr="00CC0F03" w:rsidRDefault="00BB4BBE">
      <w:pPr>
        <w:numPr>
          <w:ilvl w:val="0"/>
          <w:numId w:val="6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CC0F03">
        <w:rPr>
          <w:rFonts w:ascii="Times New Roman" w:hAnsi="Times New Roman"/>
          <w:color w:val="000000"/>
          <w:sz w:val="28"/>
        </w:rPr>
        <w:t xml:space="preserve">ляя бережное отношение к используемым материалам; </w:t>
      </w:r>
    </w:p>
    <w:p w:rsidR="00F90EA4" w:rsidRPr="00CC0F03" w:rsidRDefault="00BB4BBE">
      <w:pPr>
        <w:numPr>
          <w:ilvl w:val="0"/>
          <w:numId w:val="6"/>
        </w:numPr>
        <w:spacing w:after="0" w:line="264" w:lineRule="auto"/>
        <w:jc w:val="both"/>
      </w:pPr>
      <w:r w:rsidRPr="00CC0F03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90EA4" w:rsidRPr="00CC0F03" w:rsidRDefault="00F90EA4">
      <w:pPr>
        <w:spacing w:after="0"/>
        <w:ind w:left="120"/>
      </w:pPr>
      <w:bookmarkStart w:id="13" w:name="_Toc124264882"/>
      <w:bookmarkEnd w:id="13"/>
    </w:p>
    <w:p w:rsidR="00F90EA4" w:rsidRPr="00CC0F03" w:rsidRDefault="00F90EA4">
      <w:pPr>
        <w:spacing w:after="0"/>
        <w:ind w:left="120"/>
      </w:pPr>
    </w:p>
    <w:p w:rsidR="00F90EA4" w:rsidRPr="00CC0F03" w:rsidRDefault="00BB4BBE">
      <w:pPr>
        <w:spacing w:after="0"/>
        <w:ind w:left="120"/>
      </w:pPr>
      <w:r w:rsidRPr="00CC0F0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90EA4" w:rsidRPr="00CC0F03" w:rsidRDefault="00F90EA4">
      <w:pPr>
        <w:spacing w:after="0" w:line="264" w:lineRule="auto"/>
        <w:ind w:left="120"/>
        <w:jc w:val="both"/>
      </w:pPr>
    </w:p>
    <w:p w:rsidR="00F90EA4" w:rsidRPr="00CC0F03" w:rsidRDefault="00BB4BBE">
      <w:pPr>
        <w:spacing w:after="0" w:line="264" w:lineRule="auto"/>
        <w:ind w:left="12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CC0F03">
        <w:rPr>
          <w:rFonts w:ascii="Times New Roman" w:hAnsi="Times New Roman"/>
          <w:b/>
          <w:color w:val="000000"/>
          <w:sz w:val="28"/>
        </w:rPr>
        <w:t>1 классе</w:t>
      </w:r>
      <w:r w:rsidRPr="00CC0F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C0F0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C0F0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навыки применения свой</w:t>
      </w:r>
      <w:proofErr w:type="gramStart"/>
      <w:r w:rsidRPr="00CC0F03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CC0F03">
        <w:rPr>
          <w:rFonts w:ascii="Times New Roman" w:hAnsi="Times New Roman"/>
          <w:color w:val="000000"/>
          <w:sz w:val="28"/>
        </w:rPr>
        <w:t>остых графических материалов в самостоятельной творческой работе в условиях урока.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</w:t>
      </w:r>
      <w:r w:rsidRPr="00CC0F03">
        <w:rPr>
          <w:rFonts w:ascii="Times New Roman" w:hAnsi="Times New Roman"/>
          <w:color w:val="000000"/>
          <w:sz w:val="28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</w:t>
      </w:r>
      <w:r w:rsidRPr="00CC0F03">
        <w:rPr>
          <w:rFonts w:ascii="Times New Roman" w:hAnsi="Times New Roman"/>
          <w:color w:val="000000"/>
          <w:sz w:val="28"/>
        </w:rPr>
        <w:t>етать опыт создания рисунка простого (плоского) предмета с натуры.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Уметь в</w:t>
      </w:r>
      <w:r w:rsidRPr="00CC0F03">
        <w:rPr>
          <w:rFonts w:ascii="Times New Roman" w:hAnsi="Times New Roman"/>
          <w:color w:val="000000"/>
          <w:sz w:val="28"/>
        </w:rPr>
        <w:t>ыбирать вертикальный или горизонтальный формат листа для выполнения соответствующих задач рисунка.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Уметь обсуждать результаты своей практическ</w:t>
      </w:r>
      <w:r w:rsidRPr="00CC0F03">
        <w:rPr>
          <w:rFonts w:ascii="Times New Roman" w:hAnsi="Times New Roman"/>
          <w:color w:val="000000"/>
          <w:sz w:val="28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навыки работы красками «гуашь»</w:t>
      </w:r>
      <w:r w:rsidRPr="00CC0F03">
        <w:rPr>
          <w:rFonts w:ascii="Times New Roman" w:hAnsi="Times New Roman"/>
          <w:color w:val="000000"/>
          <w:sz w:val="28"/>
        </w:rPr>
        <w:t xml:space="preserve"> в условиях урока.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эк</w:t>
      </w:r>
      <w:r w:rsidRPr="00CC0F03">
        <w:rPr>
          <w:rFonts w:ascii="Times New Roman" w:hAnsi="Times New Roman"/>
          <w:color w:val="000000"/>
          <w:sz w:val="28"/>
        </w:rPr>
        <w:t>спериментирования, исследования результатов смешения красок и получения нового цвета.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аналитического наблюдения, пои</w:t>
      </w:r>
      <w:r w:rsidRPr="00CC0F03">
        <w:rPr>
          <w:rFonts w:ascii="Times New Roman" w:hAnsi="Times New Roman"/>
          <w:color w:val="000000"/>
          <w:sz w:val="28"/>
        </w:rPr>
        <w:t>ска выразительных образных объёмных форм в природе (например, облака, камни, коряги, формы плодов).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Овладевать первичными навыками бумагопла</w:t>
      </w:r>
      <w:r w:rsidRPr="00CC0F03">
        <w:rPr>
          <w:rFonts w:ascii="Times New Roman" w:hAnsi="Times New Roman"/>
          <w:color w:val="000000"/>
          <w:sz w:val="28"/>
        </w:rPr>
        <w:t>стики – создания объёмных форм из бумаги путём её складывания, надрезания, закручивания.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</w:t>
      </w:r>
      <w:r w:rsidRPr="00CC0F03">
        <w:rPr>
          <w:rFonts w:ascii="Times New Roman" w:hAnsi="Times New Roman"/>
          <w:color w:val="000000"/>
          <w:sz w:val="28"/>
        </w:rPr>
        <w:t xml:space="preserve"> приводить примеры, сопоставлять и искать ассоциации с орнаментами в произведениях декоративно-прикладного искусства.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Учиться использовать правила </w:t>
      </w:r>
      <w:r w:rsidRPr="00CC0F03">
        <w:rPr>
          <w:rFonts w:ascii="Times New Roman" w:hAnsi="Times New Roman"/>
          <w:color w:val="000000"/>
          <w:sz w:val="28"/>
        </w:rPr>
        <w:t>симметрии в своей художественной деятельности.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Приобретать представления о </w:t>
      </w:r>
      <w:r w:rsidRPr="00CC0F03">
        <w:rPr>
          <w:rFonts w:ascii="Times New Roman" w:hAnsi="Times New Roman"/>
          <w:color w:val="000000"/>
          <w:sz w:val="28"/>
        </w:rPr>
        <w:t>глиняных игрушках отечественных народных художественных промыслов (</w:t>
      </w:r>
      <w:proofErr w:type="gramStart"/>
      <w:r w:rsidRPr="00CC0F03">
        <w:rPr>
          <w:rFonts w:ascii="Times New Roman" w:hAnsi="Times New Roman"/>
          <w:color w:val="000000"/>
          <w:sz w:val="28"/>
        </w:rPr>
        <w:t>дымковская</w:t>
      </w:r>
      <w:proofErr w:type="gramEnd"/>
      <w:r w:rsidRPr="00CC0F03">
        <w:rPr>
          <w:rFonts w:ascii="Times New Roman" w:hAnsi="Times New Roman"/>
          <w:color w:val="000000"/>
          <w:sz w:val="28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Иметь опыт и соот</w:t>
      </w:r>
      <w:r w:rsidRPr="00CC0F03">
        <w:rPr>
          <w:rFonts w:ascii="Times New Roman" w:hAnsi="Times New Roman"/>
          <w:color w:val="000000"/>
          <w:sz w:val="28"/>
        </w:rPr>
        <w:t>ветствующие возрасту навыки подготовки и оформления общего праздника.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</w:t>
      </w:r>
      <w:r w:rsidRPr="00CC0F03">
        <w:rPr>
          <w:rFonts w:ascii="Times New Roman" w:hAnsi="Times New Roman"/>
          <w:color w:val="000000"/>
          <w:sz w:val="28"/>
        </w:rPr>
        <w:t>рассматриваемых зданий.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представления о к</w:t>
      </w:r>
      <w:r w:rsidRPr="00CC0F03">
        <w:rPr>
          <w:rFonts w:ascii="Times New Roman" w:hAnsi="Times New Roman"/>
          <w:color w:val="000000"/>
          <w:sz w:val="28"/>
        </w:rPr>
        <w:t>онструктивной основе любого предмета и первичные навыки анализа его строения.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</w:t>
      </w:r>
      <w:r w:rsidRPr="00CC0F03">
        <w:rPr>
          <w:rFonts w:ascii="Times New Roman" w:hAnsi="Times New Roman"/>
          <w:color w:val="000000"/>
          <w:sz w:val="28"/>
        </w:rPr>
        <w:t>на листе), цвета, а также соответствия учебной задаче, поставленной учителем.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художественного набл</w:t>
      </w:r>
      <w:r w:rsidRPr="00CC0F03">
        <w:rPr>
          <w:rFonts w:ascii="Times New Roman" w:hAnsi="Times New Roman"/>
          <w:color w:val="000000"/>
          <w:sz w:val="28"/>
        </w:rPr>
        <w:t>юдения предметной среды жизни человека в зависимости от поставленной аналитической и эстетической задачи (установки).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опыт эстетического, эмоционального о</w:t>
      </w:r>
      <w:r w:rsidRPr="00CC0F03">
        <w:rPr>
          <w:rFonts w:ascii="Times New Roman" w:hAnsi="Times New Roman"/>
          <w:color w:val="000000"/>
          <w:sz w:val="28"/>
        </w:rPr>
        <w:t>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</w:t>
      </w:r>
      <w:r w:rsidRPr="00CC0F03">
        <w:rPr>
          <w:rFonts w:ascii="Times New Roman" w:hAnsi="Times New Roman"/>
          <w:color w:val="000000"/>
          <w:sz w:val="28"/>
        </w:rPr>
        <w:t xml:space="preserve">строением (например, натюрморты В. Ван Гога или А. Матисса).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создания фото</w:t>
      </w:r>
      <w:r w:rsidRPr="00CC0F03">
        <w:rPr>
          <w:rFonts w:ascii="Times New Roman" w:hAnsi="Times New Roman"/>
          <w:color w:val="000000"/>
          <w:sz w:val="28"/>
        </w:rPr>
        <w:t>графий с целью эстетического и целенаправленного наблюдения природы.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F90EA4" w:rsidRPr="00CC0F03" w:rsidRDefault="00BB4BBE">
      <w:pPr>
        <w:spacing w:after="0" w:line="264" w:lineRule="auto"/>
        <w:ind w:left="12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C0F03">
        <w:rPr>
          <w:rFonts w:ascii="Times New Roman" w:hAnsi="Times New Roman"/>
          <w:b/>
          <w:color w:val="000000"/>
          <w:sz w:val="28"/>
        </w:rPr>
        <w:t>2 классе</w:t>
      </w:r>
      <w:r w:rsidRPr="00CC0F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C0F03">
        <w:rPr>
          <w:rFonts w:ascii="Times New Roman" w:hAnsi="Times New Roman"/>
          <w:color w:val="000000"/>
          <w:sz w:val="28"/>
        </w:rPr>
        <w:t>обучающ</w:t>
      </w:r>
      <w:r w:rsidRPr="00CC0F03">
        <w:rPr>
          <w:rFonts w:ascii="Times New Roman" w:hAnsi="Times New Roman"/>
          <w:color w:val="000000"/>
          <w:sz w:val="28"/>
        </w:rPr>
        <w:t>ийся</w:t>
      </w:r>
      <w:proofErr w:type="gramEnd"/>
      <w:r w:rsidRPr="00CC0F0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</w:t>
      </w:r>
      <w:r w:rsidRPr="00CC0F03">
        <w:rPr>
          <w:rFonts w:ascii="Times New Roman" w:hAnsi="Times New Roman"/>
          <w:color w:val="000000"/>
          <w:sz w:val="28"/>
        </w:rPr>
        <w:t>, мягких и жидких графических материалов.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</w:t>
      </w:r>
      <w:r w:rsidRPr="00CC0F03">
        <w:rPr>
          <w:rFonts w:ascii="Times New Roman" w:hAnsi="Times New Roman"/>
          <w:color w:val="000000"/>
          <w:sz w:val="28"/>
        </w:rPr>
        <w:t>ржания.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 xml:space="preserve">Приобретать умение вести рисунок с натуры, видеть пропорции объекта, </w:t>
      </w:r>
      <w:r w:rsidRPr="00CC0F03">
        <w:rPr>
          <w:rFonts w:ascii="Times New Roman" w:hAnsi="Times New Roman"/>
          <w:color w:val="000000"/>
          <w:sz w:val="28"/>
        </w:rPr>
        <w:t>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</w:t>
      </w:r>
      <w:r w:rsidRPr="00CC0F03">
        <w:rPr>
          <w:rFonts w:ascii="Times New Roman" w:hAnsi="Times New Roman"/>
          <w:color w:val="000000"/>
          <w:sz w:val="28"/>
        </w:rPr>
        <w:t>ь разный характер мазков и движений кистью, навыки создания выразительной фактуры и кроющие качества гуаши.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</w:t>
      </w:r>
      <w:r w:rsidRPr="00CC0F03">
        <w:rPr>
          <w:rFonts w:ascii="Times New Roman" w:hAnsi="Times New Roman"/>
          <w:color w:val="000000"/>
          <w:sz w:val="28"/>
        </w:rPr>
        <w:t>олучения разных оттенков составного цвета.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CC0F03">
        <w:rPr>
          <w:rFonts w:ascii="Times New Roman" w:hAnsi="Times New Roman"/>
          <w:color w:val="000000"/>
          <w:sz w:val="28"/>
        </w:rPr>
        <w:t>белой</w:t>
      </w:r>
      <w:proofErr w:type="gramEnd"/>
      <w:r w:rsidRPr="00CC0F03">
        <w:rPr>
          <w:rFonts w:ascii="Times New Roman" w:hAnsi="Times New Roman"/>
          <w:color w:val="000000"/>
          <w:sz w:val="28"/>
        </w:rPr>
        <w:t xml:space="preserve"> и чёрной (для изменения их тона).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</w:t>
      </w:r>
      <w:r w:rsidRPr="00CC0F03">
        <w:rPr>
          <w:rFonts w:ascii="Times New Roman" w:hAnsi="Times New Roman"/>
          <w:color w:val="000000"/>
          <w:sz w:val="28"/>
        </w:rPr>
        <w:t xml:space="preserve"> холодные оттенки цвета.</w:t>
      </w:r>
    </w:p>
    <w:p w:rsidR="00F90EA4" w:rsidRPr="00CC0F03" w:rsidRDefault="00BB4BBE">
      <w:pPr>
        <w:spacing w:after="0" w:line="264" w:lineRule="auto"/>
        <w:ind w:firstLine="600"/>
        <w:jc w:val="both"/>
      </w:pPr>
      <w:proofErr w:type="gramStart"/>
      <w:r w:rsidRPr="00CC0F03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</w:t>
      </w:r>
      <w:r w:rsidRPr="00CC0F03">
        <w:rPr>
          <w:rFonts w:ascii="Times New Roman" w:hAnsi="Times New Roman"/>
          <w:color w:val="000000"/>
          <w:sz w:val="28"/>
        </w:rPr>
        <w:t>енения тонального звучания цвета, приобретать опыт передачи разного цветового состояния моря.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</w:t>
      </w:r>
      <w:r w:rsidRPr="00CC0F03">
        <w:rPr>
          <w:rFonts w:ascii="Times New Roman" w:hAnsi="Times New Roman"/>
          <w:color w:val="000000"/>
          <w:sz w:val="28"/>
        </w:rPr>
        <w:t>ами удалось показать характер сказочных персонажей.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</w:t>
      </w:r>
      <w:r w:rsidRPr="00CC0F03">
        <w:rPr>
          <w:rFonts w:ascii="Times New Roman" w:hAnsi="Times New Roman"/>
          <w:color w:val="000000"/>
          <w:sz w:val="28"/>
        </w:rPr>
        <w:t>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Знать об изменениях скульптурного образа при осмотре произведения с разных </w:t>
      </w:r>
      <w:r w:rsidRPr="00CC0F03">
        <w:rPr>
          <w:rFonts w:ascii="Times New Roman" w:hAnsi="Times New Roman"/>
          <w:color w:val="000000"/>
          <w:sz w:val="28"/>
        </w:rPr>
        <w:t>сторон.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</w:t>
      </w:r>
      <w:r w:rsidRPr="00CC0F03">
        <w:rPr>
          <w:rFonts w:ascii="Times New Roman" w:hAnsi="Times New Roman"/>
          <w:color w:val="000000"/>
          <w:sz w:val="28"/>
        </w:rPr>
        <w:t>знообразие форм в природе, воспринимаемых как узоры.</w:t>
      </w:r>
    </w:p>
    <w:p w:rsidR="00F90EA4" w:rsidRPr="00CC0F03" w:rsidRDefault="00BB4BBE">
      <w:pPr>
        <w:spacing w:after="0" w:line="264" w:lineRule="auto"/>
        <w:ind w:firstLine="600"/>
        <w:jc w:val="both"/>
      </w:pPr>
      <w:proofErr w:type="gramStart"/>
      <w:r w:rsidRPr="00CC0F03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</w:t>
      </w:r>
      <w:r w:rsidRPr="00CC0F03">
        <w:rPr>
          <w:rFonts w:ascii="Times New Roman" w:hAnsi="Times New Roman"/>
          <w:color w:val="000000"/>
          <w:sz w:val="28"/>
        </w:rPr>
        <w:t>ево, шитьё, ювелирные изделия и другое).</w:t>
      </w:r>
      <w:proofErr w:type="gramEnd"/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</w:t>
      </w:r>
      <w:r w:rsidRPr="00CC0F03">
        <w:rPr>
          <w:rFonts w:ascii="Times New Roman" w:hAnsi="Times New Roman"/>
          <w:color w:val="000000"/>
          <w:sz w:val="28"/>
        </w:rPr>
        <w:t>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Рассматр</w:t>
      </w:r>
      <w:r w:rsidRPr="00CC0F03">
        <w:rPr>
          <w:rFonts w:ascii="Times New Roman" w:hAnsi="Times New Roman"/>
          <w:color w:val="000000"/>
          <w:sz w:val="28"/>
        </w:rPr>
        <w:t>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</w:t>
      </w:r>
      <w:r w:rsidRPr="00CC0F03">
        <w:rPr>
          <w:rFonts w:ascii="Times New Roman" w:hAnsi="Times New Roman"/>
          <w:color w:val="000000"/>
          <w:sz w:val="28"/>
        </w:rPr>
        <w:t xml:space="preserve"> понимать, что украшения человека рассказывают о нём, выявляют особенности его характера, его представления о красоте.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Осваивать приёмы создания </w:t>
      </w:r>
      <w:r w:rsidRPr="00CC0F03">
        <w:rPr>
          <w:rFonts w:ascii="Times New Roman" w:hAnsi="Times New Roman"/>
          <w:color w:val="000000"/>
          <w:sz w:val="28"/>
        </w:rPr>
        <w:t>объёмных предметов из бумаги и объёмного декорирования предметов из бумаги.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Рассматривать, характеризовать конструкцию архитектурных </w:t>
      </w:r>
      <w:r w:rsidRPr="00CC0F03">
        <w:rPr>
          <w:rFonts w:ascii="Times New Roman" w:hAnsi="Times New Roman"/>
          <w:color w:val="000000"/>
          <w:sz w:val="28"/>
        </w:rPr>
        <w:t>строений (по фотографиям в условиях урока), указывая составные части и их пропорциональные соотношения.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Рассматривать, приводить примеры и обсуждать вид разных жилищ, домиков </w:t>
      </w:r>
      <w:r w:rsidRPr="00CC0F03">
        <w:rPr>
          <w:rFonts w:ascii="Times New Roman" w:hAnsi="Times New Roman"/>
          <w:color w:val="000000"/>
          <w:sz w:val="28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«Воспри</w:t>
      </w:r>
      <w:r w:rsidRPr="00CC0F03">
        <w:rPr>
          <w:rFonts w:ascii="Times New Roman" w:hAnsi="Times New Roman"/>
          <w:b/>
          <w:color w:val="000000"/>
          <w:sz w:val="28"/>
        </w:rPr>
        <w:t>ятие произведений искусства»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CC0F03">
        <w:rPr>
          <w:rFonts w:ascii="Times New Roman" w:hAnsi="Times New Roman"/>
          <w:color w:val="000000"/>
          <w:sz w:val="28"/>
        </w:rPr>
        <w:t>ю учебную задачу.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CC0F03">
        <w:rPr>
          <w:rFonts w:ascii="Times New Roman" w:hAnsi="Times New Roman"/>
          <w:color w:val="000000"/>
          <w:sz w:val="28"/>
        </w:rPr>
        <w:t>ой организации (например, кружево, шитьё, резьба и роспись по дереву и ткани, чеканка).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CC0F03">
        <w:rPr>
          <w:rFonts w:ascii="Times New Roman" w:hAnsi="Times New Roman"/>
          <w:color w:val="000000"/>
          <w:sz w:val="28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CC0F03">
        <w:rPr>
          <w:rFonts w:ascii="Times New Roman" w:hAnsi="Times New Roman"/>
          <w:color w:val="000000"/>
          <w:sz w:val="28"/>
        </w:rPr>
        <w:t>роения (В. Ван Гога, К. Моне, А. Матисса и других по выбору учителя).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CC0F03">
        <w:rPr>
          <w:rFonts w:ascii="Times New Roman" w:hAnsi="Times New Roman"/>
          <w:color w:val="000000"/>
          <w:sz w:val="28"/>
        </w:rPr>
        <w:t>их по выбору учителя).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0F03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0F03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C0F03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</w:t>
      </w:r>
      <w:r w:rsidRPr="00CC0F03">
        <w:rPr>
          <w:rFonts w:ascii="Times New Roman" w:hAnsi="Times New Roman"/>
          <w:color w:val="000000"/>
          <w:sz w:val="28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F90EA4" w:rsidRPr="00CC0F03" w:rsidRDefault="00BB4BBE">
      <w:pPr>
        <w:spacing w:after="0" w:line="264" w:lineRule="auto"/>
        <w:ind w:left="12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C0F03">
        <w:rPr>
          <w:rFonts w:ascii="Times New Roman" w:hAnsi="Times New Roman"/>
          <w:b/>
          <w:color w:val="000000"/>
          <w:sz w:val="28"/>
        </w:rPr>
        <w:t>3 классе</w:t>
      </w:r>
      <w:r w:rsidRPr="00CC0F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C0F0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C0F03">
        <w:rPr>
          <w:rFonts w:ascii="Times New Roman" w:hAnsi="Times New Roman"/>
          <w:color w:val="000000"/>
          <w:sz w:val="28"/>
        </w:rPr>
        <w:t xml:space="preserve"> получит следующие предметные рез</w:t>
      </w:r>
      <w:r w:rsidRPr="00CC0F03">
        <w:rPr>
          <w:rFonts w:ascii="Times New Roman" w:hAnsi="Times New Roman"/>
          <w:color w:val="000000"/>
          <w:sz w:val="28"/>
        </w:rPr>
        <w:t>ультаты по отдельным темам программы по изобразительному искусству: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Получать опыт создания эс</w:t>
      </w:r>
      <w:r w:rsidRPr="00CC0F03">
        <w:rPr>
          <w:rFonts w:ascii="Times New Roman" w:hAnsi="Times New Roman"/>
          <w:color w:val="000000"/>
          <w:sz w:val="28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</w:t>
      </w:r>
      <w:r w:rsidRPr="00CC0F03">
        <w:rPr>
          <w:rFonts w:ascii="Times New Roman" w:hAnsi="Times New Roman"/>
          <w:color w:val="000000"/>
          <w:sz w:val="28"/>
        </w:rPr>
        <w:t>зможностях надписи, о работе художника над шрифтовой композицией.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</w:t>
      </w:r>
      <w:r w:rsidRPr="00CC0F03">
        <w:rPr>
          <w:rFonts w:ascii="Times New Roman" w:hAnsi="Times New Roman"/>
          <w:color w:val="000000"/>
          <w:sz w:val="28"/>
        </w:rPr>
        <w:t xml:space="preserve"> – эскиз афиши к выбранному спектаклю или фильму.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</w:t>
      </w:r>
      <w:r w:rsidRPr="00CC0F03">
        <w:rPr>
          <w:rFonts w:ascii="Times New Roman" w:hAnsi="Times New Roman"/>
          <w:color w:val="000000"/>
          <w:sz w:val="28"/>
        </w:rPr>
        <w:t xml:space="preserve"> карнавала или спектакля).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CC0F03">
        <w:rPr>
          <w:rFonts w:ascii="Times New Roman" w:hAnsi="Times New Roman"/>
          <w:color w:val="000000"/>
          <w:sz w:val="28"/>
        </w:rPr>
        <w:t>известных отечественных художников.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Создавать пей</w:t>
      </w:r>
      <w:r w:rsidRPr="00CC0F03">
        <w:rPr>
          <w:rFonts w:ascii="Times New Roman" w:hAnsi="Times New Roman"/>
          <w:color w:val="000000"/>
          <w:sz w:val="28"/>
        </w:rPr>
        <w:t>заж, передавая в нём активное состояние природы.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Выполнить тем</w:t>
      </w:r>
      <w:r w:rsidRPr="00CC0F03">
        <w:rPr>
          <w:rFonts w:ascii="Times New Roman" w:hAnsi="Times New Roman"/>
          <w:color w:val="000000"/>
          <w:sz w:val="28"/>
        </w:rPr>
        <w:t>атическую композицию «Праздник в городе» на основе наблюдений, по памяти и по представлению.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CC0F03">
        <w:rPr>
          <w:rFonts w:ascii="Times New Roman" w:hAnsi="Times New Roman"/>
          <w:color w:val="000000"/>
          <w:sz w:val="28"/>
        </w:rPr>
        <w:t>ластики, по выбору учителя).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</w:t>
      </w:r>
      <w:r w:rsidRPr="00CC0F03">
        <w:rPr>
          <w:rFonts w:ascii="Times New Roman" w:hAnsi="Times New Roman"/>
          <w:color w:val="000000"/>
          <w:sz w:val="28"/>
        </w:rPr>
        <w:t>ластика, рельеф (виды рельефа).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Знакомиться с приёмами </w:t>
      </w:r>
      <w:r w:rsidRPr="00CC0F03">
        <w:rPr>
          <w:rFonts w:ascii="Times New Roman" w:hAnsi="Times New Roman"/>
          <w:color w:val="000000"/>
          <w:sz w:val="28"/>
        </w:rPr>
        <w:t>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Узнать о сетчатых видах </w:t>
      </w:r>
      <w:r w:rsidRPr="00CC0F03">
        <w:rPr>
          <w:rFonts w:ascii="Times New Roman" w:hAnsi="Times New Roman"/>
          <w:color w:val="000000"/>
          <w:sz w:val="28"/>
        </w:rPr>
        <w:t>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Получить опыт создания композиции о</w:t>
      </w:r>
      <w:r w:rsidRPr="00CC0F03">
        <w:rPr>
          <w:rFonts w:ascii="Times New Roman" w:hAnsi="Times New Roman"/>
          <w:color w:val="000000"/>
          <w:sz w:val="28"/>
        </w:rPr>
        <w:t>рнамента в квадрате (в качестве эскиза росписи женского платка).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Создать эс</w:t>
      </w:r>
      <w:r w:rsidRPr="00CC0F03">
        <w:rPr>
          <w:rFonts w:ascii="Times New Roman" w:hAnsi="Times New Roman"/>
          <w:color w:val="000000"/>
          <w:sz w:val="28"/>
        </w:rPr>
        <w:t>киз макета паркового пространства или участвовать в коллективной работе по созданию такого макета.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Придумат</w:t>
      </w:r>
      <w:r w:rsidRPr="00CC0F03">
        <w:rPr>
          <w:rFonts w:ascii="Times New Roman" w:hAnsi="Times New Roman"/>
          <w:color w:val="000000"/>
          <w:sz w:val="28"/>
        </w:rPr>
        <w:t>ь и нарисовать (или выполнить в технике бумагопластики) транспортное средство.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«Вос</w:t>
      </w:r>
      <w:r w:rsidRPr="00CC0F03">
        <w:rPr>
          <w:rFonts w:ascii="Times New Roman" w:hAnsi="Times New Roman"/>
          <w:b/>
          <w:color w:val="000000"/>
          <w:sz w:val="28"/>
        </w:rPr>
        <w:t>приятие произведений искусства»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</w:t>
      </w:r>
      <w:r w:rsidRPr="00CC0F03">
        <w:rPr>
          <w:rFonts w:ascii="Times New Roman" w:hAnsi="Times New Roman"/>
          <w:color w:val="000000"/>
          <w:sz w:val="28"/>
        </w:rPr>
        <w:t>х художников детской книги.</w:t>
      </w:r>
    </w:p>
    <w:p w:rsidR="00F90EA4" w:rsidRPr="00CC0F03" w:rsidRDefault="00BB4BBE">
      <w:pPr>
        <w:spacing w:after="0" w:line="264" w:lineRule="auto"/>
        <w:ind w:firstLine="600"/>
        <w:jc w:val="both"/>
      </w:pPr>
      <w:proofErr w:type="gramStart"/>
      <w:r w:rsidRPr="00CC0F03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</w:t>
      </w:r>
      <w:r w:rsidRPr="00CC0F03">
        <w:rPr>
          <w:rFonts w:ascii="Times New Roman" w:hAnsi="Times New Roman"/>
          <w:color w:val="000000"/>
          <w:sz w:val="28"/>
        </w:rPr>
        <w:t xml:space="preserve">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Знать и уметь </w:t>
      </w:r>
      <w:r w:rsidRPr="00CC0F03">
        <w:rPr>
          <w:rFonts w:ascii="Times New Roman" w:hAnsi="Times New Roman"/>
          <w:color w:val="000000"/>
          <w:sz w:val="28"/>
        </w:rPr>
        <w:t>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Зна</w:t>
      </w:r>
      <w:r w:rsidRPr="00CC0F03">
        <w:rPr>
          <w:rFonts w:ascii="Times New Roman" w:hAnsi="Times New Roman"/>
          <w:color w:val="000000"/>
          <w:sz w:val="28"/>
        </w:rPr>
        <w:t>ть и уметь называть основные жанры живописи, графики и скульптуры, определяемые предметом изображения.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</w:t>
      </w:r>
      <w:r w:rsidRPr="00CC0F03">
        <w:rPr>
          <w:rFonts w:ascii="Times New Roman" w:hAnsi="Times New Roman"/>
          <w:color w:val="000000"/>
          <w:sz w:val="28"/>
        </w:rPr>
        <w:t xml:space="preserve">(по выбору учителя), приобретать представления об их произведениях. </w:t>
      </w:r>
    </w:p>
    <w:p w:rsidR="00F90EA4" w:rsidRPr="00CC0F03" w:rsidRDefault="00BB4BBE">
      <w:pPr>
        <w:spacing w:after="0" w:line="264" w:lineRule="auto"/>
        <w:ind w:firstLine="600"/>
        <w:jc w:val="both"/>
      </w:pPr>
      <w:proofErr w:type="gramStart"/>
      <w:r w:rsidRPr="00CC0F03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Знать имена крупне</w:t>
      </w:r>
      <w:r w:rsidRPr="00CC0F03">
        <w:rPr>
          <w:rFonts w:ascii="Times New Roman" w:hAnsi="Times New Roman"/>
          <w:color w:val="000000"/>
          <w:sz w:val="28"/>
        </w:rPr>
        <w:t>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</w:t>
      </w:r>
      <w:r w:rsidRPr="00CC0F03">
        <w:rPr>
          <w:rFonts w:ascii="Times New Roman" w:hAnsi="Times New Roman"/>
          <w:color w:val="000000"/>
          <w:sz w:val="28"/>
        </w:rPr>
        <w:t>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</w:t>
      </w:r>
      <w:r w:rsidRPr="00CC0F03">
        <w:rPr>
          <w:rFonts w:ascii="Times New Roman" w:hAnsi="Times New Roman"/>
          <w:color w:val="000000"/>
          <w:sz w:val="28"/>
        </w:rPr>
        <w:t>егиональных музеев.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</w:t>
      </w:r>
      <w:r w:rsidRPr="00CC0F03">
        <w:rPr>
          <w:rFonts w:ascii="Times New Roman" w:hAnsi="Times New Roman"/>
          <w:color w:val="000000"/>
          <w:sz w:val="28"/>
        </w:rPr>
        <w:t xml:space="preserve">следования свойств ритма и построения ритмических композиций, составления орнаментов путём различных повторений рисунка </w:t>
      </w:r>
      <w:r w:rsidRPr="00CC0F03"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с помощью создания схемы лиц</w:t>
      </w:r>
      <w:r w:rsidRPr="00CC0F03">
        <w:rPr>
          <w:rFonts w:ascii="Times New Roman" w:hAnsi="Times New Roman"/>
          <w:color w:val="000000"/>
          <w:sz w:val="28"/>
        </w:rPr>
        <w:t>а человека его конструкцию и пропорции; осваивать с помощью графического редактора схематическое изменение мимики лица.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90EA4" w:rsidRPr="00CC0F03" w:rsidRDefault="00BB4BBE">
      <w:pPr>
        <w:spacing w:after="0" w:line="264" w:lineRule="auto"/>
        <w:ind w:left="12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C0F03">
        <w:rPr>
          <w:rFonts w:ascii="Times New Roman" w:hAnsi="Times New Roman"/>
          <w:b/>
          <w:color w:val="000000"/>
          <w:sz w:val="28"/>
        </w:rPr>
        <w:t>4 классе</w:t>
      </w:r>
      <w:r w:rsidRPr="00CC0F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C0F0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C0F0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</w:t>
      </w:r>
      <w:r w:rsidRPr="00CC0F03">
        <w:rPr>
          <w:rFonts w:ascii="Times New Roman" w:hAnsi="Times New Roman"/>
          <w:color w:val="000000"/>
          <w:sz w:val="28"/>
        </w:rPr>
        <w:t>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</w:t>
      </w:r>
      <w:r w:rsidRPr="00CC0F03">
        <w:rPr>
          <w:rFonts w:ascii="Times New Roman" w:hAnsi="Times New Roman"/>
          <w:color w:val="000000"/>
          <w:sz w:val="28"/>
        </w:rPr>
        <w:t xml:space="preserve"> применять эти знания в изображении персонажей сказаний и легенд или просто представителей народов разных культур.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</w:t>
      </w:r>
      <w:r w:rsidRPr="00CC0F03">
        <w:rPr>
          <w:rFonts w:ascii="Times New Roman" w:hAnsi="Times New Roman"/>
          <w:color w:val="000000"/>
          <w:sz w:val="28"/>
        </w:rPr>
        <w:t>ических зон (пейзаж гор, пейзаж степной или пустынной зоны, пейзаж, типичный для среднерусской природы).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</w:t>
      </w:r>
      <w:r w:rsidRPr="00CC0F03">
        <w:rPr>
          <w:rFonts w:ascii="Times New Roman" w:hAnsi="Times New Roman"/>
          <w:color w:val="000000"/>
          <w:sz w:val="28"/>
        </w:rPr>
        <w:t>ме.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</w:t>
      </w:r>
      <w:r w:rsidRPr="00CC0F03">
        <w:rPr>
          <w:rFonts w:ascii="Times New Roman" w:hAnsi="Times New Roman"/>
          <w:color w:val="000000"/>
          <w:sz w:val="28"/>
        </w:rPr>
        <w:t>ных праздников у разных народов), в которых выражается обобщённый образ национальной культуры.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</w:t>
      </w:r>
      <w:r w:rsidRPr="00CC0F03">
        <w:rPr>
          <w:rFonts w:ascii="Times New Roman" w:hAnsi="Times New Roman"/>
          <w:color w:val="000000"/>
          <w:sz w:val="28"/>
        </w:rPr>
        <w:t xml:space="preserve">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</w:t>
      </w:r>
      <w:r w:rsidRPr="00CC0F03">
        <w:rPr>
          <w:rFonts w:ascii="Times New Roman" w:hAnsi="Times New Roman"/>
          <w:color w:val="000000"/>
          <w:sz w:val="28"/>
        </w:rPr>
        <w:t>ыта у разных народов, в разные эпохи.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</w:t>
      </w:r>
      <w:r w:rsidRPr="00CC0F03">
        <w:rPr>
          <w:rFonts w:ascii="Times New Roman" w:hAnsi="Times New Roman"/>
          <w:color w:val="000000"/>
          <w:sz w:val="28"/>
        </w:rPr>
        <w:t>ктерны для предметов быта).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90EA4" w:rsidRPr="00CC0F03" w:rsidRDefault="00BB4BBE">
      <w:pPr>
        <w:spacing w:after="0" w:line="264" w:lineRule="auto"/>
        <w:ind w:firstLine="600"/>
        <w:jc w:val="both"/>
      </w:pPr>
      <w:proofErr w:type="gramStart"/>
      <w:r w:rsidRPr="00CC0F03">
        <w:rPr>
          <w:rFonts w:ascii="Times New Roman" w:hAnsi="Times New Roman"/>
          <w:color w:val="000000"/>
          <w:sz w:val="28"/>
        </w:rPr>
        <w:t>Познакоми</w:t>
      </w:r>
      <w:r w:rsidRPr="00CC0F03">
        <w:rPr>
          <w:rFonts w:ascii="Times New Roman" w:hAnsi="Times New Roman"/>
          <w:color w:val="000000"/>
          <w:sz w:val="28"/>
        </w:rPr>
        <w:t>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Поз</w:t>
      </w:r>
      <w:r w:rsidRPr="00CC0F03">
        <w:rPr>
          <w:rFonts w:ascii="Times New Roman" w:hAnsi="Times New Roman"/>
          <w:color w:val="000000"/>
          <w:sz w:val="28"/>
        </w:rPr>
        <w:t>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</w:t>
      </w:r>
      <w:r w:rsidRPr="00CC0F03">
        <w:rPr>
          <w:rFonts w:ascii="Times New Roman" w:hAnsi="Times New Roman"/>
          <w:color w:val="000000"/>
          <w:sz w:val="28"/>
        </w:rPr>
        <w:t>й: единство красоты и пользы. Иметь представления о конструктивных особенностях переносного жилища – юрты.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</w:t>
      </w:r>
      <w:r w:rsidRPr="00CC0F03">
        <w:rPr>
          <w:rFonts w:ascii="Times New Roman" w:hAnsi="Times New Roman"/>
          <w:color w:val="000000"/>
          <w:sz w:val="28"/>
        </w:rPr>
        <w:t>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</w:t>
      </w:r>
      <w:r w:rsidRPr="00CC0F03">
        <w:rPr>
          <w:rFonts w:ascii="Times New Roman" w:hAnsi="Times New Roman"/>
          <w:color w:val="000000"/>
          <w:sz w:val="28"/>
        </w:rPr>
        <w:t xml:space="preserve"> Знать основные конструктивные черты древнегреческого храма, </w:t>
      </w:r>
      <w:r w:rsidRPr="00CC0F03"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</w:t>
      </w:r>
      <w:r w:rsidRPr="00CC0F03">
        <w:rPr>
          <w:rFonts w:ascii="Times New Roman" w:hAnsi="Times New Roman"/>
          <w:color w:val="000000"/>
          <w:sz w:val="28"/>
        </w:rPr>
        <w:t>тур: готический (романский) собор в европейских городах, буддийская пагода, мусульманская мечеть, уметь изображать их.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</w:t>
      </w:r>
      <w:r w:rsidRPr="00CC0F03">
        <w:rPr>
          <w:rFonts w:ascii="Times New Roman" w:hAnsi="Times New Roman"/>
          <w:color w:val="000000"/>
          <w:sz w:val="28"/>
        </w:rPr>
        <w:t xml:space="preserve"> своей и мировой культуры.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</w:t>
      </w:r>
      <w:r w:rsidRPr="00CC0F03">
        <w:rPr>
          <w:rFonts w:ascii="Times New Roman" w:hAnsi="Times New Roman"/>
          <w:color w:val="000000"/>
          <w:sz w:val="28"/>
        </w:rPr>
        <w:t>К. А. Коровина, А. Г. Венецианова, А. П. Рябушкина, И. Я. Билибина и других по выбору учителя).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</w:t>
      </w:r>
      <w:r w:rsidRPr="00CC0F03">
        <w:rPr>
          <w:rFonts w:ascii="Times New Roman" w:hAnsi="Times New Roman"/>
          <w:color w:val="000000"/>
          <w:sz w:val="28"/>
        </w:rPr>
        <w:t>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Уметь называть и</w:t>
      </w:r>
      <w:r w:rsidRPr="00CC0F03">
        <w:rPr>
          <w:rFonts w:ascii="Times New Roman" w:hAnsi="Times New Roman"/>
          <w:color w:val="000000"/>
          <w:sz w:val="28"/>
        </w:rPr>
        <w:t xml:space="preserve"> объяснять содержание памятника К. Минину и Д. Пожарскому скульптора И. П. Мартоса в Москве.</w:t>
      </w:r>
    </w:p>
    <w:p w:rsidR="00F90EA4" w:rsidRPr="00CC0F03" w:rsidRDefault="00BB4BBE">
      <w:pPr>
        <w:spacing w:after="0" w:line="264" w:lineRule="auto"/>
        <w:ind w:firstLine="600"/>
        <w:jc w:val="both"/>
      </w:pPr>
      <w:proofErr w:type="gramStart"/>
      <w:r w:rsidRPr="00CC0F03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CC0F0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C0F03">
        <w:rPr>
          <w:rFonts w:ascii="Times New Roman" w:hAnsi="Times New Roman"/>
          <w:color w:val="000000"/>
          <w:sz w:val="28"/>
        </w:rPr>
        <w:t>Могила Неиз</w:t>
      </w:r>
      <w:r w:rsidRPr="00CC0F03">
        <w:rPr>
          <w:rFonts w:ascii="Times New Roman" w:hAnsi="Times New Roman"/>
          <w:color w:val="000000"/>
          <w:sz w:val="28"/>
        </w:rPr>
        <w:t>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</w:t>
      </w:r>
      <w:r w:rsidRPr="00CC0F03">
        <w:rPr>
          <w:rFonts w:ascii="Times New Roman" w:hAnsi="Times New Roman"/>
          <w:color w:val="000000"/>
          <w:sz w:val="28"/>
        </w:rPr>
        <w:t>емориальных памятников.</w:t>
      </w:r>
      <w:proofErr w:type="gramEnd"/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Узнавать, различать общий </w:t>
      </w:r>
      <w:r w:rsidRPr="00CC0F03">
        <w:rPr>
          <w:rFonts w:ascii="Times New Roman" w:hAnsi="Times New Roman"/>
          <w:color w:val="000000"/>
          <w:sz w:val="28"/>
        </w:rPr>
        <w:t>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lastRenderedPageBreak/>
        <w:t xml:space="preserve">Приводить примеры произведений </w:t>
      </w:r>
      <w:r w:rsidRPr="00CC0F03">
        <w:rPr>
          <w:rFonts w:ascii="Times New Roman" w:hAnsi="Times New Roman"/>
          <w:color w:val="000000"/>
          <w:sz w:val="28"/>
        </w:rPr>
        <w:t>великих европейских художников: Леонардо да Винчи, Рафаэля, Рембрандта, Пикассо и других (по выбору учителя).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</w:t>
      </w:r>
      <w:r w:rsidRPr="00CC0F03">
        <w:rPr>
          <w:rFonts w:ascii="Times New Roman" w:hAnsi="Times New Roman"/>
          <w:color w:val="000000"/>
          <w:sz w:val="28"/>
        </w:rPr>
        <w:t xml:space="preserve">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C0F03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</w:t>
      </w:r>
      <w:r w:rsidRPr="00CC0F03">
        <w:rPr>
          <w:rFonts w:ascii="Times New Roman" w:hAnsi="Times New Roman"/>
          <w:color w:val="000000"/>
          <w:sz w:val="28"/>
        </w:rPr>
        <w:t>дома (избы) и различные варианты его устройства.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</w:t>
      </w:r>
      <w:r w:rsidRPr="00CC0F03">
        <w:rPr>
          <w:rFonts w:ascii="Times New Roman" w:hAnsi="Times New Roman"/>
          <w:color w:val="000000"/>
          <w:sz w:val="28"/>
        </w:rPr>
        <w:t xml:space="preserve">трукцию юрты, находить в поисковой системе разнообразные модели юрты, её украшения, внешний и внутренний вид юрты. 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</w:t>
      </w:r>
      <w:r w:rsidRPr="00CC0F03">
        <w:rPr>
          <w:rFonts w:ascii="Times New Roman" w:hAnsi="Times New Roman"/>
          <w:color w:val="000000"/>
          <w:sz w:val="28"/>
        </w:rPr>
        <w:t>лавный собор с закомарами, со сводами-нефами, главой, куполом, готический или романский собор, пагода, мечеть).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</w:t>
      </w:r>
      <w:r w:rsidRPr="00CC0F03">
        <w:rPr>
          <w:rFonts w:ascii="Times New Roman" w:hAnsi="Times New Roman"/>
          <w:color w:val="000000"/>
          <w:sz w:val="28"/>
        </w:rPr>
        <w:t>жения, двигая части фигуры (при соответствующих технических условиях создать анимацию схематического движения человека).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C0F03">
        <w:rPr>
          <w:rFonts w:ascii="Times New Roman" w:hAnsi="Times New Roman"/>
          <w:color w:val="000000"/>
          <w:sz w:val="28"/>
        </w:rPr>
        <w:t>-анимации.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 xml:space="preserve">Освоить и проводить компьютерные </w:t>
      </w:r>
      <w:r w:rsidRPr="00CC0F03">
        <w:rPr>
          <w:rFonts w:ascii="Times New Roman" w:hAnsi="Times New Roman"/>
          <w:color w:val="000000"/>
          <w:sz w:val="28"/>
        </w:rPr>
        <w:t xml:space="preserve">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C0F03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</w:t>
      </w:r>
      <w:r w:rsidRPr="00CC0F03">
        <w:rPr>
          <w:rFonts w:ascii="Times New Roman" w:hAnsi="Times New Roman"/>
          <w:color w:val="000000"/>
          <w:sz w:val="28"/>
        </w:rPr>
        <w:t>орые надо помнить и знать.</w:t>
      </w:r>
    </w:p>
    <w:p w:rsidR="00F90EA4" w:rsidRPr="00CC0F03" w:rsidRDefault="00BB4BBE">
      <w:pPr>
        <w:spacing w:after="0" w:line="264" w:lineRule="auto"/>
        <w:ind w:firstLine="600"/>
        <w:jc w:val="both"/>
      </w:pPr>
      <w:r w:rsidRPr="00CC0F03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F90EA4" w:rsidRPr="00CC0F03" w:rsidRDefault="00F90EA4">
      <w:pPr>
        <w:sectPr w:rsidR="00F90EA4" w:rsidRPr="00CC0F03">
          <w:pgSz w:w="11906" w:h="16383"/>
          <w:pgMar w:top="1134" w:right="850" w:bottom="1134" w:left="1701" w:header="720" w:footer="720" w:gutter="0"/>
          <w:cols w:space="720"/>
        </w:sectPr>
      </w:pPr>
    </w:p>
    <w:p w:rsidR="00F90EA4" w:rsidRDefault="00BB4BBE">
      <w:pPr>
        <w:spacing w:after="0"/>
        <w:ind w:left="120"/>
      </w:pPr>
      <w:bookmarkStart w:id="16" w:name="block-40850823"/>
      <w:bookmarkEnd w:id="11"/>
      <w:r w:rsidRPr="00CC0F0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0EA4" w:rsidRDefault="00BB4B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0EA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</w:tr>
      <w:tr w:rsidR="00F90E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Изображение,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Default="00F90EA4"/>
        </w:tc>
      </w:tr>
    </w:tbl>
    <w:p w:rsidR="00F90EA4" w:rsidRDefault="00F90EA4">
      <w:pPr>
        <w:sectPr w:rsidR="00F90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EA4" w:rsidRDefault="00BB4B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0EA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</w:tr>
      <w:tr w:rsidR="00F90E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Default="00F90EA4"/>
        </w:tc>
      </w:tr>
    </w:tbl>
    <w:p w:rsidR="00F90EA4" w:rsidRDefault="00F90EA4">
      <w:pPr>
        <w:sectPr w:rsidR="00F90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EA4" w:rsidRDefault="00BB4B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0EA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</w:tr>
      <w:tr w:rsidR="00F90EA4" w:rsidRPr="00CC0F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F90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Default="00F90EA4"/>
        </w:tc>
      </w:tr>
    </w:tbl>
    <w:p w:rsidR="00F90EA4" w:rsidRDefault="00F90EA4">
      <w:pPr>
        <w:sectPr w:rsidR="00F90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EA4" w:rsidRDefault="00BB4B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90EA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</w:tr>
      <w:tr w:rsidR="00F90EA4" w:rsidRPr="00CC0F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90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90EA4" w:rsidRDefault="00F90EA4"/>
        </w:tc>
      </w:tr>
    </w:tbl>
    <w:p w:rsidR="00F90EA4" w:rsidRDefault="00F90EA4">
      <w:pPr>
        <w:sectPr w:rsidR="00F90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EA4" w:rsidRDefault="00F90EA4">
      <w:pPr>
        <w:sectPr w:rsidR="00F90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EA4" w:rsidRDefault="00BB4BBE">
      <w:pPr>
        <w:spacing w:after="0"/>
        <w:ind w:left="120"/>
      </w:pPr>
      <w:bookmarkStart w:id="17" w:name="block-4085082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0EA4" w:rsidRDefault="00BB4B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F90EA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Все дети любят рисовать: рассматриваем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Короткое и длинное: рисуем животных с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цветные коврики (коврик-осень /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Красивые рыбы: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Нарядные узоры на глиняных игрушках: украшаем узорами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Постройки в нашей жизни: рассматриваем и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Строим город: рисуем и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Город, в котором мы живем: фотографируем постройки и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бабочки: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EA4" w:rsidRDefault="00F90EA4"/>
        </w:tc>
      </w:tr>
    </w:tbl>
    <w:p w:rsidR="00F90EA4" w:rsidRDefault="00F90EA4">
      <w:pPr>
        <w:sectPr w:rsidR="00F90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EA4" w:rsidRDefault="00BB4B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F90EA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С какими еще материалами работает художник: рассматриваем, обсуждаем, пробуем применять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дворец холодного </w:t>
            </w:r>
            <w:proofErr w:type="gramStart"/>
            <w:r w:rsidRPr="00CC0F03">
              <w:rPr>
                <w:rFonts w:ascii="Times New Roman" w:hAnsi="Times New Roman"/>
                <w:color w:val="000000"/>
                <w:sz w:val="24"/>
              </w:rPr>
              <w:t>ветра</w:t>
            </w:r>
            <w:proofErr w:type="gramEnd"/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proofErr w:type="gramStart"/>
            <w:r w:rsidRPr="00CC0F03">
              <w:rPr>
                <w:rFonts w:ascii="Times New Roman" w:hAnsi="Times New Roman"/>
                <w:color w:val="000000"/>
                <w:sz w:val="24"/>
              </w:rPr>
              <w:t>Волшебная</w:t>
            </w:r>
            <w:proofErr w:type="gramEnd"/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proofErr w:type="gramStart"/>
            <w:r w:rsidRPr="00CC0F03">
              <w:rPr>
                <w:rFonts w:ascii="Times New Roman" w:hAnsi="Times New Roman"/>
                <w:color w:val="000000"/>
                <w:sz w:val="24"/>
              </w:rPr>
              <w:t>Волшебные</w:t>
            </w:r>
            <w:proofErr w:type="gramEnd"/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Линия на экране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Постройка, реальность, фантазия: обсуждаем домики,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Изображение природы в различных состояниях: рисуем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Образ человека в скульптуре: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proofErr w:type="gramStart"/>
            <w:r w:rsidRPr="00CC0F03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О чем говорят украшения: рисуем украшения для злой и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Ритм и движение пятен: вырезаем из бумаги птичек и создаем из них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EA4" w:rsidRDefault="00F90EA4"/>
        </w:tc>
      </w:tr>
    </w:tbl>
    <w:p w:rsidR="00F90EA4" w:rsidRDefault="00F90EA4">
      <w:pPr>
        <w:sectPr w:rsidR="00F90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EA4" w:rsidRDefault="00BB4B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F90EA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Посуда у тебя дома: изображаем орнаменты и эскизы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Мамин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E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90E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90E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Труд художника на улицах твоего города: создаем панно «Образ моего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F90E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Картина – особый мир: восприятие картин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90E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F90E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F90EA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EA4" w:rsidRDefault="00F90EA4"/>
        </w:tc>
      </w:tr>
    </w:tbl>
    <w:p w:rsidR="00F90EA4" w:rsidRDefault="00F90EA4">
      <w:pPr>
        <w:sectPr w:rsidR="00F90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EA4" w:rsidRDefault="00BB4B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F90EA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0EA4" w:rsidRDefault="00F90E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EA4" w:rsidRDefault="00F90EA4"/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Деревянный мир: создаем макет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F90E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(в национальном костюме с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Родной угол: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F90E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90E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Великий Новгород: знакомимся с памятниками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F90E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Пир в теремных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F90E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0E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90EA4" w:rsidRPr="00CC0F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0F0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90EA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Юность и </w:t>
            </w:r>
            <w:r w:rsidRPr="00CC0F03">
              <w:rPr>
                <w:rFonts w:ascii="Times New Roman" w:hAnsi="Times New Roman"/>
                <w:color w:val="000000"/>
                <w:sz w:val="24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90EA4" w:rsidRDefault="00F90EA4">
            <w:pPr>
              <w:spacing w:after="0"/>
              <w:ind w:left="135"/>
            </w:pPr>
          </w:p>
        </w:tc>
      </w:tr>
      <w:tr w:rsidR="00F90E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EA4" w:rsidRPr="00CC0F03" w:rsidRDefault="00BB4BBE">
            <w:pPr>
              <w:spacing w:after="0"/>
              <w:ind w:left="135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 w:rsidRPr="00CC0F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90EA4" w:rsidRDefault="00BB4B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EA4" w:rsidRDefault="00F90EA4"/>
        </w:tc>
      </w:tr>
    </w:tbl>
    <w:p w:rsidR="00F90EA4" w:rsidRDefault="00F90EA4">
      <w:pPr>
        <w:sectPr w:rsidR="00F90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EA4" w:rsidRDefault="00F90EA4">
      <w:pPr>
        <w:sectPr w:rsidR="00F90E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EA4" w:rsidRDefault="00BB4BBE">
      <w:pPr>
        <w:spacing w:after="0"/>
        <w:ind w:left="120"/>
      </w:pPr>
      <w:bookmarkStart w:id="18" w:name="block-4085082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90EA4" w:rsidRDefault="00BB4B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90EA4" w:rsidRDefault="00F90EA4">
      <w:pPr>
        <w:spacing w:after="0" w:line="480" w:lineRule="auto"/>
        <w:ind w:left="120"/>
      </w:pPr>
    </w:p>
    <w:p w:rsidR="00F90EA4" w:rsidRDefault="00F90EA4">
      <w:pPr>
        <w:spacing w:after="0" w:line="480" w:lineRule="auto"/>
        <w:ind w:left="120"/>
      </w:pPr>
    </w:p>
    <w:p w:rsidR="00F90EA4" w:rsidRDefault="00F90EA4">
      <w:pPr>
        <w:spacing w:after="0"/>
        <w:ind w:left="120"/>
      </w:pPr>
    </w:p>
    <w:p w:rsidR="00F90EA4" w:rsidRDefault="00BB4B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F90EA4" w:rsidRDefault="00F90EA4">
      <w:pPr>
        <w:spacing w:after="0" w:line="480" w:lineRule="auto"/>
        <w:ind w:left="120"/>
      </w:pPr>
    </w:p>
    <w:p w:rsidR="00F90EA4" w:rsidRDefault="00F90EA4">
      <w:pPr>
        <w:spacing w:after="0"/>
        <w:ind w:left="120"/>
      </w:pPr>
    </w:p>
    <w:p w:rsidR="00F90EA4" w:rsidRPr="00CC0F03" w:rsidRDefault="00BB4BBE">
      <w:pPr>
        <w:spacing w:after="0" w:line="480" w:lineRule="auto"/>
        <w:ind w:left="120"/>
      </w:pPr>
      <w:r w:rsidRPr="00CC0F0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90EA4" w:rsidRPr="00CC0F03" w:rsidRDefault="00F90EA4">
      <w:pPr>
        <w:spacing w:after="0" w:line="480" w:lineRule="auto"/>
        <w:ind w:left="120"/>
      </w:pPr>
    </w:p>
    <w:p w:rsidR="00F90EA4" w:rsidRPr="00CC0F03" w:rsidRDefault="00F90EA4">
      <w:pPr>
        <w:sectPr w:rsidR="00F90EA4" w:rsidRPr="00CC0F03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BB4BBE" w:rsidRPr="00CC0F03" w:rsidRDefault="00BB4BBE"/>
    <w:sectPr w:rsidR="00BB4BBE" w:rsidRPr="00CC0F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3C4"/>
    <w:multiLevelType w:val="multilevel"/>
    <w:tmpl w:val="EECCB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F0A5F"/>
    <w:multiLevelType w:val="multilevel"/>
    <w:tmpl w:val="1E04C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A76824"/>
    <w:multiLevelType w:val="multilevel"/>
    <w:tmpl w:val="03A08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B71798"/>
    <w:multiLevelType w:val="multilevel"/>
    <w:tmpl w:val="CBB2F9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3855B0"/>
    <w:multiLevelType w:val="multilevel"/>
    <w:tmpl w:val="2B62B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F1773B"/>
    <w:multiLevelType w:val="multilevel"/>
    <w:tmpl w:val="E7F2B4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A4"/>
    <w:rsid w:val="00BB4BBE"/>
    <w:rsid w:val="00CC0F03"/>
    <w:rsid w:val="00F9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12321</Words>
  <Characters>70236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2024-09-10T04:42:00Z</dcterms:created>
  <dcterms:modified xsi:type="dcterms:W3CDTF">2024-09-10T04:42:00Z</dcterms:modified>
</cp:coreProperties>
</file>