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2B" w:rsidRDefault="00797C2B" w:rsidP="00797C2B">
      <w:pPr>
        <w:pStyle w:val="a9"/>
        <w:tabs>
          <w:tab w:val="left" w:pos="6570"/>
        </w:tabs>
        <w:rPr>
          <w:rFonts w:ascii="Verdana" w:hAnsi="Verdana"/>
          <w:b/>
          <w:sz w:val="20"/>
          <w:szCs w:val="20"/>
        </w:rPr>
      </w:pPr>
    </w:p>
    <w:p w:rsidR="00797C2B" w:rsidRDefault="00797C2B" w:rsidP="00797C2B">
      <w:pPr>
        <w:pStyle w:val="a9"/>
        <w:tabs>
          <w:tab w:val="left" w:pos="6570"/>
        </w:tabs>
        <w:rPr>
          <w:rFonts w:ascii="Verdana" w:hAnsi="Verdana"/>
          <w:b/>
          <w:sz w:val="20"/>
          <w:szCs w:val="20"/>
        </w:rPr>
      </w:pPr>
    </w:p>
    <w:p w:rsidR="00797C2B" w:rsidRDefault="00797C2B" w:rsidP="00797C2B">
      <w:pPr>
        <w:pStyle w:val="a9"/>
        <w:tabs>
          <w:tab w:val="left" w:pos="6570"/>
        </w:tabs>
        <w:rPr>
          <w:rFonts w:ascii="Verdana" w:hAnsi="Verdana"/>
          <w:b/>
          <w:sz w:val="20"/>
          <w:szCs w:val="20"/>
        </w:rPr>
      </w:pPr>
    </w:p>
    <w:p w:rsidR="00797C2B" w:rsidRDefault="00797C2B" w:rsidP="00797C2B">
      <w:pPr>
        <w:pStyle w:val="a9"/>
        <w:tabs>
          <w:tab w:val="left" w:pos="6570"/>
        </w:tabs>
        <w:rPr>
          <w:rFonts w:ascii="Verdana" w:hAnsi="Verdana"/>
          <w:b/>
          <w:sz w:val="20"/>
          <w:szCs w:val="20"/>
        </w:rPr>
      </w:pPr>
    </w:p>
    <w:p w:rsidR="00797C2B" w:rsidRDefault="00797C2B" w:rsidP="00797C2B">
      <w:pPr>
        <w:pStyle w:val="a9"/>
        <w:tabs>
          <w:tab w:val="left" w:pos="6570"/>
        </w:tabs>
        <w:rPr>
          <w:rFonts w:ascii="Verdana" w:hAnsi="Verdana"/>
          <w:b/>
          <w:sz w:val="20"/>
          <w:szCs w:val="20"/>
        </w:rPr>
      </w:pPr>
    </w:p>
    <w:p w:rsidR="00797C2B" w:rsidRDefault="00797C2B" w:rsidP="00797C2B">
      <w:pPr>
        <w:pStyle w:val="a9"/>
        <w:tabs>
          <w:tab w:val="left" w:pos="6570"/>
        </w:tabs>
        <w:rPr>
          <w:rFonts w:ascii="Verdana" w:hAnsi="Verdana"/>
          <w:b/>
          <w:sz w:val="20"/>
          <w:szCs w:val="20"/>
        </w:rPr>
      </w:pPr>
    </w:p>
    <w:p w:rsidR="00797C2B" w:rsidRDefault="00797C2B" w:rsidP="00797C2B">
      <w:pPr>
        <w:pStyle w:val="a9"/>
        <w:tabs>
          <w:tab w:val="left" w:pos="6570"/>
        </w:tabs>
        <w:rPr>
          <w:rFonts w:ascii="Verdana" w:hAnsi="Verdana"/>
          <w:b/>
          <w:sz w:val="20"/>
          <w:szCs w:val="20"/>
        </w:rPr>
      </w:pPr>
    </w:p>
    <w:p w:rsidR="00797C2B" w:rsidRDefault="00797C2B" w:rsidP="00797C2B">
      <w:pPr>
        <w:pStyle w:val="a9"/>
        <w:tabs>
          <w:tab w:val="left" w:pos="6570"/>
        </w:tabs>
        <w:rPr>
          <w:rFonts w:ascii="Verdana" w:hAnsi="Verdana"/>
          <w:b/>
          <w:sz w:val="20"/>
          <w:szCs w:val="20"/>
        </w:rPr>
      </w:pPr>
    </w:p>
    <w:p w:rsidR="00797C2B" w:rsidRDefault="00797C2B" w:rsidP="00797C2B">
      <w:pPr>
        <w:pStyle w:val="a9"/>
        <w:tabs>
          <w:tab w:val="left" w:pos="6570"/>
        </w:tabs>
        <w:rPr>
          <w:rFonts w:ascii="Verdana" w:hAnsi="Verdana"/>
          <w:b/>
          <w:sz w:val="20"/>
          <w:szCs w:val="20"/>
        </w:rPr>
      </w:pPr>
    </w:p>
    <w:p w:rsidR="00797C2B" w:rsidRDefault="00797C2B" w:rsidP="00797C2B">
      <w:pPr>
        <w:pStyle w:val="a9"/>
        <w:tabs>
          <w:tab w:val="left" w:pos="6570"/>
        </w:tabs>
        <w:rPr>
          <w:rFonts w:ascii="Verdana" w:hAnsi="Verdana"/>
          <w:b/>
          <w:sz w:val="20"/>
          <w:szCs w:val="20"/>
        </w:rPr>
      </w:pPr>
    </w:p>
    <w:p w:rsidR="00797C2B" w:rsidRDefault="00797C2B" w:rsidP="00797C2B">
      <w:pPr>
        <w:pStyle w:val="a9"/>
        <w:tabs>
          <w:tab w:val="left" w:pos="6570"/>
        </w:tabs>
        <w:rPr>
          <w:rFonts w:ascii="Verdana" w:hAnsi="Verdana"/>
          <w:b/>
          <w:sz w:val="20"/>
          <w:szCs w:val="20"/>
        </w:rPr>
      </w:pPr>
    </w:p>
    <w:p w:rsidR="00797C2B" w:rsidRDefault="00797C2B" w:rsidP="00797C2B">
      <w:pPr>
        <w:pStyle w:val="a9"/>
        <w:tabs>
          <w:tab w:val="left" w:pos="6570"/>
        </w:tabs>
        <w:rPr>
          <w:rFonts w:ascii="Verdana" w:hAnsi="Verdana"/>
          <w:b/>
          <w:sz w:val="20"/>
          <w:szCs w:val="20"/>
        </w:rPr>
      </w:pPr>
    </w:p>
    <w:p w:rsidR="00797C2B" w:rsidRDefault="00797C2B" w:rsidP="00797C2B">
      <w:pPr>
        <w:pStyle w:val="a9"/>
        <w:tabs>
          <w:tab w:val="left" w:pos="6570"/>
        </w:tabs>
        <w:rPr>
          <w:rFonts w:ascii="Verdana" w:hAnsi="Verdana"/>
          <w:b/>
          <w:sz w:val="20"/>
          <w:szCs w:val="20"/>
        </w:rPr>
      </w:pPr>
    </w:p>
    <w:p w:rsidR="00797C2B" w:rsidRDefault="00797C2B" w:rsidP="00797C2B">
      <w:pPr>
        <w:pStyle w:val="a9"/>
        <w:tabs>
          <w:tab w:val="left" w:pos="6570"/>
        </w:tabs>
        <w:rPr>
          <w:rFonts w:ascii="Verdana" w:hAnsi="Verdana"/>
          <w:b/>
          <w:sz w:val="20"/>
          <w:szCs w:val="20"/>
        </w:rPr>
      </w:pPr>
    </w:p>
    <w:p w:rsidR="00797C2B" w:rsidRPr="00797C2B" w:rsidRDefault="00797C2B" w:rsidP="00797C2B">
      <w:pPr>
        <w:pStyle w:val="a9"/>
        <w:tabs>
          <w:tab w:val="left" w:pos="657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8.25pt">
            <v:imagedata r:id="rId5" o:title="2"/>
          </v:shape>
        </w:pict>
      </w:r>
    </w:p>
    <w:p w:rsidR="00797C2B" w:rsidRPr="00DE50FB" w:rsidRDefault="00797C2B" w:rsidP="00797C2B">
      <w:pPr>
        <w:numPr>
          <w:ilvl w:val="0"/>
          <w:numId w:val="2"/>
        </w:numPr>
        <w:suppressAutoHyphens w:val="0"/>
        <w:rPr>
          <w:rFonts w:ascii="Bookman Old Style" w:hAnsi="Bookman Old Style" w:cs="Lucida Sans Unicode"/>
          <w:b/>
          <w:sz w:val="28"/>
          <w:szCs w:val="28"/>
        </w:rPr>
      </w:pPr>
      <w:r w:rsidRPr="00DE50FB">
        <w:rPr>
          <w:rFonts w:ascii="Bookman Old Style" w:hAnsi="Bookman Old Style" w:cs="Lucida Sans Unicode"/>
          <w:b/>
          <w:sz w:val="28"/>
          <w:szCs w:val="28"/>
        </w:rPr>
        <w:lastRenderedPageBreak/>
        <w:t>Общие положения.</w:t>
      </w:r>
    </w:p>
    <w:p w:rsidR="00797C2B" w:rsidRPr="00DE50FB" w:rsidRDefault="00797C2B" w:rsidP="00797C2B">
      <w:pPr>
        <w:rPr>
          <w:rFonts w:ascii="Bookman Old Style" w:hAnsi="Bookman Old Style" w:cs="Lucida Sans Unicode"/>
          <w:b/>
        </w:rPr>
      </w:pPr>
    </w:p>
    <w:p w:rsidR="00797C2B" w:rsidRPr="00DE50FB" w:rsidRDefault="00797C2B" w:rsidP="00797C2B">
      <w:pPr>
        <w:rPr>
          <w:rFonts w:ascii="Bookman Old Style" w:hAnsi="Bookman Old Style" w:cs="Lucida Sans Unicode"/>
          <w:b/>
        </w:rPr>
      </w:pPr>
    </w:p>
    <w:p w:rsidR="00797C2B" w:rsidRPr="00DE50FB" w:rsidRDefault="00797C2B" w:rsidP="00797C2B">
      <w:pPr>
        <w:ind w:left="360"/>
        <w:rPr>
          <w:rFonts w:ascii="Bookman Old Style" w:hAnsi="Bookman Old Style" w:cs="Lucida Sans Unicode"/>
        </w:rPr>
      </w:pPr>
      <w:r w:rsidRPr="00DE50FB">
        <w:rPr>
          <w:rFonts w:ascii="Bookman Old Style" w:hAnsi="Bookman Old Style" w:cs="Lucida Sans Unicode"/>
        </w:rPr>
        <w:t xml:space="preserve">      Данное Соглашение по охране труда - правовая форма планирования и проведения мероприятий по охране тр</w:t>
      </w:r>
      <w:r>
        <w:rPr>
          <w:rFonts w:ascii="Bookman Old Style" w:hAnsi="Bookman Old Style" w:cs="Lucida Sans Unicode"/>
        </w:rPr>
        <w:t>уда в МОБУ «</w:t>
      </w:r>
      <w:proofErr w:type="spellStart"/>
      <w:r>
        <w:rPr>
          <w:rFonts w:ascii="Bookman Old Style" w:hAnsi="Bookman Old Style" w:cs="Lucida Sans Unicode"/>
        </w:rPr>
        <w:t>Краснополянская</w:t>
      </w:r>
      <w:proofErr w:type="spellEnd"/>
      <w:r w:rsidRPr="00DE50FB">
        <w:rPr>
          <w:rFonts w:ascii="Bookman Old Style" w:hAnsi="Bookman Old Style" w:cs="Lucida Sans Unicode"/>
        </w:rPr>
        <w:t xml:space="preserve"> основная общеобразовательная школа»</w:t>
      </w:r>
    </w:p>
    <w:p w:rsidR="00797C2B" w:rsidRPr="00DE50FB" w:rsidRDefault="00797C2B" w:rsidP="00797C2B">
      <w:pPr>
        <w:ind w:left="360"/>
        <w:rPr>
          <w:rFonts w:ascii="Bookman Old Style" w:hAnsi="Bookman Old Style" w:cs="Lucida Sans Unicode"/>
        </w:rPr>
      </w:pPr>
      <w:r w:rsidRPr="00DE50FB">
        <w:rPr>
          <w:rFonts w:ascii="Bookman Old Style" w:hAnsi="Bookman Old Style" w:cs="Lucida Sans Unicode"/>
        </w:rPr>
        <w:t xml:space="preserve">      Планирование мероприятий по охране труда направлено на предупреждение несчастных случаев на производстве, профессиональных заболеваний, улучшение условий и охраны труда, санитарно-бытового обеспечения работников.</w:t>
      </w:r>
    </w:p>
    <w:p w:rsidR="00797C2B" w:rsidRPr="00DE50FB" w:rsidRDefault="00797C2B" w:rsidP="00797C2B">
      <w:pPr>
        <w:ind w:left="360"/>
        <w:rPr>
          <w:rFonts w:ascii="Bookman Old Style" w:hAnsi="Bookman Old Style" w:cs="Lucida Sans Unicode"/>
        </w:rPr>
      </w:pPr>
      <w:r w:rsidRPr="00DE50FB">
        <w:rPr>
          <w:rFonts w:ascii="Bookman Old Style" w:hAnsi="Bookman Old Style" w:cs="Lucida Sans Unicode"/>
        </w:rPr>
        <w:t xml:space="preserve">      Данное Соглашение вступает в силу с момента его подписания представителем работодателя; внесение изменений и дополнений в соглашение производится по согласованию с профкомом. </w:t>
      </w:r>
    </w:p>
    <w:p w:rsidR="00797C2B" w:rsidRPr="00DE50FB" w:rsidRDefault="00797C2B" w:rsidP="00797C2B">
      <w:pPr>
        <w:ind w:left="360"/>
        <w:rPr>
          <w:rFonts w:ascii="Bookman Old Style" w:hAnsi="Bookman Old Style" w:cs="Lucida Sans Unicode"/>
        </w:rPr>
      </w:pPr>
      <w:r w:rsidRPr="00DE50FB">
        <w:rPr>
          <w:rFonts w:ascii="Bookman Old Style" w:hAnsi="Bookman Old Style" w:cs="Lucida Sans Unicode"/>
        </w:rPr>
        <w:t xml:space="preserve">       </w:t>
      </w:r>
      <w:proofErr w:type="gramStart"/>
      <w:r w:rsidRPr="00DE50FB">
        <w:rPr>
          <w:rFonts w:ascii="Bookman Old Style" w:hAnsi="Bookman Old Style" w:cs="Lucida Sans Unicode"/>
        </w:rPr>
        <w:t>Контроль за</w:t>
      </w:r>
      <w:proofErr w:type="gramEnd"/>
      <w:r w:rsidRPr="00DE50FB">
        <w:rPr>
          <w:rFonts w:ascii="Bookman Old Style" w:hAnsi="Bookman Old Style" w:cs="Lucida Sans Unicode"/>
        </w:rPr>
        <w:t xml:space="preserve"> выполнением Соглашения осуществляется непосредственно директором МОБУ «</w:t>
      </w:r>
      <w:proofErr w:type="spellStart"/>
      <w:r>
        <w:rPr>
          <w:rFonts w:ascii="Bookman Old Style" w:hAnsi="Bookman Old Style" w:cs="Lucida Sans Unicode"/>
        </w:rPr>
        <w:t>Краснопо</w:t>
      </w:r>
      <w:r w:rsidRPr="00DE50FB">
        <w:rPr>
          <w:rFonts w:ascii="Bookman Old Style" w:hAnsi="Bookman Old Style" w:cs="Lucida Sans Unicode"/>
        </w:rPr>
        <w:t>лянская</w:t>
      </w:r>
      <w:proofErr w:type="spellEnd"/>
      <w:r w:rsidRPr="00DE50FB">
        <w:rPr>
          <w:rFonts w:ascii="Bookman Old Style" w:hAnsi="Bookman Old Style" w:cs="Lucida Sans Unicode"/>
        </w:rPr>
        <w:t xml:space="preserve"> основная общеобразовательная школа» и профсоюзным комитетом. При осуществлении контроля администрация обязана предоставить профкому всю необходимую для этого имеющуюся информацию.</w:t>
      </w:r>
    </w:p>
    <w:p w:rsidR="00797C2B" w:rsidRPr="00DE50FB" w:rsidRDefault="00797C2B" w:rsidP="00797C2B">
      <w:pPr>
        <w:ind w:left="360"/>
        <w:rPr>
          <w:rFonts w:ascii="Bookman Old Style" w:hAnsi="Bookman Old Style" w:cs="Lucida Sans Unicode"/>
        </w:rPr>
      </w:pPr>
    </w:p>
    <w:p w:rsidR="00797C2B" w:rsidRPr="00DE50FB" w:rsidRDefault="00797C2B" w:rsidP="00797C2B">
      <w:pPr>
        <w:numPr>
          <w:ilvl w:val="0"/>
          <w:numId w:val="2"/>
        </w:numPr>
        <w:suppressAutoHyphens w:val="0"/>
        <w:rPr>
          <w:rFonts w:ascii="Bookman Old Style" w:hAnsi="Bookman Old Style" w:cs="Lucida Sans Unicode"/>
          <w:b/>
          <w:sz w:val="28"/>
          <w:szCs w:val="28"/>
        </w:rPr>
      </w:pPr>
      <w:r w:rsidRPr="00DE50FB">
        <w:rPr>
          <w:rFonts w:ascii="Bookman Old Style" w:hAnsi="Bookman Old Style" w:cs="Lucida Sans Unicode"/>
          <w:b/>
          <w:sz w:val="28"/>
          <w:szCs w:val="28"/>
        </w:rPr>
        <w:t>Перечень мероприятий соглашения по охране труда.</w:t>
      </w:r>
    </w:p>
    <w:p w:rsidR="00797C2B" w:rsidRPr="00DE50FB" w:rsidRDefault="00797C2B" w:rsidP="00797C2B">
      <w:pPr>
        <w:rPr>
          <w:rFonts w:ascii="Bookman Old Style" w:hAnsi="Bookman Old Style" w:cs="Lucida Sans Unicode"/>
          <w:b/>
          <w:sz w:val="28"/>
          <w:szCs w:val="28"/>
        </w:rPr>
      </w:pPr>
    </w:p>
    <w:p w:rsidR="00797C2B" w:rsidRPr="00DE50FB" w:rsidRDefault="00797C2B" w:rsidP="00797C2B">
      <w:pPr>
        <w:ind w:left="720"/>
        <w:rPr>
          <w:rFonts w:ascii="Bookman Old Style" w:hAnsi="Bookman Old Style" w:cs="Lucida Sans Unicode"/>
        </w:rPr>
      </w:pPr>
      <w:r w:rsidRPr="00DE50FB">
        <w:rPr>
          <w:rFonts w:ascii="Bookman Old Style" w:hAnsi="Bookman Old Style" w:cs="Lucida Sans Unicode"/>
        </w:rPr>
        <w:t>Работодатель обязуется в указанные в Соглашении сроки провести следующие мероприятия:</w:t>
      </w:r>
    </w:p>
    <w:p w:rsidR="00797C2B" w:rsidRPr="00DE50FB" w:rsidRDefault="00797C2B" w:rsidP="00797C2B">
      <w:pPr>
        <w:ind w:left="720"/>
        <w:rPr>
          <w:rFonts w:ascii="Bookman Old Style" w:hAnsi="Bookman Old Style" w:cs="Lucida Sans Unicode"/>
        </w:rPr>
      </w:pPr>
    </w:p>
    <w:p w:rsidR="00797C2B" w:rsidRPr="00DE50FB" w:rsidRDefault="00797C2B" w:rsidP="00797C2B">
      <w:pPr>
        <w:ind w:left="720"/>
        <w:rPr>
          <w:rFonts w:ascii="Bookman Old Style" w:hAnsi="Bookman Old Style" w:cs="Lucida Sans Unicod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941"/>
        <w:gridCol w:w="1559"/>
        <w:gridCol w:w="1984"/>
        <w:gridCol w:w="2127"/>
      </w:tblGrid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jc w:val="center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jc w:val="center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Срок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jc w:val="center"/>
              <w:rPr>
                <w:rFonts w:cs="Lucida Sans Unicode"/>
                <w:sz w:val="22"/>
                <w:szCs w:val="22"/>
              </w:rPr>
            </w:pPr>
            <w:r w:rsidRPr="00DE50FB">
              <w:rPr>
                <w:rFonts w:cs="Lucida Sans Unicode"/>
                <w:sz w:val="22"/>
                <w:szCs w:val="22"/>
              </w:rPr>
              <w:t>Ответственный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jc w:val="center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 xml:space="preserve">Отметка о </w:t>
            </w:r>
            <w:r w:rsidRPr="00DE50FB">
              <w:rPr>
                <w:rFonts w:cs="Lucida Sans Unicode"/>
                <w:sz w:val="22"/>
                <w:szCs w:val="22"/>
              </w:rPr>
              <w:t>выполнении</w:t>
            </w:r>
          </w:p>
        </w:tc>
      </w:tr>
      <w:tr w:rsidR="00797C2B" w:rsidRPr="00DE50FB" w:rsidTr="00CA5B9F">
        <w:trPr>
          <w:trHeight w:val="64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1.Обучение и проверка знаний по охране труда в ОУ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Ежегодно до 01.09.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Т.Н. </w:t>
            </w:r>
            <w:proofErr w:type="spellStart"/>
            <w:r>
              <w:rPr>
                <w:rFonts w:cs="Lucida Sans Unicode"/>
              </w:rPr>
              <w:t>Захаренко</w:t>
            </w:r>
            <w:proofErr w:type="spellEnd"/>
          </w:p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rPr>
          <w:trHeight w:val="2530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2. Разработка, утверждение и обеспечение инструкциями по охране труда, отдельно по видам работ и отдельно по профессиям МОБУ «</w:t>
            </w:r>
            <w:proofErr w:type="spellStart"/>
            <w:r>
              <w:rPr>
                <w:rFonts w:cs="Lucida Sans Unicode"/>
              </w:rPr>
              <w:t>Краснополянская</w:t>
            </w:r>
            <w:proofErr w:type="spellEnd"/>
            <w:r w:rsidRPr="00DE50FB">
              <w:rPr>
                <w:rFonts w:cs="Lucida Sans Unicode"/>
              </w:rPr>
              <w:t xml:space="preserve"> основная общеобразовательная школа».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 xml:space="preserve">       Согласование этих инструкций с профкомом в установленном ТК РФ порядке.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1 раз в 5лет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  <w:p w:rsidR="00797C2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Т.Н. </w:t>
            </w:r>
            <w:proofErr w:type="spellStart"/>
            <w:r>
              <w:rPr>
                <w:rFonts w:cs="Lucida Sans Unicode"/>
              </w:rPr>
              <w:t>Захаренко</w:t>
            </w:r>
            <w:proofErr w:type="spellEnd"/>
          </w:p>
          <w:p w:rsidR="00797C2B" w:rsidRPr="00DE50FB" w:rsidRDefault="00797C2B" w:rsidP="00CA5B9F">
            <w:pPr>
              <w:rPr>
                <w:rFonts w:cs="Lucida Sans Unicode"/>
              </w:rPr>
            </w:pPr>
            <w:proofErr w:type="spellStart"/>
            <w:r>
              <w:rPr>
                <w:rFonts w:cs="Lucida Sans Unicode"/>
              </w:rPr>
              <w:t>Хамидуллина</w:t>
            </w:r>
            <w:proofErr w:type="spellEnd"/>
            <w:r>
              <w:rPr>
                <w:rFonts w:cs="Lucida Sans Unicode"/>
              </w:rPr>
              <w:t xml:space="preserve"> Ю.В.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3. Разработка и утверждение программы вводного инструктажа и отдельно программ инструктажа на рабочем месте в подразделениях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1 раз в 5лет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Т.Н. </w:t>
            </w:r>
            <w:proofErr w:type="spellStart"/>
            <w:r>
              <w:rPr>
                <w:rFonts w:cs="Lucida Sans Unicode"/>
              </w:rPr>
              <w:t>Захаренко</w:t>
            </w:r>
            <w:proofErr w:type="spellEnd"/>
          </w:p>
          <w:p w:rsidR="00797C2B" w:rsidRPr="00DE50FB" w:rsidRDefault="00797C2B" w:rsidP="00CA5B9F">
            <w:pPr>
              <w:rPr>
                <w:rFonts w:cs="Lucida Sans Unicode"/>
              </w:rPr>
            </w:pPr>
            <w:proofErr w:type="spellStart"/>
            <w:r>
              <w:rPr>
                <w:rFonts w:cs="Lucida Sans Unicode"/>
              </w:rPr>
              <w:t>Хамидуллина</w:t>
            </w:r>
            <w:proofErr w:type="spellEnd"/>
            <w:r>
              <w:rPr>
                <w:rFonts w:cs="Lucida Sans Unicode"/>
              </w:rPr>
              <w:t xml:space="preserve"> Ю.В.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4. Обеспечение журналами регистрации инструктажа вводного и на рабочем месте по утверждённым образцам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  <w:proofErr w:type="spellStart"/>
            <w:r>
              <w:rPr>
                <w:rFonts w:cs="Lucida Sans Unicode"/>
              </w:rPr>
              <w:t>Хамидуллина</w:t>
            </w:r>
            <w:proofErr w:type="spellEnd"/>
            <w:r>
              <w:rPr>
                <w:rFonts w:cs="Lucida Sans Unicode"/>
              </w:rPr>
              <w:t xml:space="preserve"> Ю.В.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rPr>
          <w:trHeight w:val="1339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lastRenderedPageBreak/>
              <w:t>5. Обеспечение структурных подразделений школы Законодательными и иными нормативно-правовыми актами по охране труда и пожарной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По мере поступления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  <w:proofErr w:type="spellStart"/>
            <w:r>
              <w:rPr>
                <w:rFonts w:cs="Lucida Sans Unicode"/>
              </w:rPr>
              <w:t>Хамидуллина</w:t>
            </w:r>
            <w:proofErr w:type="spellEnd"/>
            <w:r>
              <w:rPr>
                <w:rFonts w:cs="Lucida Sans Unicode"/>
              </w:rPr>
              <w:t xml:space="preserve"> Ю.В.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6. Проведение общего технического осмотра зданий и других сооружений на соответствие безопасной эксплуатации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2 раза в год: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Pr="00DE50FB" w:rsidRDefault="00797C2B" w:rsidP="00CA5B9F">
            <w:pPr>
              <w:jc w:val="center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Комиссия по приказу ОУ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7. Организация комиссии по охране труда на паритетной основе с профсоюзной организацией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1 раз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Т.Н. </w:t>
            </w:r>
            <w:proofErr w:type="spellStart"/>
            <w:r>
              <w:rPr>
                <w:rFonts w:cs="Lucida Sans Unicode"/>
              </w:rPr>
              <w:t>Захаренко</w:t>
            </w:r>
            <w:proofErr w:type="spellEnd"/>
          </w:p>
          <w:p w:rsidR="00797C2B" w:rsidRPr="00DE50FB" w:rsidRDefault="00797C2B" w:rsidP="00CA5B9F">
            <w:pPr>
              <w:rPr>
                <w:rFonts w:cs="Lucida Sans Unicode"/>
                <w:sz w:val="23"/>
                <w:szCs w:val="23"/>
              </w:rPr>
            </w:pPr>
            <w:r>
              <w:rPr>
                <w:rFonts w:cs="Lucida Sans Unicode"/>
                <w:sz w:val="23"/>
                <w:szCs w:val="23"/>
              </w:rPr>
              <w:t xml:space="preserve">А.Г. </w:t>
            </w:r>
            <w:proofErr w:type="spellStart"/>
            <w:r>
              <w:rPr>
                <w:rFonts w:cs="Lucida Sans Unicode"/>
                <w:sz w:val="23"/>
                <w:szCs w:val="23"/>
              </w:rPr>
              <w:t>Иткулова</w:t>
            </w:r>
            <w:proofErr w:type="spellEnd"/>
            <w:r w:rsidRPr="00DE50FB">
              <w:rPr>
                <w:rFonts w:cs="Lucida Sans Unicode"/>
                <w:sz w:val="23"/>
                <w:szCs w:val="23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8. Организация и проведение административно-общественного контроля по охране труда</w:t>
            </w:r>
          </w:p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постоянно 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Т.Н. </w:t>
            </w:r>
            <w:proofErr w:type="spellStart"/>
            <w:r>
              <w:rPr>
                <w:rFonts w:cs="Lucida Sans Unicode"/>
              </w:rPr>
              <w:t>Захаренко</w:t>
            </w:r>
            <w:proofErr w:type="spellEnd"/>
          </w:p>
          <w:p w:rsidR="00797C2B" w:rsidRPr="00DE50FB" w:rsidRDefault="00797C2B" w:rsidP="00CA5B9F">
            <w:pPr>
              <w:rPr>
                <w:rFonts w:cs="Lucida Sans Unicode"/>
                <w:sz w:val="23"/>
                <w:szCs w:val="23"/>
              </w:rPr>
            </w:pPr>
            <w:r>
              <w:rPr>
                <w:rFonts w:cs="Lucida Sans Unicode"/>
                <w:sz w:val="23"/>
                <w:szCs w:val="23"/>
              </w:rPr>
              <w:t xml:space="preserve">А.Г. </w:t>
            </w:r>
            <w:proofErr w:type="spellStart"/>
            <w:r>
              <w:rPr>
                <w:rFonts w:cs="Lucida Sans Unicode"/>
                <w:sz w:val="23"/>
                <w:szCs w:val="23"/>
              </w:rPr>
              <w:t>Иткулова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rPr>
          <w:trHeight w:val="89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 xml:space="preserve">9. Разработка, утверждение по согласованию с профкомом инструкций о мерах пожарной безопасности 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1 раз в 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Т.Н. </w:t>
            </w:r>
            <w:proofErr w:type="spellStart"/>
            <w:r>
              <w:rPr>
                <w:rFonts w:cs="Lucida Sans Unicode"/>
              </w:rPr>
              <w:t>Захаренко</w:t>
            </w:r>
            <w:proofErr w:type="spellEnd"/>
          </w:p>
          <w:p w:rsidR="00797C2B" w:rsidRPr="00DE50FB" w:rsidRDefault="00797C2B" w:rsidP="00CA5B9F">
            <w:pPr>
              <w:rPr>
                <w:rFonts w:cs="Lucida Sans Unicode"/>
              </w:rPr>
            </w:pPr>
            <w:proofErr w:type="spellStart"/>
            <w:r>
              <w:rPr>
                <w:rFonts w:cs="Lucida Sans Unicode"/>
              </w:rPr>
              <w:t>Хамидуллина</w:t>
            </w:r>
            <w:proofErr w:type="spellEnd"/>
            <w:r>
              <w:rPr>
                <w:rFonts w:cs="Lucida Sans Unicode"/>
              </w:rPr>
              <w:t xml:space="preserve"> Ю.В.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10. Обеспечение журналами регистрации вводного противопожарного инструктажа, журналами регистрации противопожарного инструктажа на рабочем месте, а также журналом учёта первичных средств пожаротушения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proofErr w:type="spellStart"/>
            <w:r>
              <w:rPr>
                <w:rFonts w:cs="Lucida Sans Unicode"/>
              </w:rPr>
              <w:t>Хамидуллина</w:t>
            </w:r>
            <w:proofErr w:type="spellEnd"/>
            <w:r>
              <w:rPr>
                <w:rFonts w:cs="Lucida Sans Unicode"/>
              </w:rPr>
              <w:t xml:space="preserve"> Ю.В.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11. Разработка</w:t>
            </w:r>
            <w:r>
              <w:rPr>
                <w:rFonts w:cs="Lucida Sans Unicode"/>
              </w:rPr>
              <w:t xml:space="preserve"> и обеспечение школы инструкциями</w:t>
            </w:r>
            <w:r w:rsidRPr="00DE50FB">
              <w:rPr>
                <w:rFonts w:cs="Lucida Sans Unicode"/>
              </w:rPr>
              <w:t xml:space="preserve"> и планом-схемой эвакуации людей на случай возникновения пожара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>01.09. ежегодно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rPr>
                <w:rFonts w:cs="Lucida Sans Unicode"/>
              </w:rPr>
            </w:pPr>
            <w:proofErr w:type="spellStart"/>
            <w:r>
              <w:rPr>
                <w:rFonts w:cs="Lucida Sans Unicode"/>
              </w:rPr>
              <w:t>Хамидуллина</w:t>
            </w:r>
            <w:proofErr w:type="spellEnd"/>
            <w:r>
              <w:rPr>
                <w:rFonts w:cs="Lucida Sans Unicode"/>
              </w:rPr>
              <w:t xml:space="preserve"> </w:t>
            </w:r>
            <w:proofErr w:type="spellStart"/>
            <w:r>
              <w:rPr>
                <w:rFonts w:cs="Lucida Sans Unicode"/>
              </w:rPr>
              <w:t>Ю.В.</w:t>
            </w:r>
            <w:r w:rsidRPr="00DE50FB">
              <w:rPr>
                <w:rFonts w:cs="Lucida Sans Unicode"/>
              </w:rPr>
              <w:t>Госпожнадзор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12. Установление пожарных щитов и укомплектование их средствами пожаротушения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Ежегодно до 01.09.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Default="00797C2B" w:rsidP="00CA5B9F">
            <w:pPr>
              <w:snapToGrid w:val="0"/>
              <w:rPr>
                <w:rFonts w:cs="Lucida Sans Unicode"/>
              </w:rPr>
            </w:pPr>
            <w:proofErr w:type="spellStart"/>
            <w:r>
              <w:rPr>
                <w:rFonts w:cs="Lucida Sans Unicode"/>
              </w:rPr>
              <w:t>Хамидуллина</w:t>
            </w:r>
            <w:proofErr w:type="spellEnd"/>
            <w:r>
              <w:rPr>
                <w:rFonts w:cs="Lucida Sans Unicode"/>
              </w:rPr>
              <w:t xml:space="preserve"> Ю.В.</w:t>
            </w:r>
          </w:p>
          <w:p w:rsidR="00797C2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Т.Н. </w:t>
            </w:r>
            <w:proofErr w:type="spellStart"/>
            <w:r>
              <w:rPr>
                <w:rFonts w:cs="Lucida Sans Unicode"/>
              </w:rPr>
              <w:t>Захаренко</w:t>
            </w:r>
            <w:proofErr w:type="spellEnd"/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13. Обеспечение структурных подразделений школы первичными средствами пожаротушения (песок, огнетушители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Default="00797C2B" w:rsidP="00CA5B9F">
            <w:pPr>
              <w:snapToGrid w:val="0"/>
              <w:rPr>
                <w:rFonts w:cs="Lucida Sans Unicode"/>
              </w:rPr>
            </w:pPr>
            <w:proofErr w:type="spellStart"/>
            <w:r>
              <w:rPr>
                <w:rFonts w:cs="Lucida Sans Unicode"/>
              </w:rPr>
              <w:t>Хамидуллина</w:t>
            </w:r>
            <w:proofErr w:type="spellEnd"/>
            <w:r>
              <w:rPr>
                <w:rFonts w:cs="Lucida Sans Unicode"/>
              </w:rPr>
              <w:t xml:space="preserve"> Ю.В.</w:t>
            </w:r>
          </w:p>
          <w:p w:rsidR="00797C2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Т.Н. </w:t>
            </w:r>
            <w:proofErr w:type="spellStart"/>
            <w:r>
              <w:rPr>
                <w:rFonts w:cs="Lucida Sans Unicode"/>
              </w:rPr>
              <w:t>Захаренко</w:t>
            </w:r>
            <w:proofErr w:type="spellEnd"/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 xml:space="preserve">14. Организация обучения </w:t>
            </w:r>
            <w:proofErr w:type="gramStart"/>
            <w:r w:rsidRPr="00DE50FB">
              <w:rPr>
                <w:rFonts w:cs="Lucida Sans Unicode"/>
              </w:rPr>
              <w:t>работающих</w:t>
            </w:r>
            <w:proofErr w:type="gramEnd"/>
            <w:r w:rsidRPr="00DE50FB">
              <w:rPr>
                <w:rFonts w:cs="Lucida Sans Unicode"/>
              </w:rPr>
              <w:t xml:space="preserve"> и обучающихся в школе мерам обеспечения пожарной безопасности. 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  <w:r w:rsidRPr="00DE50FB">
              <w:rPr>
                <w:rFonts w:cs="Lucida Sans Unicode"/>
              </w:rPr>
              <w:lastRenderedPageBreak/>
              <w:t>15. Проведение тренировочных мероприятий по эвакуации всего персонала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lastRenderedPageBreak/>
              <w:t>1 раз в четверть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rPr>
                <w:rFonts w:cs="Lucida Sans Unicode"/>
              </w:rPr>
            </w:pPr>
            <w:proofErr w:type="spellStart"/>
            <w:r>
              <w:rPr>
                <w:rFonts w:cs="Lucida Sans Unicode"/>
              </w:rPr>
              <w:lastRenderedPageBreak/>
              <w:t>Хамидуллина</w:t>
            </w:r>
            <w:proofErr w:type="spellEnd"/>
            <w:r>
              <w:rPr>
                <w:rFonts w:cs="Lucida Sans Unicode"/>
              </w:rPr>
              <w:t xml:space="preserve"> Ю.В.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  <w:proofErr w:type="spellStart"/>
            <w:r>
              <w:rPr>
                <w:rFonts w:cs="Lucida Sans Unicode"/>
              </w:rPr>
              <w:t>Хамидуллина</w:t>
            </w:r>
            <w:proofErr w:type="spellEnd"/>
            <w:r>
              <w:rPr>
                <w:rFonts w:cs="Lucida Sans Unicode"/>
              </w:rPr>
              <w:t xml:space="preserve"> Ю.В.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lastRenderedPageBreak/>
              <w:t>16. Обеспечение огнезащиты деревянных конструкций</w:t>
            </w:r>
          </w:p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1 раз в 5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РОО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 xml:space="preserve">17.  Содержание свободными запасных эвакуационных выходов от хранения неисправной мебели 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rPr>
                <w:rFonts w:cs="Lucida Sans Unicode"/>
              </w:rPr>
            </w:pPr>
            <w:proofErr w:type="spellStart"/>
            <w:r>
              <w:rPr>
                <w:rFonts w:cs="Lucida Sans Unicode"/>
              </w:rPr>
              <w:t>Хамидуллина</w:t>
            </w:r>
            <w:proofErr w:type="spellEnd"/>
            <w:r>
              <w:rPr>
                <w:rFonts w:cs="Lucida Sans Unicode"/>
              </w:rPr>
              <w:t xml:space="preserve"> Ю.В.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18. Организовать проведение измерений сопротивления изоляции электроустановок и электропроводки, заземляющих устройств.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Один раз в два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РОО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 xml:space="preserve">19.Организовать осмотры и ремонт здания. Обеспечить подготовку школы к новому учебному году в соответствии с требованиями комиссии РОО, </w:t>
            </w:r>
            <w:proofErr w:type="spellStart"/>
            <w:r w:rsidRPr="00DE50FB">
              <w:rPr>
                <w:rFonts w:cs="Lucida Sans Unicode"/>
              </w:rPr>
              <w:t>Роспотребнадзора</w:t>
            </w:r>
            <w:proofErr w:type="spellEnd"/>
            <w:proofErr w:type="gramStart"/>
            <w:r w:rsidRPr="00DE50FB">
              <w:rPr>
                <w:rFonts w:cs="Lucida Sans Unicode"/>
              </w:rPr>
              <w:t xml:space="preserve"> ,</w:t>
            </w:r>
            <w:proofErr w:type="gramEnd"/>
            <w:r w:rsidRPr="00DE50FB">
              <w:rPr>
                <w:rFonts w:cs="Lucida Sans Unicode"/>
              </w:rPr>
              <w:t xml:space="preserve"> </w:t>
            </w:r>
            <w:proofErr w:type="spellStart"/>
            <w:r w:rsidRPr="00DE50FB">
              <w:rPr>
                <w:rFonts w:cs="Lucida Sans Unicode"/>
              </w:rPr>
              <w:t>Госпожнадзора</w:t>
            </w:r>
            <w:proofErr w:type="spellEnd"/>
            <w:r w:rsidRPr="00DE50FB">
              <w:rPr>
                <w:rFonts w:cs="Lucida Sans Unicode"/>
              </w:rPr>
              <w:t xml:space="preserve"> .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ежегодно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до 01.09.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 Т.Н. </w:t>
            </w:r>
            <w:proofErr w:type="spellStart"/>
            <w:r>
              <w:rPr>
                <w:rFonts w:cs="Lucida Sans Unicode"/>
              </w:rPr>
              <w:t>Захаренко</w:t>
            </w:r>
            <w:proofErr w:type="spellEnd"/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20.Обеспечить своевременный медосмотр согласно графику рай больницы</w:t>
            </w:r>
            <w:proofErr w:type="gramStart"/>
            <w:r w:rsidRPr="00DE50FB">
              <w:rPr>
                <w:rFonts w:cs="Lucida Sans Unicode"/>
              </w:rPr>
              <w:t xml:space="preserve">  .</w:t>
            </w:r>
            <w:proofErr w:type="gramEnd"/>
            <w:r w:rsidRPr="00DE50FB">
              <w:rPr>
                <w:rFonts w:cs="Lucida Sans Unicode"/>
              </w:rPr>
              <w:t xml:space="preserve"> Осуществлять приём на работу только при наличии положительного заключения медицинского учреждения.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ежегодно 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Т.Н. </w:t>
            </w:r>
            <w:proofErr w:type="spellStart"/>
            <w:r>
              <w:rPr>
                <w:rFonts w:cs="Lucida Sans Unicode"/>
              </w:rPr>
              <w:t>Захаренко</w:t>
            </w:r>
            <w:proofErr w:type="spellEnd"/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21.Вынести на обсуждение вопросы организации работы по охране труда на совещание при директоре.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ежегодно по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Т.Н. </w:t>
            </w:r>
            <w:proofErr w:type="spellStart"/>
            <w:r>
              <w:rPr>
                <w:rFonts w:cs="Lucida Sans Unicode"/>
              </w:rPr>
              <w:t>Захаренко</w:t>
            </w:r>
            <w:proofErr w:type="spellEnd"/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 xml:space="preserve">22.Проанализировать вопрос по созданию </w:t>
            </w:r>
            <w:proofErr w:type="spellStart"/>
            <w:r w:rsidRPr="00DE50FB">
              <w:rPr>
                <w:rFonts w:cs="Lucida Sans Unicode"/>
              </w:rPr>
              <w:t>здоровьесберегающих</w:t>
            </w:r>
            <w:proofErr w:type="spellEnd"/>
            <w:r w:rsidRPr="00DE50FB">
              <w:rPr>
                <w:rFonts w:cs="Lucida Sans Unicode"/>
              </w:rPr>
              <w:t xml:space="preserve"> условий по осуществлению образовательного процесса</w:t>
            </w:r>
            <w:proofErr w:type="gramStart"/>
            <w:r w:rsidRPr="00DE50FB">
              <w:rPr>
                <w:rFonts w:cs="Lucida Sans Unicode"/>
              </w:rPr>
              <w:t xml:space="preserve"> .</w:t>
            </w:r>
            <w:proofErr w:type="gramEnd"/>
            <w:r w:rsidRPr="00DE50FB">
              <w:rPr>
                <w:rFonts w:cs="Lucida Sans Unicode"/>
              </w:rPr>
              <w:t xml:space="preserve"> Данный вопрос вынести на совещание при директоре.</w:t>
            </w: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по плану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Т.Н. </w:t>
            </w:r>
            <w:proofErr w:type="spellStart"/>
            <w:r>
              <w:rPr>
                <w:rFonts w:cs="Lucida Sans Unicode"/>
              </w:rPr>
              <w:t>Захаренко</w:t>
            </w:r>
            <w:proofErr w:type="spellEnd"/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23.Проводить профилактическую работу по предупреждению травматизма и снижению заболеваемости работников и учащихся.</w:t>
            </w:r>
          </w:p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Т.Н. </w:t>
            </w:r>
            <w:proofErr w:type="spellStart"/>
            <w:r>
              <w:rPr>
                <w:rFonts w:cs="Lucida Sans Unicode"/>
              </w:rPr>
              <w:t>Захаренко</w:t>
            </w:r>
            <w:proofErr w:type="spellEnd"/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lastRenderedPageBreak/>
              <w:t>24.Обеспечить выполнение нормативных документов по охране труда</w:t>
            </w:r>
            <w:proofErr w:type="gramStart"/>
            <w:r w:rsidRPr="00DE50FB">
              <w:rPr>
                <w:rFonts w:cs="Lucida Sans Unicode"/>
              </w:rPr>
              <w:t xml:space="preserve"> ,</w:t>
            </w:r>
            <w:proofErr w:type="gramEnd"/>
            <w:r w:rsidRPr="00DE50FB">
              <w:rPr>
                <w:rFonts w:cs="Lucida Sans Unicode"/>
              </w:rPr>
              <w:t xml:space="preserve"> предписаний органов управления образованием государственного надзора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ежегодно по предписанию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Т.Н. </w:t>
            </w:r>
            <w:proofErr w:type="spellStart"/>
            <w:r>
              <w:rPr>
                <w:rFonts w:cs="Lucida Sans Unicode"/>
              </w:rPr>
              <w:t>Захаренко</w:t>
            </w:r>
            <w:proofErr w:type="spellEnd"/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25.Принимать меры совместно с профкомом</w:t>
            </w:r>
            <w:proofErr w:type="gramStart"/>
            <w:r w:rsidRPr="00DE50FB">
              <w:rPr>
                <w:rFonts w:cs="Lucida Sans Unicode"/>
              </w:rPr>
              <w:t xml:space="preserve"> ,</w:t>
            </w:r>
            <w:proofErr w:type="gramEnd"/>
            <w:r w:rsidRPr="00DE50FB">
              <w:rPr>
                <w:rFonts w:cs="Lucida Sans Unicode"/>
              </w:rPr>
              <w:t xml:space="preserve"> родительской общественностью по улучшению организации питания , ассортимента продуктов , создать условия для качественного приготовления пищи в столовой 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  <w:p w:rsidR="00797C2B" w:rsidRPr="00DE50FB" w:rsidRDefault="00797C2B" w:rsidP="00CA5B9F">
            <w:pPr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>И.П. Клюева</w:t>
            </w:r>
          </w:p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А.Г. </w:t>
            </w:r>
            <w:proofErr w:type="spellStart"/>
            <w:r>
              <w:rPr>
                <w:rFonts w:cs="Lucida Sans Unicode"/>
              </w:rPr>
              <w:t>Иткулова</w:t>
            </w:r>
            <w:proofErr w:type="spellEnd"/>
          </w:p>
          <w:p w:rsidR="00797C2B" w:rsidRPr="00DE50FB" w:rsidRDefault="00797C2B" w:rsidP="00CA5B9F">
            <w:pPr>
              <w:rPr>
                <w:rFonts w:cs="Lucida Sans Unicod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</w:pPr>
            <w:r w:rsidRPr="00DE50FB">
              <w:t xml:space="preserve">26. Обеспечение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одеждой, специальной обувью и другими </w:t>
            </w:r>
            <w:proofErr w:type="gramStart"/>
            <w:r w:rsidRPr="00DE50FB">
              <w:t>СИЗ</w:t>
            </w:r>
            <w:proofErr w:type="gramEnd"/>
            <w:r w:rsidRPr="00DE50FB"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>раз в 3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Т.Н. </w:t>
            </w:r>
            <w:proofErr w:type="spellStart"/>
            <w:r>
              <w:rPr>
                <w:rFonts w:cs="Lucida Sans Unicode"/>
              </w:rPr>
              <w:t>Захаренко</w:t>
            </w:r>
            <w:proofErr w:type="spellEnd"/>
          </w:p>
          <w:p w:rsidR="00797C2B" w:rsidRPr="00DE50FB" w:rsidRDefault="00797C2B" w:rsidP="00CA5B9F">
            <w:pPr>
              <w:snapToGrid w:val="0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  <w:tr w:rsidR="00797C2B" w:rsidRPr="00DE50FB" w:rsidTr="00CA5B9F">
        <w:tc>
          <w:tcPr>
            <w:tcW w:w="39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</w:pPr>
            <w:r w:rsidRPr="00DE50FB">
              <w:t xml:space="preserve">27. </w:t>
            </w:r>
            <w:proofErr w:type="gramStart"/>
            <w:r w:rsidRPr="00DE50FB">
              <w:t>Обеспечение работников  санитарно - бытовых помещений (санузлов, гардеробных, столовой) смывающими и (или) обезвреживающими средствами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  <w:r w:rsidRPr="00DE50FB">
              <w:rPr>
                <w:rFonts w:cs="Lucida Sans Unicode"/>
              </w:rPr>
              <w:t xml:space="preserve">в течение года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Default="00797C2B" w:rsidP="00CA5B9F">
            <w:pPr>
              <w:snapToGrid w:val="0"/>
              <w:rPr>
                <w:rFonts w:cs="Lucida Sans Unicode"/>
              </w:rPr>
            </w:pPr>
            <w:r>
              <w:rPr>
                <w:rFonts w:cs="Lucida Sans Unicode"/>
              </w:rPr>
              <w:t xml:space="preserve">Т.Н. </w:t>
            </w:r>
            <w:proofErr w:type="spellStart"/>
            <w:r>
              <w:rPr>
                <w:rFonts w:cs="Lucida Sans Unicode"/>
              </w:rPr>
              <w:t>Захаренко</w:t>
            </w:r>
            <w:proofErr w:type="spellEnd"/>
          </w:p>
          <w:p w:rsidR="00797C2B" w:rsidRPr="00DE50FB" w:rsidRDefault="00797C2B" w:rsidP="00CA5B9F">
            <w:pPr>
              <w:snapToGrid w:val="0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rPr>
                <w:rFonts w:cs="Lucida Sans Unicode"/>
              </w:rPr>
            </w:pPr>
          </w:p>
        </w:tc>
      </w:tr>
    </w:tbl>
    <w:p w:rsidR="00797C2B" w:rsidRPr="00DE50FB" w:rsidRDefault="00797C2B" w:rsidP="00797C2B">
      <w:pPr>
        <w:rPr>
          <w:rFonts w:ascii="Bookman Old Style" w:hAnsi="Bookman Old Style" w:cs="Lucida Sans Unicode"/>
        </w:rPr>
      </w:pPr>
    </w:p>
    <w:p w:rsidR="00797C2B" w:rsidRPr="00DE50FB" w:rsidRDefault="00797C2B" w:rsidP="00797C2B">
      <w:pPr>
        <w:rPr>
          <w:rFonts w:ascii="Bookman Old Style" w:hAnsi="Bookman Old Style" w:cs="Lucida Sans Unicode"/>
        </w:rPr>
      </w:pPr>
    </w:p>
    <w:p w:rsidR="00797C2B" w:rsidRPr="00DE50FB" w:rsidRDefault="00797C2B" w:rsidP="00797C2B">
      <w:pPr>
        <w:rPr>
          <w:rFonts w:ascii="Bookman Old Style" w:hAnsi="Bookman Old Style" w:cs="Lucida Sans Unicode"/>
        </w:rPr>
      </w:pPr>
    </w:p>
    <w:p w:rsidR="00797C2B" w:rsidRPr="00DE50FB" w:rsidRDefault="00797C2B" w:rsidP="00797C2B">
      <w:pPr>
        <w:rPr>
          <w:rFonts w:ascii="Bookman Old Style" w:hAnsi="Bookman Old Style" w:cs="Lucida Sans Unicode"/>
        </w:rPr>
      </w:pPr>
    </w:p>
    <w:p w:rsidR="00797C2B" w:rsidRPr="00DE50FB" w:rsidRDefault="00797C2B" w:rsidP="00797C2B">
      <w:pPr>
        <w:rPr>
          <w:rFonts w:ascii="Bookman Old Style" w:hAnsi="Bookman Old Style" w:cs="Lucida Sans Unicode"/>
        </w:rPr>
      </w:pPr>
    </w:p>
    <w:p w:rsidR="00797C2B" w:rsidRPr="00DE50FB" w:rsidRDefault="00797C2B" w:rsidP="00797C2B">
      <w:pPr>
        <w:rPr>
          <w:rFonts w:ascii="Bookman Old Style" w:hAnsi="Bookman Old Style" w:cs="Lucida Sans Unicode"/>
        </w:rPr>
      </w:pPr>
      <w:r w:rsidRPr="00DE50FB">
        <w:rPr>
          <w:rFonts w:ascii="Bookman Old Style" w:hAnsi="Bookman Old Style" w:cs="Lucida Sans Unicode"/>
        </w:rPr>
        <w:t xml:space="preserve">Директор школы </w:t>
      </w:r>
      <w:proofErr w:type="spellStart"/>
      <w:r>
        <w:rPr>
          <w:rFonts w:ascii="Bookman Old Style" w:hAnsi="Bookman Old Style" w:cs="Lucida Sans Unicode"/>
        </w:rPr>
        <w:t>Захаренко</w:t>
      </w:r>
      <w:proofErr w:type="spellEnd"/>
      <w:r>
        <w:rPr>
          <w:rFonts w:ascii="Bookman Old Style" w:hAnsi="Bookman Old Style" w:cs="Lucida Sans Unicode"/>
        </w:rPr>
        <w:t xml:space="preserve"> Т.Н</w:t>
      </w:r>
      <w:r w:rsidRPr="00DE50FB">
        <w:rPr>
          <w:rFonts w:ascii="Bookman Old Style" w:hAnsi="Bookman Old Style" w:cs="Lucida Sans Unicode"/>
        </w:rPr>
        <w:t xml:space="preserve">., зам. директора по учебной и воспитательной работе и ответственные за технику безопасности обязуются все намеченные мероприятия выполнить, а профком в лице </w:t>
      </w:r>
      <w:proofErr w:type="spellStart"/>
      <w:r>
        <w:rPr>
          <w:rFonts w:ascii="Bookman Old Style" w:hAnsi="Bookman Old Style" w:cs="Lucida Sans Unicode"/>
        </w:rPr>
        <w:t>Иткуловой</w:t>
      </w:r>
      <w:proofErr w:type="spellEnd"/>
      <w:r>
        <w:rPr>
          <w:rFonts w:ascii="Bookman Old Style" w:hAnsi="Bookman Old Style" w:cs="Lucida Sans Unicode"/>
        </w:rPr>
        <w:t xml:space="preserve"> А.Г</w:t>
      </w:r>
      <w:r w:rsidRPr="00DE50FB">
        <w:rPr>
          <w:rFonts w:ascii="Bookman Old Style" w:hAnsi="Bookman Old Style" w:cs="Lucida Sans Unicode"/>
        </w:rPr>
        <w:t xml:space="preserve">. обязуется довести до сведения ответственных лиц намеченные мероприятия и осуществлять </w:t>
      </w:r>
      <w:proofErr w:type="gramStart"/>
      <w:r w:rsidRPr="00DE50FB">
        <w:rPr>
          <w:rFonts w:ascii="Bookman Old Style" w:hAnsi="Bookman Old Style" w:cs="Lucida Sans Unicode"/>
        </w:rPr>
        <w:t>контроль за</w:t>
      </w:r>
      <w:proofErr w:type="gramEnd"/>
      <w:r w:rsidRPr="00DE50FB">
        <w:rPr>
          <w:rFonts w:ascii="Bookman Old Style" w:hAnsi="Bookman Old Style" w:cs="Lucida Sans Unicode"/>
        </w:rPr>
        <w:t xml:space="preserve"> их выполнением.</w:t>
      </w:r>
    </w:p>
    <w:p w:rsidR="00797C2B" w:rsidRPr="00DE50FB" w:rsidRDefault="00797C2B" w:rsidP="00797C2B">
      <w:pPr>
        <w:rPr>
          <w:rFonts w:ascii="Bookman Old Style" w:hAnsi="Bookman Old Style" w:cs="Lucida Sans Unicode"/>
        </w:rPr>
      </w:pPr>
    </w:p>
    <w:p w:rsidR="00797C2B" w:rsidRPr="00DE50FB" w:rsidRDefault="00797C2B" w:rsidP="00797C2B">
      <w:pPr>
        <w:rPr>
          <w:rFonts w:ascii="Bookman Old Style" w:hAnsi="Bookman Old Style" w:cs="Lucida Sans Unicode"/>
        </w:rPr>
      </w:pPr>
    </w:p>
    <w:p w:rsidR="00797C2B" w:rsidRPr="00DE50FB" w:rsidRDefault="00797C2B" w:rsidP="00797C2B">
      <w:pPr>
        <w:rPr>
          <w:rFonts w:ascii="Bookman Old Style" w:hAnsi="Bookman Old Style" w:cs="Lucida Sans Unicode"/>
        </w:rPr>
      </w:pPr>
    </w:p>
    <w:p w:rsidR="00797C2B" w:rsidRPr="00DE50FB" w:rsidRDefault="00797C2B" w:rsidP="00797C2B">
      <w:pPr>
        <w:rPr>
          <w:rFonts w:ascii="Bookman Old Style" w:hAnsi="Bookman Old Style" w:cs="Lucida Sans Unicode"/>
        </w:rPr>
      </w:pPr>
    </w:p>
    <w:p w:rsidR="00797C2B" w:rsidRPr="00DE50FB" w:rsidRDefault="00797C2B" w:rsidP="00797C2B">
      <w:pPr>
        <w:rPr>
          <w:rFonts w:ascii="Bookman Old Style" w:hAnsi="Bookman Old Style" w:cs="Lucida Sans Unicode"/>
        </w:rPr>
      </w:pPr>
    </w:p>
    <w:p w:rsidR="00797C2B" w:rsidRPr="00DE50FB" w:rsidRDefault="00797C2B" w:rsidP="00797C2B">
      <w:pPr>
        <w:rPr>
          <w:rFonts w:ascii="Bookman Old Style" w:hAnsi="Bookman Old Style" w:cs="Lucida Sans Unicode"/>
        </w:rPr>
      </w:pPr>
      <w:r w:rsidRPr="00DE50FB">
        <w:rPr>
          <w:rFonts w:ascii="Bookman Old Style" w:hAnsi="Bookman Old Style" w:cs="Lucida Sans Unicode"/>
          <w:sz w:val="28"/>
          <w:szCs w:val="28"/>
        </w:rPr>
        <w:t xml:space="preserve">Директор школы:                                        </w:t>
      </w:r>
      <w:r>
        <w:rPr>
          <w:rFonts w:ascii="Bookman Old Style" w:hAnsi="Bookman Old Style" w:cs="Lucida Sans Unicode"/>
          <w:sz w:val="28"/>
          <w:szCs w:val="28"/>
        </w:rPr>
        <w:t xml:space="preserve">Т.Н. </w:t>
      </w:r>
      <w:proofErr w:type="spellStart"/>
      <w:r>
        <w:rPr>
          <w:rFonts w:ascii="Bookman Old Style" w:hAnsi="Bookman Old Style" w:cs="Lucida Sans Unicode"/>
          <w:sz w:val="28"/>
          <w:szCs w:val="28"/>
        </w:rPr>
        <w:t>Захаренко</w:t>
      </w:r>
      <w:proofErr w:type="spellEnd"/>
    </w:p>
    <w:p w:rsidR="00797C2B" w:rsidRPr="00DE50FB" w:rsidRDefault="00797C2B" w:rsidP="00797C2B">
      <w:pPr>
        <w:rPr>
          <w:rFonts w:ascii="Bookman Old Style" w:hAnsi="Bookman Old Style" w:cs="Lucida Sans Unicode"/>
          <w:sz w:val="28"/>
          <w:szCs w:val="28"/>
        </w:rPr>
      </w:pPr>
    </w:p>
    <w:p w:rsidR="00797C2B" w:rsidRPr="00DE50FB" w:rsidRDefault="00797C2B" w:rsidP="00797C2B">
      <w:pPr>
        <w:rPr>
          <w:rFonts w:ascii="Bookman Old Style" w:hAnsi="Bookman Old Style" w:cs="Lucida Sans Unicode"/>
        </w:rPr>
      </w:pPr>
    </w:p>
    <w:p w:rsidR="00797C2B" w:rsidRPr="00DE50FB" w:rsidRDefault="00797C2B" w:rsidP="00797C2B">
      <w:pPr>
        <w:rPr>
          <w:rFonts w:ascii="Bookman Old Style" w:hAnsi="Bookman Old Style" w:cs="Lucida Sans Unicode"/>
          <w:sz w:val="28"/>
          <w:szCs w:val="28"/>
        </w:rPr>
      </w:pPr>
      <w:r w:rsidRPr="00DE50FB">
        <w:rPr>
          <w:rFonts w:ascii="Bookman Old Style" w:hAnsi="Bookman Old Style" w:cs="Lucida Sans Unicode"/>
          <w:sz w:val="28"/>
          <w:szCs w:val="28"/>
        </w:rPr>
        <w:t xml:space="preserve">Председатель профкома:                             </w:t>
      </w:r>
      <w:r>
        <w:rPr>
          <w:rFonts w:ascii="Bookman Old Style" w:hAnsi="Bookman Old Style" w:cs="Lucida Sans Unicode"/>
          <w:sz w:val="28"/>
          <w:szCs w:val="28"/>
        </w:rPr>
        <w:t xml:space="preserve">А.Г. </w:t>
      </w:r>
      <w:proofErr w:type="spellStart"/>
      <w:r>
        <w:rPr>
          <w:rFonts w:ascii="Bookman Old Style" w:hAnsi="Bookman Old Style" w:cs="Lucida Sans Unicode"/>
          <w:sz w:val="28"/>
          <w:szCs w:val="28"/>
        </w:rPr>
        <w:t>Иткулова</w:t>
      </w:r>
      <w:proofErr w:type="spellEnd"/>
    </w:p>
    <w:p w:rsidR="00797C2B" w:rsidRPr="00DE50FB" w:rsidRDefault="00797C2B" w:rsidP="00797C2B">
      <w:pPr>
        <w:rPr>
          <w:rFonts w:ascii="Century Schoolbook" w:hAnsi="Century Schoolbook" w:cs="Lucida Sans Unicode"/>
          <w:b/>
        </w:rPr>
      </w:pPr>
      <w:r w:rsidRPr="00DE50FB">
        <w:rPr>
          <w:rFonts w:ascii="Century Schoolbook" w:hAnsi="Century Schoolbook" w:cs="Lucida Sans Unicode"/>
          <w:b/>
        </w:rPr>
        <w:t xml:space="preserve"> </w:t>
      </w:r>
      <w:r w:rsidRPr="00DE50FB">
        <w:rPr>
          <w:rFonts w:ascii="Century Schoolbook" w:hAnsi="Century Schoolbook" w:cs="Lucida Sans Unicode"/>
          <w:b/>
        </w:rPr>
        <w:tab/>
      </w:r>
      <w:r w:rsidRPr="00DE50FB">
        <w:rPr>
          <w:rFonts w:ascii="Century Schoolbook" w:hAnsi="Century Schoolbook" w:cs="Lucida Sans Unicode"/>
          <w:b/>
        </w:rPr>
        <w:tab/>
      </w:r>
    </w:p>
    <w:p w:rsidR="00797C2B" w:rsidRPr="00DE50FB" w:rsidRDefault="00797C2B" w:rsidP="00797C2B">
      <w:pPr>
        <w:rPr>
          <w:rFonts w:ascii="Century Schoolbook" w:hAnsi="Century Schoolbook" w:cs="Lucida Sans Unicode"/>
          <w:b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</w:rPr>
      </w:pPr>
    </w:p>
    <w:p w:rsidR="00797C2B" w:rsidRPr="00DE50FB" w:rsidRDefault="00797C2B" w:rsidP="00797C2B">
      <w:pPr>
        <w:pStyle w:val="a9"/>
        <w:tabs>
          <w:tab w:val="left" w:pos="6570"/>
        </w:tabs>
        <w:rPr>
          <w:rFonts w:ascii="Verdana" w:hAnsi="Verdana"/>
          <w:sz w:val="20"/>
          <w:szCs w:val="20"/>
        </w:rPr>
      </w:pPr>
      <w:r w:rsidRPr="00DE50FB">
        <w:rPr>
          <w:rFonts w:ascii="Verdana" w:hAnsi="Verdana"/>
          <w:b/>
          <w:sz w:val="20"/>
          <w:szCs w:val="20"/>
        </w:rPr>
        <w:t>УТВЕРЖДЕНО</w:t>
      </w:r>
      <w:r w:rsidRPr="00DE50FB">
        <w:rPr>
          <w:rFonts w:ascii="Verdana" w:hAnsi="Verdana"/>
          <w:b/>
          <w:sz w:val="20"/>
          <w:szCs w:val="20"/>
        </w:rPr>
        <w:tab/>
        <w:t>СОГЛАСОВАНО</w:t>
      </w:r>
      <w:r w:rsidRPr="00DE50FB">
        <w:rPr>
          <w:rFonts w:ascii="Verdana" w:hAnsi="Verdana"/>
          <w:sz w:val="20"/>
          <w:szCs w:val="20"/>
        </w:rPr>
        <w:t xml:space="preserve">             общим собранием работников                                          с председателем профкома   МОБУ «</w:t>
      </w:r>
      <w:proofErr w:type="spellStart"/>
      <w:r>
        <w:rPr>
          <w:rFonts w:ascii="Verdana" w:hAnsi="Verdana"/>
          <w:sz w:val="20"/>
          <w:szCs w:val="20"/>
        </w:rPr>
        <w:t>Краснополянская</w:t>
      </w:r>
      <w:proofErr w:type="spellEnd"/>
      <w:r>
        <w:rPr>
          <w:rFonts w:ascii="Verdana" w:hAnsi="Verdana"/>
          <w:sz w:val="20"/>
          <w:szCs w:val="20"/>
        </w:rPr>
        <w:t xml:space="preserve"> ООШ</w:t>
      </w:r>
      <w:r w:rsidRPr="00DE50FB">
        <w:rPr>
          <w:rFonts w:ascii="Verdana" w:hAnsi="Verdana"/>
          <w:sz w:val="20"/>
          <w:szCs w:val="20"/>
        </w:rPr>
        <w:t>»                                        МОБУ</w:t>
      </w:r>
      <w:proofErr w:type="gramStart"/>
      <w:r w:rsidRPr="00DE50FB">
        <w:rPr>
          <w:rFonts w:ascii="Verdana" w:hAnsi="Verdana"/>
          <w:sz w:val="20"/>
          <w:szCs w:val="20"/>
        </w:rPr>
        <w:t>«</w:t>
      </w:r>
      <w:proofErr w:type="spellStart"/>
      <w:r>
        <w:rPr>
          <w:rFonts w:ascii="Verdana" w:hAnsi="Verdana"/>
          <w:sz w:val="20"/>
          <w:szCs w:val="20"/>
        </w:rPr>
        <w:t>К</w:t>
      </w:r>
      <w:proofErr w:type="gramEnd"/>
      <w:r>
        <w:rPr>
          <w:rFonts w:ascii="Verdana" w:hAnsi="Verdana"/>
          <w:sz w:val="20"/>
          <w:szCs w:val="20"/>
        </w:rPr>
        <w:t>раснополянская</w:t>
      </w:r>
      <w:proofErr w:type="spellEnd"/>
      <w:r>
        <w:rPr>
          <w:rFonts w:ascii="Verdana" w:hAnsi="Verdana"/>
          <w:sz w:val="20"/>
          <w:szCs w:val="20"/>
        </w:rPr>
        <w:t xml:space="preserve"> ООШ</w:t>
      </w:r>
      <w:r w:rsidRPr="00DE50FB">
        <w:rPr>
          <w:rFonts w:ascii="Verdana" w:hAnsi="Verdana"/>
          <w:sz w:val="20"/>
          <w:szCs w:val="20"/>
        </w:rPr>
        <w:t>» Директор школы:</w:t>
      </w:r>
    </w:p>
    <w:p w:rsidR="00797C2B" w:rsidRPr="00DE50FB" w:rsidRDefault="00797C2B" w:rsidP="00797C2B">
      <w:pPr>
        <w:pStyle w:val="a9"/>
        <w:tabs>
          <w:tab w:val="left" w:pos="6180"/>
        </w:tabs>
        <w:rPr>
          <w:rFonts w:ascii="Verdana" w:hAnsi="Verdana"/>
          <w:sz w:val="20"/>
          <w:szCs w:val="20"/>
        </w:rPr>
      </w:pPr>
      <w:r w:rsidRPr="00DE50FB">
        <w:rPr>
          <w:rFonts w:ascii="Verdana" w:hAnsi="Verdana"/>
          <w:sz w:val="20"/>
          <w:szCs w:val="20"/>
        </w:rPr>
        <w:t>_______________________</w:t>
      </w:r>
      <w:r w:rsidRPr="00DE50FB">
        <w:rPr>
          <w:rFonts w:ascii="Verdana" w:hAnsi="Verdana"/>
          <w:sz w:val="20"/>
          <w:szCs w:val="20"/>
        </w:rPr>
        <w:tab/>
        <w:t>______________________</w:t>
      </w:r>
    </w:p>
    <w:p w:rsidR="00797C2B" w:rsidRPr="00DE50FB" w:rsidRDefault="00797C2B" w:rsidP="00797C2B">
      <w:pPr>
        <w:pStyle w:val="a9"/>
        <w:tabs>
          <w:tab w:val="left" w:pos="61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Т.Н. </w:t>
      </w:r>
      <w:proofErr w:type="spellStart"/>
      <w:r>
        <w:rPr>
          <w:rFonts w:ascii="Verdana" w:hAnsi="Verdana"/>
          <w:sz w:val="20"/>
          <w:szCs w:val="20"/>
        </w:rPr>
        <w:t>Захаренко</w:t>
      </w:r>
      <w:proofErr w:type="spellEnd"/>
      <w:r w:rsidRPr="00DE50FB">
        <w:rPr>
          <w:rFonts w:ascii="Verdana" w:hAnsi="Verdana"/>
          <w:sz w:val="20"/>
          <w:szCs w:val="20"/>
        </w:rPr>
        <w:tab/>
        <w:t xml:space="preserve">      </w:t>
      </w:r>
      <w:r>
        <w:rPr>
          <w:rFonts w:ascii="Verdana" w:hAnsi="Verdana"/>
          <w:sz w:val="20"/>
          <w:szCs w:val="20"/>
        </w:rPr>
        <w:t xml:space="preserve">А.Г. </w:t>
      </w:r>
      <w:proofErr w:type="spellStart"/>
      <w:r>
        <w:rPr>
          <w:rFonts w:ascii="Verdana" w:hAnsi="Verdana"/>
          <w:sz w:val="20"/>
          <w:szCs w:val="20"/>
        </w:rPr>
        <w:t>Иткулова</w:t>
      </w:r>
      <w:proofErr w:type="spellEnd"/>
    </w:p>
    <w:p w:rsidR="00797C2B" w:rsidRPr="00DE50FB" w:rsidRDefault="00797C2B" w:rsidP="00797C2B">
      <w:pPr>
        <w:tabs>
          <w:tab w:val="left" w:pos="-180"/>
          <w:tab w:val="left" w:pos="0"/>
          <w:tab w:val="left" w:pos="180"/>
        </w:tabs>
        <w:rPr>
          <w:b/>
        </w:rPr>
      </w:pPr>
      <w:r w:rsidRPr="00DE50FB">
        <w:rPr>
          <w:rFonts w:ascii="Verdana" w:hAnsi="Verdana"/>
          <w:sz w:val="22"/>
          <w:szCs w:val="22"/>
        </w:rPr>
        <w:t xml:space="preserve">                      07.12.2022 г.</w:t>
      </w:r>
    </w:p>
    <w:p w:rsidR="00797C2B" w:rsidRPr="00DE50FB" w:rsidRDefault="00797C2B" w:rsidP="00797C2B">
      <w:pPr>
        <w:tabs>
          <w:tab w:val="left" w:pos="-180"/>
          <w:tab w:val="left" w:pos="0"/>
          <w:tab w:val="left" w:pos="180"/>
        </w:tabs>
        <w:jc w:val="center"/>
        <w:rPr>
          <w:b/>
        </w:rPr>
      </w:pPr>
    </w:p>
    <w:p w:rsidR="00797C2B" w:rsidRPr="00DE50FB" w:rsidRDefault="00797C2B" w:rsidP="00797C2B">
      <w:pPr>
        <w:tabs>
          <w:tab w:val="left" w:pos="-180"/>
          <w:tab w:val="left" w:pos="0"/>
          <w:tab w:val="left" w:pos="180"/>
        </w:tabs>
        <w:jc w:val="center"/>
        <w:rPr>
          <w:b/>
        </w:rPr>
      </w:pPr>
    </w:p>
    <w:p w:rsidR="00797C2B" w:rsidRPr="00DE50FB" w:rsidRDefault="00797C2B" w:rsidP="00797C2B">
      <w:pPr>
        <w:tabs>
          <w:tab w:val="left" w:pos="-180"/>
          <w:tab w:val="left" w:pos="0"/>
          <w:tab w:val="left" w:pos="180"/>
        </w:tabs>
        <w:jc w:val="center"/>
        <w:rPr>
          <w:b/>
        </w:rPr>
      </w:pPr>
      <w:r w:rsidRPr="00DE50FB">
        <w:rPr>
          <w:b/>
        </w:rPr>
        <w:t>ПЕРЕЧЕНЬ</w:t>
      </w:r>
    </w:p>
    <w:p w:rsidR="00797C2B" w:rsidRPr="00DE50FB" w:rsidRDefault="00797C2B" w:rsidP="00797C2B">
      <w:pPr>
        <w:tabs>
          <w:tab w:val="left" w:pos="-180"/>
          <w:tab w:val="left" w:pos="0"/>
          <w:tab w:val="left" w:pos="180"/>
        </w:tabs>
        <w:jc w:val="center"/>
        <w:rPr>
          <w:b/>
        </w:rPr>
      </w:pPr>
      <w:r w:rsidRPr="00DE50FB">
        <w:rPr>
          <w:b/>
        </w:rPr>
        <w:t>профессий и должностей на бесплатное получение</w:t>
      </w:r>
    </w:p>
    <w:p w:rsidR="00797C2B" w:rsidRPr="00DE50FB" w:rsidRDefault="00797C2B" w:rsidP="00797C2B">
      <w:pPr>
        <w:tabs>
          <w:tab w:val="left" w:pos="-180"/>
          <w:tab w:val="left" w:pos="0"/>
          <w:tab w:val="left" w:pos="180"/>
        </w:tabs>
        <w:jc w:val="center"/>
        <w:rPr>
          <w:b/>
        </w:rPr>
      </w:pPr>
      <w:r w:rsidRPr="00DE50FB">
        <w:rPr>
          <w:b/>
        </w:rPr>
        <w:t>работниками специальной одежды, специальной обуви</w:t>
      </w:r>
    </w:p>
    <w:p w:rsidR="00797C2B" w:rsidRPr="00DE50FB" w:rsidRDefault="00797C2B" w:rsidP="00797C2B">
      <w:pPr>
        <w:tabs>
          <w:tab w:val="left" w:pos="-180"/>
          <w:tab w:val="left" w:pos="0"/>
          <w:tab w:val="left" w:pos="180"/>
        </w:tabs>
        <w:jc w:val="center"/>
        <w:rPr>
          <w:b/>
        </w:rPr>
      </w:pPr>
      <w:r w:rsidRPr="00DE50FB">
        <w:rPr>
          <w:b/>
        </w:rPr>
        <w:t xml:space="preserve"> и других средств индивидуальной защиты</w:t>
      </w:r>
    </w:p>
    <w:p w:rsidR="00797C2B" w:rsidRPr="00DE50FB" w:rsidRDefault="00797C2B" w:rsidP="00797C2B">
      <w:pPr>
        <w:tabs>
          <w:tab w:val="left" w:pos="-180"/>
          <w:tab w:val="left" w:pos="0"/>
          <w:tab w:val="left" w:pos="180"/>
        </w:tabs>
      </w:pPr>
    </w:p>
    <w:p w:rsidR="00797C2B" w:rsidRPr="00DE50FB" w:rsidRDefault="00797C2B" w:rsidP="00797C2B">
      <w:pPr>
        <w:widowControl w:val="0"/>
        <w:tabs>
          <w:tab w:val="left" w:pos="-180"/>
          <w:tab w:val="left" w:pos="0"/>
          <w:tab w:val="left" w:pos="180"/>
        </w:tabs>
        <w:ind w:firstLine="220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5"/>
        <w:gridCol w:w="2159"/>
        <w:gridCol w:w="4600"/>
        <w:gridCol w:w="2354"/>
      </w:tblGrid>
      <w:tr w:rsidR="00797C2B" w:rsidRPr="00DE50FB" w:rsidTr="00CA5B9F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napToGrid w:val="0"/>
              <w:spacing w:before="20"/>
              <w:ind w:firstLine="34"/>
              <w:jc w:val="center"/>
            </w:pPr>
            <w:r w:rsidRPr="00DE50FB">
              <w:t xml:space="preserve">№ </w:t>
            </w:r>
          </w:p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pacing w:before="20"/>
              <w:ind w:firstLine="34"/>
              <w:jc w:val="center"/>
            </w:pPr>
            <w:proofErr w:type="spellStart"/>
            <w:proofErr w:type="gramStart"/>
            <w:r w:rsidRPr="00DE50FB">
              <w:t>п</w:t>
            </w:r>
            <w:proofErr w:type="spellEnd"/>
            <w:proofErr w:type="gramEnd"/>
            <w:r w:rsidRPr="00DE50FB">
              <w:t>/</w:t>
            </w:r>
            <w:proofErr w:type="spellStart"/>
            <w:r w:rsidRPr="00DE50FB">
              <w:t>п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napToGrid w:val="0"/>
              <w:spacing w:before="20"/>
              <w:jc w:val="center"/>
            </w:pPr>
            <w:r w:rsidRPr="00DE50FB">
              <w:t>Профессия</w:t>
            </w:r>
          </w:p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pacing w:before="20"/>
              <w:jc w:val="center"/>
            </w:pPr>
            <w:r w:rsidRPr="00DE50FB">
              <w:t xml:space="preserve">или </w:t>
            </w:r>
          </w:p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pacing w:before="20"/>
              <w:jc w:val="center"/>
            </w:pPr>
            <w:r w:rsidRPr="00DE50FB">
              <w:t>должность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napToGrid w:val="0"/>
              <w:spacing w:before="20"/>
              <w:ind w:firstLine="34"/>
              <w:jc w:val="center"/>
            </w:pPr>
            <w:r w:rsidRPr="00DE50FB">
              <w:t>Наименование средств</w:t>
            </w:r>
          </w:p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pacing w:before="20"/>
              <w:ind w:firstLine="34"/>
              <w:jc w:val="center"/>
            </w:pPr>
            <w:r w:rsidRPr="00DE50FB">
              <w:t>индивидуальной защиты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napToGrid w:val="0"/>
              <w:jc w:val="center"/>
            </w:pPr>
            <w:r w:rsidRPr="00DE50FB">
              <w:t>Норма выдачи на год (единицы, комплекты)</w:t>
            </w:r>
          </w:p>
        </w:tc>
      </w:tr>
      <w:tr w:rsidR="00797C2B" w:rsidRPr="00DE50FB" w:rsidTr="00CA5B9F">
        <w:trPr>
          <w:trHeight w:val="84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napToGrid w:val="0"/>
              <w:jc w:val="center"/>
            </w:pPr>
            <w:r w:rsidRPr="00DE50FB"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napToGrid w:val="0"/>
              <w:rPr>
                <w:b/>
              </w:rPr>
            </w:pPr>
            <w:r w:rsidRPr="00DE50FB">
              <w:rPr>
                <w:b/>
              </w:rPr>
              <w:t>Уборщик служебных помещений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napToGrid w:val="0"/>
              <w:spacing w:before="20"/>
              <w:ind w:firstLine="34"/>
            </w:pPr>
            <w:r w:rsidRPr="00DE50FB">
              <w:t>Халат хлопчатобумажный</w:t>
            </w:r>
          </w:p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pacing w:before="20"/>
              <w:ind w:firstLine="34"/>
            </w:pPr>
            <w:r w:rsidRPr="00DE50FB">
              <w:t>Перчатки резиновые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napToGrid w:val="0"/>
              <w:jc w:val="center"/>
            </w:pPr>
            <w:r w:rsidRPr="00DE50FB">
              <w:t>1 комплект</w:t>
            </w:r>
          </w:p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jc w:val="center"/>
            </w:pPr>
            <w:r w:rsidRPr="00DE50FB">
              <w:t>12 пар</w:t>
            </w:r>
          </w:p>
        </w:tc>
      </w:tr>
      <w:tr w:rsidR="00797C2B" w:rsidRPr="00DE50FB" w:rsidTr="00CA5B9F">
        <w:trPr>
          <w:trHeight w:val="89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napToGrid w:val="0"/>
              <w:spacing w:before="20"/>
              <w:ind w:firstLine="34"/>
              <w:jc w:val="center"/>
            </w:pPr>
            <w:r w:rsidRPr="00DE50FB"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napToGrid w:val="0"/>
              <w:spacing w:before="20"/>
              <w:rPr>
                <w:b/>
              </w:rPr>
            </w:pPr>
            <w:r w:rsidRPr="00DE50FB">
              <w:rPr>
                <w:b/>
              </w:rPr>
              <w:t>Заведующий хозяйством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napToGrid w:val="0"/>
              <w:spacing w:before="20"/>
              <w:ind w:firstLine="34"/>
            </w:pPr>
            <w:r w:rsidRPr="00DE50FB">
              <w:t>Халат хлопчатобумажный</w:t>
            </w:r>
          </w:p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pacing w:before="20"/>
              <w:ind w:firstLine="34"/>
            </w:pPr>
            <w:r w:rsidRPr="00DE50FB">
              <w:t>Рукавицы комбинированные</w:t>
            </w:r>
          </w:p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pacing w:before="20"/>
              <w:ind w:firstLine="34"/>
            </w:pPr>
            <w:r w:rsidRPr="00DE50FB">
              <w:t>Перчатки резиновые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napToGrid w:val="0"/>
              <w:ind w:left="28"/>
              <w:jc w:val="center"/>
            </w:pPr>
            <w:r w:rsidRPr="00DE50FB">
              <w:t>1комплект</w:t>
            </w:r>
          </w:p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ind w:left="28"/>
              <w:jc w:val="center"/>
            </w:pPr>
            <w:r w:rsidRPr="00DE50FB">
              <w:t>4 пары</w:t>
            </w:r>
          </w:p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ind w:left="28"/>
            </w:pPr>
            <w:r w:rsidRPr="00DE50FB">
              <w:t xml:space="preserve">           8 пар</w:t>
            </w:r>
          </w:p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ind w:left="28"/>
            </w:pPr>
          </w:p>
        </w:tc>
      </w:tr>
      <w:tr w:rsidR="00797C2B" w:rsidRPr="00DE50FB" w:rsidTr="00CA5B9F">
        <w:trPr>
          <w:trHeight w:val="580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napToGrid w:val="0"/>
              <w:spacing w:before="20"/>
              <w:ind w:firstLine="34"/>
              <w:jc w:val="center"/>
            </w:pPr>
            <w:r w:rsidRPr="00DE50FB">
              <w:t>3.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napToGrid w:val="0"/>
              <w:spacing w:before="20"/>
              <w:rPr>
                <w:b/>
              </w:rPr>
            </w:pPr>
            <w:r w:rsidRPr="00DE50FB">
              <w:rPr>
                <w:b/>
              </w:rPr>
              <w:t>Рабочий по текущему ремонту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napToGrid w:val="0"/>
              <w:spacing w:before="20"/>
              <w:ind w:firstLine="34"/>
            </w:pPr>
            <w:r w:rsidRPr="00DE50FB">
              <w:t>Халат  хлопчатобумажный</w:t>
            </w:r>
          </w:p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pacing w:before="20"/>
            </w:pPr>
            <w:r w:rsidRPr="00DE50FB">
              <w:t>Рукавицы комбинированные</w:t>
            </w:r>
          </w:p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pacing w:before="20"/>
            </w:pPr>
            <w:r w:rsidRPr="00DE50FB">
              <w:t xml:space="preserve">Перчатки </w:t>
            </w:r>
            <w:proofErr w:type="spellStart"/>
            <w:r w:rsidRPr="00DE50FB">
              <w:t>х</w:t>
            </w:r>
            <w:proofErr w:type="spellEnd"/>
            <w:r w:rsidRPr="00DE50FB">
              <w:t>/б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napToGrid w:val="0"/>
              <w:spacing w:before="20"/>
            </w:pPr>
            <w:r w:rsidRPr="00DE50FB">
              <w:rPr>
                <w:rFonts w:ascii="Courier New" w:hAnsi="Courier New" w:cs="Courier New"/>
              </w:rPr>
              <w:t xml:space="preserve">      </w:t>
            </w:r>
            <w:r w:rsidRPr="00DE50FB">
              <w:t xml:space="preserve">1 </w:t>
            </w:r>
          </w:p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pacing w:before="20"/>
              <w:jc w:val="center"/>
            </w:pPr>
            <w:r w:rsidRPr="00DE50FB">
              <w:t>12 пар</w:t>
            </w:r>
          </w:p>
          <w:p w:rsidR="00797C2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pacing w:before="20"/>
              <w:jc w:val="center"/>
            </w:pPr>
            <w:r w:rsidRPr="00DE50FB">
              <w:t>12 пар</w:t>
            </w:r>
          </w:p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pacing w:before="20"/>
              <w:jc w:val="center"/>
            </w:pPr>
          </w:p>
        </w:tc>
      </w:tr>
      <w:tr w:rsidR="00797C2B" w:rsidRPr="00DE50FB" w:rsidTr="00CA5B9F">
        <w:trPr>
          <w:trHeight w:val="1161"/>
        </w:trPr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widowControl w:val="0"/>
              <w:tabs>
                <w:tab w:val="left" w:pos="-180"/>
                <w:tab w:val="left" w:pos="0"/>
                <w:tab w:val="left" w:pos="180"/>
              </w:tabs>
              <w:autoSpaceDE w:val="0"/>
              <w:snapToGrid w:val="0"/>
              <w:spacing w:before="20"/>
              <w:ind w:firstLine="34"/>
              <w:jc w:val="center"/>
            </w:pPr>
            <w:r w:rsidRPr="00DE50FB">
              <w:t>4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7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Помощник п</w:t>
            </w:r>
            <w:r w:rsidRPr="00DE50FB">
              <w:rPr>
                <w:b/>
                <w:bCs/>
              </w:rPr>
              <w:t>овар</w:t>
            </w:r>
            <w:r>
              <w:rPr>
                <w:b/>
                <w:bCs/>
              </w:rPr>
              <w:t>а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7"/>
              <w:snapToGrid w:val="0"/>
            </w:pPr>
            <w:r w:rsidRPr="00DE50FB">
              <w:rPr>
                <w:rStyle w:val="ab"/>
                <w:rFonts w:eastAsia="Arial Unicode MS"/>
              </w:rPr>
              <w:t>Одежда специальная защитная</w:t>
            </w:r>
          </w:p>
          <w:p w:rsidR="00797C2B" w:rsidRPr="00734393" w:rsidRDefault="00797C2B" w:rsidP="00CA5B9F">
            <w:pPr>
              <w:pStyle w:val="ac"/>
              <w:rPr>
                <w:rStyle w:val="ab"/>
                <w:lang w:eastAsia="ru-RU"/>
              </w:rPr>
            </w:pPr>
            <w:r w:rsidRPr="00734393">
              <w:rPr>
                <w:rStyle w:val="ab"/>
                <w:lang w:eastAsia="ru-RU"/>
              </w:rPr>
              <w:t>Средства защиты головы</w:t>
            </w:r>
          </w:p>
          <w:p w:rsidR="00797C2B" w:rsidRPr="00DE50FB" w:rsidRDefault="00797C2B" w:rsidP="00CA5B9F">
            <w:pPr>
              <w:pStyle w:val="a7"/>
            </w:pPr>
            <w:r w:rsidRPr="00DE50FB">
              <w:rPr>
                <w:rStyle w:val="ab"/>
                <w:rFonts w:eastAsia="Arial Unicode MS"/>
              </w:rPr>
              <w:t>Средства защиты ног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7"/>
              <w:snapToGrid w:val="0"/>
              <w:jc w:val="center"/>
            </w:pPr>
            <w:r w:rsidRPr="00DE50FB">
              <w:t>1</w:t>
            </w:r>
          </w:p>
          <w:p w:rsidR="00797C2B" w:rsidRPr="00DE50FB" w:rsidRDefault="00797C2B" w:rsidP="00CA5B9F">
            <w:pPr>
              <w:pStyle w:val="a7"/>
              <w:jc w:val="center"/>
            </w:pPr>
            <w:r w:rsidRPr="00DE50FB">
              <w:t>1</w:t>
            </w:r>
          </w:p>
          <w:p w:rsidR="00797C2B" w:rsidRPr="00DE50FB" w:rsidRDefault="00797C2B" w:rsidP="00CA5B9F">
            <w:pPr>
              <w:pStyle w:val="a7"/>
              <w:jc w:val="center"/>
            </w:pPr>
            <w:r w:rsidRPr="00DE50FB">
              <w:t>1 пара</w:t>
            </w:r>
          </w:p>
        </w:tc>
      </w:tr>
    </w:tbl>
    <w:p w:rsidR="00797C2B" w:rsidRPr="00DE50FB" w:rsidRDefault="00797C2B" w:rsidP="00797C2B">
      <w:pPr>
        <w:pStyle w:val="2"/>
        <w:tabs>
          <w:tab w:val="left" w:pos="-180"/>
          <w:tab w:val="left" w:pos="0"/>
          <w:tab w:val="left" w:pos="180"/>
        </w:tabs>
        <w:rPr>
          <w:rFonts w:ascii="Times New Roman" w:hAnsi="Times New Roman"/>
          <w:bCs w:val="0"/>
          <w:i w:val="0"/>
          <w:iCs w:val="0"/>
          <w:sz w:val="24"/>
          <w:szCs w:val="24"/>
        </w:rPr>
      </w:pPr>
    </w:p>
    <w:p w:rsidR="00797C2B" w:rsidRPr="00DE50FB" w:rsidRDefault="00797C2B" w:rsidP="00797C2B">
      <w:pPr>
        <w:jc w:val="right"/>
        <w:rPr>
          <w:rStyle w:val="blk"/>
        </w:rPr>
      </w:pPr>
    </w:p>
    <w:p w:rsidR="00797C2B" w:rsidRPr="00DE50FB" w:rsidRDefault="00797C2B" w:rsidP="00797C2B">
      <w:pPr>
        <w:jc w:val="right"/>
        <w:rPr>
          <w:rStyle w:val="blk"/>
        </w:rPr>
      </w:pPr>
    </w:p>
    <w:p w:rsidR="00797C2B" w:rsidRPr="00DE50FB" w:rsidRDefault="00797C2B" w:rsidP="00797C2B">
      <w:pPr>
        <w:jc w:val="right"/>
        <w:rPr>
          <w:rStyle w:val="blk"/>
        </w:rPr>
      </w:pPr>
    </w:p>
    <w:p w:rsidR="00797C2B" w:rsidRPr="00DE50FB" w:rsidRDefault="00797C2B" w:rsidP="00797C2B">
      <w:pPr>
        <w:jc w:val="right"/>
        <w:rPr>
          <w:rStyle w:val="blk"/>
        </w:rPr>
      </w:pPr>
    </w:p>
    <w:p w:rsidR="00797C2B" w:rsidRPr="00DE50FB" w:rsidRDefault="00797C2B" w:rsidP="00797C2B">
      <w:pPr>
        <w:jc w:val="right"/>
        <w:rPr>
          <w:rStyle w:val="blk"/>
        </w:rPr>
      </w:pPr>
    </w:p>
    <w:p w:rsidR="00797C2B" w:rsidRPr="00DE50FB" w:rsidRDefault="00797C2B" w:rsidP="00797C2B">
      <w:pPr>
        <w:jc w:val="right"/>
        <w:rPr>
          <w:rStyle w:val="blk"/>
        </w:rPr>
      </w:pPr>
    </w:p>
    <w:p w:rsidR="00797C2B" w:rsidRPr="00DE50FB" w:rsidRDefault="00797C2B" w:rsidP="00797C2B">
      <w:pPr>
        <w:jc w:val="right"/>
        <w:rPr>
          <w:rStyle w:val="blk"/>
        </w:rPr>
      </w:pPr>
    </w:p>
    <w:p w:rsidR="00797C2B" w:rsidRPr="00DE50FB" w:rsidRDefault="00797C2B" w:rsidP="00797C2B">
      <w:pPr>
        <w:jc w:val="right"/>
        <w:rPr>
          <w:rStyle w:val="blk"/>
        </w:rPr>
      </w:pPr>
    </w:p>
    <w:p w:rsidR="00797C2B" w:rsidRPr="00DE50FB" w:rsidRDefault="00797C2B" w:rsidP="00797C2B">
      <w:pPr>
        <w:jc w:val="right"/>
        <w:rPr>
          <w:rStyle w:val="blk"/>
        </w:rPr>
      </w:pPr>
    </w:p>
    <w:p w:rsidR="00797C2B" w:rsidRPr="00DE50FB" w:rsidRDefault="00797C2B" w:rsidP="00797C2B">
      <w:pPr>
        <w:jc w:val="right"/>
        <w:rPr>
          <w:rStyle w:val="blk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pStyle w:val="a9"/>
        <w:tabs>
          <w:tab w:val="left" w:pos="6570"/>
        </w:tabs>
        <w:rPr>
          <w:rFonts w:ascii="Verdana" w:hAnsi="Verdana"/>
          <w:sz w:val="20"/>
          <w:szCs w:val="20"/>
        </w:rPr>
      </w:pPr>
      <w:r w:rsidRPr="00DE50FB">
        <w:rPr>
          <w:rFonts w:ascii="Verdana" w:hAnsi="Verdana"/>
          <w:b/>
          <w:sz w:val="20"/>
          <w:szCs w:val="20"/>
        </w:rPr>
        <w:t>УТВЕРЖДЕНО</w:t>
      </w:r>
      <w:r w:rsidRPr="00DE50FB">
        <w:rPr>
          <w:rFonts w:ascii="Verdana" w:hAnsi="Verdana"/>
          <w:b/>
          <w:sz w:val="20"/>
          <w:szCs w:val="20"/>
        </w:rPr>
        <w:tab/>
        <w:t>СОГЛАСОВАНО</w:t>
      </w:r>
      <w:r w:rsidRPr="00DE50FB">
        <w:rPr>
          <w:rFonts w:ascii="Verdana" w:hAnsi="Verdana"/>
          <w:sz w:val="20"/>
          <w:szCs w:val="20"/>
        </w:rPr>
        <w:t xml:space="preserve">             общим собранием работников                                          с </w:t>
      </w:r>
      <w:r>
        <w:rPr>
          <w:rFonts w:ascii="Verdana" w:hAnsi="Verdana"/>
          <w:sz w:val="20"/>
          <w:szCs w:val="20"/>
        </w:rPr>
        <w:t>председателем профкома   МОБУ «</w:t>
      </w:r>
      <w:proofErr w:type="spellStart"/>
      <w:r>
        <w:rPr>
          <w:rFonts w:ascii="Verdana" w:hAnsi="Verdana"/>
          <w:sz w:val="20"/>
          <w:szCs w:val="20"/>
        </w:rPr>
        <w:t>Краснополянская</w:t>
      </w:r>
      <w:proofErr w:type="spellEnd"/>
      <w:r>
        <w:rPr>
          <w:rFonts w:ascii="Verdana" w:hAnsi="Verdana"/>
          <w:sz w:val="20"/>
          <w:szCs w:val="20"/>
        </w:rPr>
        <w:t xml:space="preserve"> ООШ</w:t>
      </w:r>
      <w:r w:rsidRPr="00DE50FB">
        <w:rPr>
          <w:rFonts w:ascii="Verdana" w:hAnsi="Verdana"/>
          <w:sz w:val="20"/>
          <w:szCs w:val="20"/>
        </w:rPr>
        <w:t>»                                        МО</w:t>
      </w:r>
      <w:r>
        <w:rPr>
          <w:rFonts w:ascii="Verdana" w:hAnsi="Verdana"/>
          <w:sz w:val="20"/>
          <w:szCs w:val="20"/>
        </w:rPr>
        <w:t>БУ</w:t>
      </w:r>
      <w:proofErr w:type="gramStart"/>
      <w:r>
        <w:rPr>
          <w:rFonts w:ascii="Verdana" w:hAnsi="Verdana"/>
          <w:sz w:val="20"/>
          <w:szCs w:val="20"/>
        </w:rPr>
        <w:t>«</w:t>
      </w:r>
      <w:proofErr w:type="spellStart"/>
      <w:r>
        <w:rPr>
          <w:rFonts w:ascii="Verdana" w:hAnsi="Verdana"/>
          <w:sz w:val="20"/>
          <w:szCs w:val="20"/>
        </w:rPr>
        <w:t>К</w:t>
      </w:r>
      <w:proofErr w:type="gramEnd"/>
      <w:r>
        <w:rPr>
          <w:rFonts w:ascii="Verdana" w:hAnsi="Verdana"/>
          <w:sz w:val="20"/>
          <w:szCs w:val="20"/>
        </w:rPr>
        <w:t>раснополянская</w:t>
      </w:r>
      <w:proofErr w:type="spellEnd"/>
      <w:r>
        <w:rPr>
          <w:rFonts w:ascii="Verdana" w:hAnsi="Verdana"/>
          <w:sz w:val="20"/>
          <w:szCs w:val="20"/>
        </w:rPr>
        <w:t xml:space="preserve"> ООШ</w:t>
      </w:r>
      <w:r w:rsidRPr="00DE50FB">
        <w:rPr>
          <w:rFonts w:ascii="Verdana" w:hAnsi="Verdana"/>
          <w:sz w:val="20"/>
          <w:szCs w:val="20"/>
        </w:rPr>
        <w:t>» Директор школы:</w:t>
      </w:r>
    </w:p>
    <w:p w:rsidR="00797C2B" w:rsidRPr="00DE50FB" w:rsidRDefault="00797C2B" w:rsidP="00797C2B">
      <w:pPr>
        <w:pStyle w:val="a9"/>
        <w:tabs>
          <w:tab w:val="left" w:pos="6180"/>
        </w:tabs>
        <w:rPr>
          <w:rFonts w:ascii="Verdana" w:hAnsi="Verdana"/>
          <w:sz w:val="20"/>
          <w:szCs w:val="20"/>
        </w:rPr>
      </w:pPr>
      <w:r w:rsidRPr="00DE50FB">
        <w:rPr>
          <w:rFonts w:ascii="Verdana" w:hAnsi="Verdana"/>
          <w:sz w:val="20"/>
          <w:szCs w:val="20"/>
        </w:rPr>
        <w:t>_______________________</w:t>
      </w:r>
      <w:r w:rsidRPr="00DE50FB">
        <w:rPr>
          <w:rFonts w:ascii="Verdana" w:hAnsi="Verdana"/>
          <w:sz w:val="20"/>
          <w:szCs w:val="20"/>
        </w:rPr>
        <w:tab/>
        <w:t>______________________</w:t>
      </w:r>
    </w:p>
    <w:p w:rsidR="00797C2B" w:rsidRPr="00DE50FB" w:rsidRDefault="00797C2B" w:rsidP="00797C2B">
      <w:pPr>
        <w:pStyle w:val="a9"/>
        <w:tabs>
          <w:tab w:val="left" w:pos="61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Т.Н. </w:t>
      </w:r>
      <w:proofErr w:type="spellStart"/>
      <w:r>
        <w:rPr>
          <w:rFonts w:ascii="Verdana" w:hAnsi="Verdana"/>
          <w:sz w:val="20"/>
          <w:szCs w:val="20"/>
        </w:rPr>
        <w:t>Захаренко</w:t>
      </w:r>
      <w:proofErr w:type="spellEnd"/>
      <w:r w:rsidRPr="00DE50FB">
        <w:rPr>
          <w:rFonts w:ascii="Verdana" w:hAnsi="Verdana"/>
          <w:sz w:val="20"/>
          <w:szCs w:val="20"/>
        </w:rPr>
        <w:tab/>
        <w:t xml:space="preserve">      </w:t>
      </w:r>
      <w:r>
        <w:rPr>
          <w:rFonts w:ascii="Verdana" w:hAnsi="Verdana"/>
          <w:sz w:val="20"/>
          <w:szCs w:val="20"/>
        </w:rPr>
        <w:t xml:space="preserve">А.Г. </w:t>
      </w:r>
      <w:proofErr w:type="spellStart"/>
      <w:r>
        <w:rPr>
          <w:rFonts w:ascii="Verdana" w:hAnsi="Verdana"/>
          <w:sz w:val="20"/>
          <w:szCs w:val="20"/>
        </w:rPr>
        <w:t>Иткулова</w:t>
      </w:r>
      <w:proofErr w:type="spellEnd"/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  <w:r w:rsidRPr="00DE50FB">
        <w:rPr>
          <w:rFonts w:ascii="Verdana" w:hAnsi="Verdana"/>
          <w:sz w:val="22"/>
          <w:szCs w:val="22"/>
        </w:rPr>
        <w:t xml:space="preserve">                      07.12.2022 г.</w:t>
      </w: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jc w:val="center"/>
        <w:rPr>
          <w:b/>
          <w:sz w:val="28"/>
          <w:szCs w:val="28"/>
        </w:rPr>
      </w:pPr>
      <w:r w:rsidRPr="00DE50FB">
        <w:rPr>
          <w:b/>
          <w:sz w:val="28"/>
          <w:szCs w:val="28"/>
        </w:rPr>
        <w:t xml:space="preserve">План повышения квалификации педагогических работников </w:t>
      </w:r>
    </w:p>
    <w:p w:rsidR="00797C2B" w:rsidRPr="00DE50FB" w:rsidRDefault="00797C2B" w:rsidP="00797C2B">
      <w:pPr>
        <w:jc w:val="center"/>
        <w:rPr>
          <w:b/>
          <w:sz w:val="28"/>
          <w:szCs w:val="28"/>
        </w:rPr>
      </w:pPr>
      <w:r w:rsidRPr="00DE50FB">
        <w:rPr>
          <w:b/>
          <w:sz w:val="28"/>
          <w:szCs w:val="28"/>
        </w:rPr>
        <w:t>МОБУ «</w:t>
      </w:r>
      <w:proofErr w:type="spellStart"/>
      <w:r>
        <w:rPr>
          <w:b/>
          <w:sz w:val="28"/>
          <w:szCs w:val="28"/>
        </w:rPr>
        <w:t>Краснополянская</w:t>
      </w:r>
      <w:proofErr w:type="spellEnd"/>
      <w:r w:rsidRPr="00DE50FB">
        <w:rPr>
          <w:b/>
          <w:sz w:val="28"/>
          <w:szCs w:val="28"/>
        </w:rPr>
        <w:t xml:space="preserve"> основная общеобразовательная школа»</w:t>
      </w:r>
    </w:p>
    <w:p w:rsidR="00797C2B" w:rsidRPr="00DE50FB" w:rsidRDefault="00797C2B" w:rsidP="00797C2B">
      <w:pPr>
        <w:jc w:val="center"/>
      </w:pPr>
    </w:p>
    <w:p w:rsidR="00797C2B" w:rsidRPr="00DE50FB" w:rsidRDefault="00797C2B" w:rsidP="00797C2B">
      <w:pPr>
        <w:jc w:val="center"/>
      </w:pPr>
    </w:p>
    <w:p w:rsidR="00797C2B" w:rsidRPr="00DE50FB" w:rsidRDefault="00797C2B" w:rsidP="00797C2B"/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05"/>
        <w:gridCol w:w="3855"/>
        <w:gridCol w:w="2882"/>
      </w:tblGrid>
      <w:tr w:rsidR="00797C2B" w:rsidRPr="00DE50FB" w:rsidTr="00CA5B9F">
        <w:trPr>
          <w:jc w:val="center"/>
        </w:trPr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a"/>
              <w:snapToGrid w:val="0"/>
              <w:jc w:val="center"/>
              <w:rPr>
                <w:b/>
                <w:sz w:val="24"/>
                <w:szCs w:val="24"/>
              </w:rPr>
            </w:pPr>
            <w:r w:rsidRPr="00DE50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a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DE50FB">
              <w:rPr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8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a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DE50FB">
              <w:rPr>
                <w:b/>
                <w:sz w:val="24"/>
                <w:szCs w:val="24"/>
                <w:lang w:val="ru-RU"/>
              </w:rPr>
              <w:t>Периодичность</w:t>
            </w:r>
          </w:p>
        </w:tc>
      </w:tr>
      <w:tr w:rsidR="00797C2B" w:rsidRPr="00DE50FB" w:rsidTr="00CA5B9F">
        <w:trPr>
          <w:jc w:val="center"/>
        </w:trPr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DE50FB">
              <w:rPr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a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DE50FB"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a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DE50FB">
              <w:rPr>
                <w:sz w:val="24"/>
                <w:szCs w:val="24"/>
              </w:rPr>
              <w:t xml:space="preserve">1 </w:t>
            </w:r>
            <w:r w:rsidRPr="00DE50FB">
              <w:rPr>
                <w:sz w:val="24"/>
                <w:szCs w:val="24"/>
                <w:lang w:val="ru-RU"/>
              </w:rPr>
              <w:t>раз в три года</w:t>
            </w:r>
          </w:p>
        </w:tc>
      </w:tr>
      <w:tr w:rsidR="00797C2B" w:rsidRPr="00DE50FB" w:rsidTr="00CA5B9F">
        <w:trPr>
          <w:jc w:val="center"/>
        </w:trPr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DE50FB">
              <w:rPr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a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DE50FB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a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DE50FB">
              <w:rPr>
                <w:sz w:val="24"/>
                <w:szCs w:val="24"/>
              </w:rPr>
              <w:t xml:space="preserve">1 </w:t>
            </w:r>
            <w:r w:rsidRPr="00DE50FB">
              <w:rPr>
                <w:sz w:val="24"/>
                <w:szCs w:val="24"/>
                <w:lang w:val="ru-RU"/>
              </w:rPr>
              <w:t>раз в три года</w:t>
            </w:r>
          </w:p>
        </w:tc>
      </w:tr>
      <w:tr w:rsidR="00797C2B" w:rsidRPr="00DE50FB" w:rsidTr="00CA5B9F">
        <w:trPr>
          <w:jc w:val="center"/>
        </w:trPr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DE50FB">
              <w:rPr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a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DE50FB">
              <w:rPr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a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DE50FB">
              <w:rPr>
                <w:sz w:val="24"/>
                <w:szCs w:val="24"/>
              </w:rPr>
              <w:t xml:space="preserve">1 </w:t>
            </w:r>
            <w:r w:rsidRPr="00DE50FB">
              <w:rPr>
                <w:sz w:val="24"/>
                <w:szCs w:val="24"/>
                <w:lang w:val="ru-RU"/>
              </w:rPr>
              <w:t>раз в три года</w:t>
            </w:r>
          </w:p>
        </w:tc>
      </w:tr>
      <w:tr w:rsidR="00797C2B" w:rsidRPr="00DE50FB" w:rsidTr="00CA5B9F">
        <w:trPr>
          <w:jc w:val="center"/>
        </w:trPr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DE50FB">
              <w:rPr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a"/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28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pStyle w:val="aa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DE50FB">
              <w:rPr>
                <w:sz w:val="24"/>
                <w:szCs w:val="24"/>
              </w:rPr>
              <w:t xml:space="preserve">1 </w:t>
            </w:r>
            <w:r w:rsidRPr="00DE50FB">
              <w:rPr>
                <w:sz w:val="24"/>
                <w:szCs w:val="24"/>
                <w:lang w:val="ru-RU"/>
              </w:rPr>
              <w:t>раз в три года</w:t>
            </w:r>
          </w:p>
        </w:tc>
      </w:tr>
    </w:tbl>
    <w:p w:rsidR="00797C2B" w:rsidRPr="00DE50FB" w:rsidRDefault="00797C2B" w:rsidP="00797C2B"/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pStyle w:val="a9"/>
        <w:tabs>
          <w:tab w:val="left" w:pos="6570"/>
        </w:tabs>
        <w:rPr>
          <w:rFonts w:ascii="Verdana" w:hAnsi="Verdana"/>
          <w:sz w:val="20"/>
          <w:szCs w:val="20"/>
        </w:rPr>
      </w:pPr>
      <w:r w:rsidRPr="00DE50FB">
        <w:rPr>
          <w:rFonts w:ascii="Verdana" w:hAnsi="Verdana"/>
          <w:b/>
          <w:sz w:val="20"/>
          <w:szCs w:val="20"/>
        </w:rPr>
        <w:t>УТВЕРЖДЕНО</w:t>
      </w:r>
      <w:r w:rsidRPr="00DE50FB">
        <w:rPr>
          <w:rFonts w:ascii="Verdana" w:hAnsi="Verdana"/>
          <w:b/>
          <w:sz w:val="20"/>
          <w:szCs w:val="20"/>
        </w:rPr>
        <w:tab/>
        <w:t>СОГЛАСОВАНО</w:t>
      </w:r>
      <w:r w:rsidRPr="00DE50FB">
        <w:rPr>
          <w:rFonts w:ascii="Verdana" w:hAnsi="Verdana"/>
          <w:sz w:val="20"/>
          <w:szCs w:val="20"/>
        </w:rPr>
        <w:t xml:space="preserve">             общим собранием работников                                          с председателем профкома   МОБУ «</w:t>
      </w:r>
      <w:proofErr w:type="spellStart"/>
      <w:r>
        <w:rPr>
          <w:rFonts w:ascii="Verdana" w:hAnsi="Verdana"/>
          <w:sz w:val="20"/>
          <w:szCs w:val="20"/>
        </w:rPr>
        <w:t>Краснополянская</w:t>
      </w:r>
      <w:proofErr w:type="spellEnd"/>
      <w:r>
        <w:rPr>
          <w:rFonts w:ascii="Verdana" w:hAnsi="Verdana"/>
          <w:sz w:val="20"/>
          <w:szCs w:val="20"/>
        </w:rPr>
        <w:t xml:space="preserve"> ООШ</w:t>
      </w:r>
      <w:r w:rsidRPr="00DE50FB">
        <w:rPr>
          <w:rFonts w:ascii="Verdana" w:hAnsi="Verdana"/>
          <w:sz w:val="20"/>
          <w:szCs w:val="20"/>
        </w:rPr>
        <w:t>»                                        МОБУ</w:t>
      </w:r>
      <w:proofErr w:type="gramStart"/>
      <w:r w:rsidRPr="00DE50FB">
        <w:rPr>
          <w:rFonts w:ascii="Verdana" w:hAnsi="Verdana"/>
          <w:sz w:val="20"/>
          <w:szCs w:val="20"/>
        </w:rPr>
        <w:t>«</w:t>
      </w:r>
      <w:proofErr w:type="spellStart"/>
      <w:r>
        <w:rPr>
          <w:rFonts w:ascii="Verdana" w:hAnsi="Verdana"/>
          <w:sz w:val="20"/>
          <w:szCs w:val="20"/>
        </w:rPr>
        <w:t>К</w:t>
      </w:r>
      <w:proofErr w:type="gramEnd"/>
      <w:r>
        <w:rPr>
          <w:rFonts w:ascii="Verdana" w:hAnsi="Verdana"/>
          <w:sz w:val="20"/>
          <w:szCs w:val="20"/>
        </w:rPr>
        <w:t>раснополянская</w:t>
      </w:r>
      <w:proofErr w:type="spellEnd"/>
      <w:r>
        <w:rPr>
          <w:rFonts w:ascii="Verdana" w:hAnsi="Verdana"/>
          <w:sz w:val="20"/>
          <w:szCs w:val="20"/>
        </w:rPr>
        <w:t xml:space="preserve"> ООШ</w:t>
      </w:r>
      <w:r w:rsidRPr="00DE50FB">
        <w:rPr>
          <w:rFonts w:ascii="Verdana" w:hAnsi="Verdana"/>
          <w:sz w:val="20"/>
          <w:szCs w:val="20"/>
        </w:rPr>
        <w:t>» Директор школы:</w:t>
      </w:r>
    </w:p>
    <w:p w:rsidR="00797C2B" w:rsidRPr="00DE50FB" w:rsidRDefault="00797C2B" w:rsidP="00797C2B">
      <w:pPr>
        <w:pStyle w:val="a9"/>
        <w:tabs>
          <w:tab w:val="left" w:pos="6180"/>
        </w:tabs>
        <w:rPr>
          <w:rFonts w:ascii="Verdana" w:hAnsi="Verdana"/>
          <w:sz w:val="20"/>
          <w:szCs w:val="20"/>
        </w:rPr>
      </w:pPr>
      <w:r w:rsidRPr="00DE50FB">
        <w:rPr>
          <w:rFonts w:ascii="Verdana" w:hAnsi="Verdana"/>
          <w:sz w:val="20"/>
          <w:szCs w:val="20"/>
        </w:rPr>
        <w:t>_______________________</w:t>
      </w:r>
      <w:r w:rsidRPr="00DE50FB">
        <w:rPr>
          <w:rFonts w:ascii="Verdana" w:hAnsi="Verdana"/>
          <w:sz w:val="20"/>
          <w:szCs w:val="20"/>
        </w:rPr>
        <w:tab/>
        <w:t>______________________</w:t>
      </w:r>
    </w:p>
    <w:p w:rsidR="00797C2B" w:rsidRPr="00DE50FB" w:rsidRDefault="00797C2B" w:rsidP="00797C2B">
      <w:pPr>
        <w:pStyle w:val="a9"/>
        <w:tabs>
          <w:tab w:val="left" w:pos="61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Т.Н. </w:t>
      </w:r>
      <w:proofErr w:type="spellStart"/>
      <w:r>
        <w:rPr>
          <w:rFonts w:ascii="Verdana" w:hAnsi="Verdana"/>
          <w:sz w:val="20"/>
          <w:szCs w:val="20"/>
        </w:rPr>
        <w:t>Захаренко</w:t>
      </w:r>
      <w:proofErr w:type="spellEnd"/>
      <w:r w:rsidRPr="00DE50FB">
        <w:rPr>
          <w:rFonts w:ascii="Verdana" w:hAnsi="Verdana"/>
          <w:sz w:val="20"/>
          <w:szCs w:val="20"/>
        </w:rPr>
        <w:tab/>
        <w:t xml:space="preserve">      </w:t>
      </w:r>
      <w:r>
        <w:rPr>
          <w:rFonts w:ascii="Verdana" w:hAnsi="Verdana"/>
          <w:sz w:val="20"/>
          <w:szCs w:val="20"/>
        </w:rPr>
        <w:t xml:space="preserve">АГ. </w:t>
      </w:r>
      <w:proofErr w:type="spellStart"/>
      <w:r>
        <w:rPr>
          <w:rFonts w:ascii="Verdana" w:hAnsi="Verdana"/>
          <w:sz w:val="20"/>
          <w:szCs w:val="20"/>
        </w:rPr>
        <w:t>Иткулова</w:t>
      </w:r>
      <w:proofErr w:type="spellEnd"/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  <w:r w:rsidRPr="00DE50FB">
        <w:rPr>
          <w:rFonts w:ascii="Verdana" w:hAnsi="Verdana"/>
          <w:sz w:val="22"/>
          <w:szCs w:val="22"/>
        </w:rPr>
        <w:t xml:space="preserve">                      07.12.2022 г.</w:t>
      </w: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pStyle w:val="a7"/>
        <w:tabs>
          <w:tab w:val="left" w:pos="-180"/>
          <w:tab w:val="left" w:pos="0"/>
          <w:tab w:val="left" w:pos="180"/>
        </w:tabs>
        <w:ind w:firstLine="851"/>
        <w:jc w:val="center"/>
        <w:rPr>
          <w:b/>
        </w:rPr>
      </w:pPr>
      <w:r w:rsidRPr="00DE50FB">
        <w:rPr>
          <w:b/>
        </w:rPr>
        <w:t>Перечень профессий и работ, при выполнении которых</w:t>
      </w:r>
    </w:p>
    <w:p w:rsidR="00797C2B" w:rsidRPr="00DE50FB" w:rsidRDefault="00797C2B" w:rsidP="00797C2B">
      <w:pPr>
        <w:pStyle w:val="a7"/>
        <w:tabs>
          <w:tab w:val="left" w:pos="-180"/>
          <w:tab w:val="left" w:pos="0"/>
          <w:tab w:val="left" w:pos="180"/>
        </w:tabs>
        <w:ind w:firstLine="851"/>
        <w:jc w:val="center"/>
        <w:rPr>
          <w:b/>
        </w:rPr>
      </w:pPr>
      <w:r w:rsidRPr="00DE50FB">
        <w:rPr>
          <w:b/>
        </w:rPr>
        <w:t>проводятся предварительные и периодические медицинские осмотры.</w:t>
      </w:r>
    </w:p>
    <w:p w:rsidR="00797C2B" w:rsidRPr="00DE50FB" w:rsidRDefault="00797C2B" w:rsidP="00797C2B">
      <w:pPr>
        <w:pStyle w:val="a7"/>
        <w:tabs>
          <w:tab w:val="left" w:pos="-180"/>
          <w:tab w:val="left" w:pos="0"/>
          <w:tab w:val="left" w:pos="180"/>
        </w:tabs>
        <w:ind w:firstLine="851"/>
        <w:jc w:val="both"/>
      </w:pPr>
    </w:p>
    <w:p w:rsidR="00797C2B" w:rsidRPr="00DE50FB" w:rsidRDefault="00797C2B" w:rsidP="00797C2B">
      <w:pPr>
        <w:pStyle w:val="a7"/>
        <w:tabs>
          <w:tab w:val="left" w:pos="-180"/>
          <w:tab w:val="left" w:pos="0"/>
          <w:tab w:val="left" w:pos="180"/>
        </w:tabs>
        <w:ind w:firstLine="851"/>
        <w:jc w:val="both"/>
      </w:pPr>
      <w:r w:rsidRPr="00DE50FB">
        <w:t xml:space="preserve">Приказом Министерства здравоохранения и социального развития РФ от 16 августа 2004 г. N 83 перечень работ, при выполнении которых проводятся предварительные и периодические медицинские осмотры (обследования) (с изменениями от 16 мая 2005 г.), а, именно, в соответствии с Соглашением по охране труда. </w:t>
      </w:r>
    </w:p>
    <w:p w:rsidR="00797C2B" w:rsidRPr="00DE50FB" w:rsidRDefault="00797C2B" w:rsidP="00797C2B">
      <w:pPr>
        <w:pStyle w:val="a7"/>
        <w:tabs>
          <w:tab w:val="left" w:pos="-180"/>
          <w:tab w:val="left" w:pos="0"/>
          <w:tab w:val="left" w:pos="180"/>
        </w:tabs>
        <w:ind w:firstLine="851"/>
        <w:jc w:val="both"/>
      </w:pPr>
      <w:r w:rsidRPr="00DE50FB">
        <w:t xml:space="preserve">В целях обеспечения </w:t>
      </w:r>
    </w:p>
    <w:p w:rsidR="00797C2B" w:rsidRPr="00DE50FB" w:rsidRDefault="00797C2B" w:rsidP="00797C2B">
      <w:pPr>
        <w:pStyle w:val="a7"/>
        <w:tabs>
          <w:tab w:val="left" w:pos="-180"/>
          <w:tab w:val="left" w:pos="0"/>
          <w:tab w:val="left" w:pos="180"/>
        </w:tabs>
        <w:jc w:val="both"/>
        <w:rPr>
          <w:rFonts w:eastAsia="Calibri"/>
        </w:rPr>
      </w:pPr>
      <w:r w:rsidRPr="00DE50FB">
        <w:t xml:space="preserve">-динамического наблюдения за состоянием здоровья работников </w:t>
      </w:r>
      <w:r w:rsidRPr="00DE50FB">
        <w:rPr>
          <w:rFonts w:eastAsia="Calibri"/>
        </w:rPr>
        <w:t xml:space="preserve">учреждения </w:t>
      </w:r>
      <w:r w:rsidRPr="00DE50FB">
        <w:t>в условиях воздействия профессиональных вредно</w:t>
      </w:r>
      <w:r w:rsidRPr="00DE50FB">
        <w:rPr>
          <w:rFonts w:eastAsia="Calibri"/>
        </w:rPr>
        <w:t xml:space="preserve">стей, </w:t>
      </w:r>
    </w:p>
    <w:p w:rsidR="00797C2B" w:rsidRPr="00DE50FB" w:rsidRDefault="00797C2B" w:rsidP="00797C2B">
      <w:pPr>
        <w:pStyle w:val="a7"/>
        <w:tabs>
          <w:tab w:val="left" w:pos="-180"/>
          <w:tab w:val="left" w:pos="0"/>
          <w:tab w:val="left" w:pos="180"/>
        </w:tabs>
        <w:jc w:val="both"/>
      </w:pPr>
      <w:r w:rsidRPr="00DE50FB">
        <w:rPr>
          <w:rFonts w:eastAsia="Calibri"/>
        </w:rPr>
        <w:t>-профилактики</w:t>
      </w:r>
      <w:r w:rsidRPr="00DE50FB">
        <w:t xml:space="preserve"> и своев</w:t>
      </w:r>
      <w:r w:rsidRPr="00DE50FB">
        <w:rPr>
          <w:rFonts w:eastAsia="Calibri"/>
        </w:rPr>
        <w:t>ременного установления</w:t>
      </w:r>
      <w:r w:rsidRPr="00DE50FB">
        <w:t xml:space="preserve"> начальных признаков профессиональных заболеваний,  </w:t>
      </w:r>
    </w:p>
    <w:p w:rsidR="00797C2B" w:rsidRPr="00DE50FB" w:rsidRDefault="00797C2B" w:rsidP="00797C2B">
      <w:pPr>
        <w:pStyle w:val="a7"/>
        <w:tabs>
          <w:tab w:val="left" w:pos="-180"/>
          <w:tab w:val="left" w:pos="0"/>
          <w:tab w:val="left" w:pos="180"/>
        </w:tabs>
        <w:jc w:val="both"/>
      </w:pPr>
      <w:r w:rsidRPr="00DE50FB">
        <w:t xml:space="preserve">-выявления общих заболеваний, препятствующих продолжению работы, </w:t>
      </w:r>
    </w:p>
    <w:p w:rsidR="00797C2B" w:rsidRPr="00DE50FB" w:rsidRDefault="00797C2B" w:rsidP="00797C2B">
      <w:pPr>
        <w:pStyle w:val="a7"/>
        <w:tabs>
          <w:tab w:val="left" w:pos="-180"/>
          <w:tab w:val="left" w:pos="0"/>
          <w:tab w:val="left" w:pos="180"/>
        </w:tabs>
        <w:jc w:val="both"/>
        <w:rPr>
          <w:rFonts w:eastAsia="Calibri"/>
        </w:rPr>
      </w:pPr>
      <w:r w:rsidRPr="00DE50FB">
        <w:t>- а также пр</w:t>
      </w:r>
      <w:r w:rsidRPr="00DE50FB">
        <w:rPr>
          <w:rFonts w:eastAsia="Calibri"/>
        </w:rPr>
        <w:t xml:space="preserve">едупреждения  несчастных случаев, </w:t>
      </w:r>
    </w:p>
    <w:p w:rsidR="00797C2B" w:rsidRPr="00DE50FB" w:rsidRDefault="00797C2B" w:rsidP="00797C2B">
      <w:pPr>
        <w:pStyle w:val="a7"/>
        <w:tabs>
          <w:tab w:val="left" w:pos="-180"/>
          <w:tab w:val="left" w:pos="0"/>
          <w:tab w:val="left" w:pos="180"/>
        </w:tabs>
        <w:jc w:val="both"/>
        <w:rPr>
          <w:rFonts w:eastAsia="Calibri"/>
        </w:rPr>
      </w:pPr>
      <w:r w:rsidRPr="00DE50FB">
        <w:rPr>
          <w:rFonts w:eastAsia="Calibri"/>
        </w:rPr>
        <w:t>стороны Коллективного договора согласно штатному расписанию учреждения установили следующий  перечень  должностей и работ,</w:t>
      </w:r>
      <w:r w:rsidRPr="00DE50FB">
        <w:t xml:space="preserve"> при выполнении которых проводятся предварительные и периодические медицинские осмотры:</w:t>
      </w:r>
      <w:r w:rsidRPr="00DE50FB">
        <w:rPr>
          <w:rFonts w:eastAsia="Calibri"/>
        </w:rPr>
        <w:t xml:space="preserve"> </w:t>
      </w:r>
    </w:p>
    <w:p w:rsidR="00797C2B" w:rsidRPr="00DE50FB" w:rsidRDefault="00797C2B" w:rsidP="00797C2B">
      <w:pPr>
        <w:pStyle w:val="a7"/>
        <w:widowControl w:val="0"/>
        <w:numPr>
          <w:ilvl w:val="0"/>
          <w:numId w:val="1"/>
        </w:numPr>
        <w:tabs>
          <w:tab w:val="left" w:pos="-180"/>
          <w:tab w:val="left" w:pos="0"/>
          <w:tab w:val="left" w:pos="180"/>
        </w:tabs>
        <w:suppressAutoHyphens w:val="0"/>
        <w:autoSpaceDE w:val="0"/>
        <w:jc w:val="both"/>
      </w:pPr>
      <w:r w:rsidRPr="00DE50FB">
        <w:t>директор</w:t>
      </w:r>
    </w:p>
    <w:p w:rsidR="00797C2B" w:rsidRPr="00DE50FB" w:rsidRDefault="00797C2B" w:rsidP="00797C2B">
      <w:pPr>
        <w:pStyle w:val="a7"/>
        <w:widowControl w:val="0"/>
        <w:numPr>
          <w:ilvl w:val="0"/>
          <w:numId w:val="1"/>
        </w:numPr>
        <w:tabs>
          <w:tab w:val="left" w:pos="-180"/>
          <w:tab w:val="left" w:pos="0"/>
          <w:tab w:val="left" w:pos="180"/>
        </w:tabs>
        <w:suppressAutoHyphens w:val="0"/>
        <w:autoSpaceDE w:val="0"/>
        <w:jc w:val="both"/>
      </w:pPr>
      <w:r w:rsidRPr="00DE50FB">
        <w:t>учитель</w:t>
      </w:r>
    </w:p>
    <w:p w:rsidR="00797C2B" w:rsidRPr="00DE50FB" w:rsidRDefault="00797C2B" w:rsidP="00797C2B">
      <w:pPr>
        <w:pStyle w:val="a7"/>
        <w:widowControl w:val="0"/>
        <w:numPr>
          <w:ilvl w:val="0"/>
          <w:numId w:val="1"/>
        </w:numPr>
        <w:tabs>
          <w:tab w:val="left" w:pos="-180"/>
          <w:tab w:val="left" w:pos="0"/>
          <w:tab w:val="left" w:pos="180"/>
        </w:tabs>
        <w:suppressAutoHyphens w:val="0"/>
        <w:autoSpaceDE w:val="0"/>
        <w:jc w:val="both"/>
      </w:pPr>
      <w:r w:rsidRPr="00DE50FB">
        <w:t xml:space="preserve">рабочий </w:t>
      </w:r>
    </w:p>
    <w:p w:rsidR="00797C2B" w:rsidRPr="00DE50FB" w:rsidRDefault="00797C2B" w:rsidP="00797C2B">
      <w:pPr>
        <w:pStyle w:val="a7"/>
        <w:widowControl w:val="0"/>
        <w:numPr>
          <w:ilvl w:val="0"/>
          <w:numId w:val="1"/>
        </w:numPr>
        <w:tabs>
          <w:tab w:val="left" w:pos="-180"/>
          <w:tab w:val="left" w:pos="0"/>
          <w:tab w:val="left" w:pos="180"/>
        </w:tabs>
        <w:suppressAutoHyphens w:val="0"/>
        <w:autoSpaceDE w:val="0"/>
        <w:jc w:val="both"/>
      </w:pPr>
      <w:r w:rsidRPr="00DE50FB">
        <w:t>заведующий хозяйством</w:t>
      </w:r>
    </w:p>
    <w:p w:rsidR="00797C2B" w:rsidRPr="00DE50FB" w:rsidRDefault="00797C2B" w:rsidP="00797C2B">
      <w:pPr>
        <w:pStyle w:val="a7"/>
        <w:widowControl w:val="0"/>
        <w:numPr>
          <w:ilvl w:val="0"/>
          <w:numId w:val="1"/>
        </w:numPr>
        <w:tabs>
          <w:tab w:val="left" w:pos="-180"/>
          <w:tab w:val="left" w:pos="0"/>
          <w:tab w:val="left" w:pos="180"/>
        </w:tabs>
        <w:suppressAutoHyphens w:val="0"/>
        <w:autoSpaceDE w:val="0"/>
        <w:jc w:val="both"/>
      </w:pPr>
      <w:r w:rsidRPr="00DE50FB">
        <w:t>уборщик служебных помещений</w:t>
      </w:r>
    </w:p>
    <w:p w:rsidR="00797C2B" w:rsidRPr="00DE50FB" w:rsidRDefault="00797C2B" w:rsidP="00797C2B">
      <w:pPr>
        <w:pStyle w:val="a7"/>
        <w:widowControl w:val="0"/>
        <w:numPr>
          <w:ilvl w:val="0"/>
          <w:numId w:val="1"/>
        </w:numPr>
        <w:tabs>
          <w:tab w:val="left" w:pos="-180"/>
          <w:tab w:val="left" w:pos="0"/>
          <w:tab w:val="left" w:pos="180"/>
        </w:tabs>
        <w:suppressAutoHyphens w:val="0"/>
        <w:autoSpaceDE w:val="0"/>
        <w:jc w:val="both"/>
      </w:pPr>
      <w:r w:rsidRPr="00DE50FB">
        <w:t>дворник</w:t>
      </w:r>
    </w:p>
    <w:p w:rsidR="00797C2B" w:rsidRPr="00DE50FB" w:rsidRDefault="00797C2B" w:rsidP="00797C2B">
      <w:pPr>
        <w:pStyle w:val="a7"/>
        <w:widowControl w:val="0"/>
        <w:numPr>
          <w:ilvl w:val="0"/>
          <w:numId w:val="1"/>
        </w:numPr>
        <w:tabs>
          <w:tab w:val="left" w:pos="-180"/>
          <w:tab w:val="left" w:pos="0"/>
          <w:tab w:val="left" w:pos="180"/>
        </w:tabs>
        <w:suppressAutoHyphens w:val="0"/>
        <w:autoSpaceDE w:val="0"/>
        <w:jc w:val="both"/>
      </w:pPr>
      <w:r w:rsidRPr="00DE50FB">
        <w:t>оператор газовой котельной</w:t>
      </w: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Default="00797C2B" w:rsidP="00797C2B">
      <w:pPr>
        <w:pStyle w:val="a9"/>
        <w:tabs>
          <w:tab w:val="left" w:pos="6570"/>
        </w:tabs>
        <w:rPr>
          <w:rFonts w:ascii="Verdana" w:hAnsi="Verdana"/>
          <w:b/>
          <w:sz w:val="20"/>
          <w:szCs w:val="20"/>
        </w:rPr>
      </w:pPr>
    </w:p>
    <w:p w:rsidR="00797C2B" w:rsidRPr="00DE50FB" w:rsidRDefault="00797C2B" w:rsidP="00797C2B">
      <w:pPr>
        <w:pStyle w:val="a9"/>
        <w:tabs>
          <w:tab w:val="left" w:pos="6570"/>
        </w:tabs>
        <w:rPr>
          <w:rFonts w:ascii="Verdana" w:hAnsi="Verdana"/>
          <w:sz w:val="20"/>
          <w:szCs w:val="20"/>
        </w:rPr>
      </w:pPr>
      <w:r w:rsidRPr="00DE50FB">
        <w:rPr>
          <w:rFonts w:ascii="Verdana" w:hAnsi="Verdana"/>
          <w:b/>
          <w:sz w:val="20"/>
          <w:szCs w:val="20"/>
        </w:rPr>
        <w:lastRenderedPageBreak/>
        <w:t>УТВЕРЖДЕНО</w:t>
      </w:r>
      <w:r w:rsidRPr="00DE50FB">
        <w:rPr>
          <w:rFonts w:ascii="Verdana" w:hAnsi="Verdana"/>
          <w:b/>
          <w:sz w:val="20"/>
          <w:szCs w:val="20"/>
        </w:rPr>
        <w:tab/>
        <w:t>СОГЛАСОВАНО</w:t>
      </w:r>
      <w:r w:rsidRPr="00DE50FB">
        <w:rPr>
          <w:rFonts w:ascii="Verdana" w:hAnsi="Verdana"/>
          <w:sz w:val="20"/>
          <w:szCs w:val="20"/>
        </w:rPr>
        <w:t xml:space="preserve">             общим собранием работников                                          с председателем профкома   МОБУ «</w:t>
      </w:r>
      <w:proofErr w:type="spellStart"/>
      <w:r>
        <w:rPr>
          <w:rFonts w:ascii="Verdana" w:hAnsi="Verdana"/>
          <w:sz w:val="20"/>
          <w:szCs w:val="20"/>
        </w:rPr>
        <w:t>Краснополянская</w:t>
      </w:r>
      <w:proofErr w:type="spellEnd"/>
      <w:r>
        <w:rPr>
          <w:rFonts w:ascii="Verdana" w:hAnsi="Verdana"/>
          <w:sz w:val="20"/>
          <w:szCs w:val="20"/>
        </w:rPr>
        <w:t xml:space="preserve"> ООШ</w:t>
      </w:r>
      <w:r w:rsidRPr="00DE50FB">
        <w:rPr>
          <w:rFonts w:ascii="Verdana" w:hAnsi="Verdana"/>
          <w:sz w:val="20"/>
          <w:szCs w:val="20"/>
        </w:rPr>
        <w:t>»                                        МОБУ</w:t>
      </w:r>
      <w:proofErr w:type="gramStart"/>
      <w:r w:rsidRPr="00DE50FB">
        <w:rPr>
          <w:rFonts w:ascii="Verdana" w:hAnsi="Verdana"/>
          <w:sz w:val="20"/>
          <w:szCs w:val="20"/>
        </w:rPr>
        <w:t>«</w:t>
      </w:r>
      <w:proofErr w:type="spellStart"/>
      <w:r>
        <w:rPr>
          <w:rFonts w:ascii="Verdana" w:hAnsi="Verdana"/>
          <w:sz w:val="20"/>
          <w:szCs w:val="20"/>
        </w:rPr>
        <w:t>К</w:t>
      </w:r>
      <w:proofErr w:type="gramEnd"/>
      <w:r>
        <w:rPr>
          <w:rFonts w:ascii="Verdana" w:hAnsi="Verdana"/>
          <w:sz w:val="20"/>
          <w:szCs w:val="20"/>
        </w:rPr>
        <w:t>раснополянская</w:t>
      </w:r>
      <w:proofErr w:type="spellEnd"/>
      <w:r>
        <w:rPr>
          <w:rFonts w:ascii="Verdana" w:hAnsi="Verdana"/>
          <w:sz w:val="20"/>
          <w:szCs w:val="20"/>
        </w:rPr>
        <w:t xml:space="preserve"> ООШ</w:t>
      </w:r>
      <w:r w:rsidRPr="00DE50FB">
        <w:rPr>
          <w:rFonts w:ascii="Verdana" w:hAnsi="Verdana"/>
          <w:sz w:val="20"/>
          <w:szCs w:val="20"/>
        </w:rPr>
        <w:t>» Директор школы:</w:t>
      </w:r>
    </w:p>
    <w:p w:rsidR="00797C2B" w:rsidRPr="00DE50FB" w:rsidRDefault="00797C2B" w:rsidP="00797C2B">
      <w:pPr>
        <w:pStyle w:val="a9"/>
        <w:tabs>
          <w:tab w:val="left" w:pos="6180"/>
        </w:tabs>
        <w:rPr>
          <w:rFonts w:ascii="Verdana" w:hAnsi="Verdana"/>
          <w:sz w:val="20"/>
          <w:szCs w:val="20"/>
        </w:rPr>
      </w:pPr>
      <w:r w:rsidRPr="00DE50FB">
        <w:rPr>
          <w:rFonts w:ascii="Verdana" w:hAnsi="Verdana"/>
          <w:sz w:val="20"/>
          <w:szCs w:val="20"/>
        </w:rPr>
        <w:t>_______________________</w:t>
      </w:r>
      <w:r w:rsidRPr="00DE50FB">
        <w:rPr>
          <w:rFonts w:ascii="Verdana" w:hAnsi="Verdana"/>
          <w:sz w:val="20"/>
          <w:szCs w:val="20"/>
        </w:rPr>
        <w:tab/>
        <w:t>______________________</w:t>
      </w:r>
    </w:p>
    <w:p w:rsidR="00797C2B" w:rsidRPr="00DE50FB" w:rsidRDefault="00797C2B" w:rsidP="00797C2B">
      <w:pPr>
        <w:pStyle w:val="a9"/>
        <w:tabs>
          <w:tab w:val="left" w:pos="6180"/>
        </w:tabs>
        <w:rPr>
          <w:rFonts w:ascii="Verdana" w:hAnsi="Verdana"/>
          <w:sz w:val="20"/>
          <w:szCs w:val="20"/>
        </w:rPr>
      </w:pPr>
      <w:r w:rsidRPr="00DE50FB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Т.Н. </w:t>
      </w:r>
      <w:proofErr w:type="spellStart"/>
      <w:r>
        <w:rPr>
          <w:rFonts w:ascii="Verdana" w:hAnsi="Verdana"/>
          <w:sz w:val="20"/>
          <w:szCs w:val="20"/>
        </w:rPr>
        <w:t>Захаренко</w:t>
      </w:r>
      <w:proofErr w:type="spellEnd"/>
      <w:r w:rsidRPr="00DE50FB">
        <w:rPr>
          <w:rFonts w:ascii="Verdana" w:hAnsi="Verdana"/>
          <w:sz w:val="20"/>
          <w:szCs w:val="20"/>
        </w:rPr>
        <w:tab/>
        <w:t xml:space="preserve">      </w:t>
      </w:r>
      <w:r>
        <w:rPr>
          <w:rFonts w:ascii="Verdana" w:hAnsi="Verdana"/>
          <w:sz w:val="20"/>
          <w:szCs w:val="20"/>
        </w:rPr>
        <w:t xml:space="preserve">А.Г. </w:t>
      </w:r>
      <w:proofErr w:type="spellStart"/>
      <w:r>
        <w:rPr>
          <w:rFonts w:ascii="Verdana" w:hAnsi="Verdana"/>
          <w:sz w:val="20"/>
          <w:szCs w:val="20"/>
        </w:rPr>
        <w:t>Иткулова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  <w:r w:rsidRPr="00DE50FB">
        <w:rPr>
          <w:rFonts w:ascii="Verdana" w:hAnsi="Verdana"/>
          <w:sz w:val="22"/>
          <w:szCs w:val="22"/>
        </w:rPr>
        <w:t xml:space="preserve">                      07.12.2022 г.</w:t>
      </w: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E50FB">
        <w:rPr>
          <w:b/>
          <w:bCs/>
          <w:sz w:val="28"/>
          <w:szCs w:val="28"/>
        </w:rPr>
        <w:t>НОРМЫ</w:t>
      </w:r>
    </w:p>
    <w:p w:rsidR="00797C2B" w:rsidRPr="00DE50FB" w:rsidRDefault="00797C2B" w:rsidP="00797C2B">
      <w:pPr>
        <w:pStyle w:val="aligncenter"/>
        <w:shd w:val="clear" w:color="auto" w:fill="FFFFFF"/>
        <w:spacing w:before="210" w:beforeAutospacing="0" w:after="0" w:afterAutospacing="0"/>
        <w:jc w:val="center"/>
        <w:rPr>
          <w:b/>
          <w:bCs/>
          <w:sz w:val="28"/>
          <w:szCs w:val="28"/>
        </w:rPr>
      </w:pPr>
      <w:r w:rsidRPr="00DE50FB">
        <w:rPr>
          <w:b/>
          <w:bCs/>
          <w:sz w:val="28"/>
          <w:szCs w:val="28"/>
        </w:rPr>
        <w:t xml:space="preserve">БЕСПЛАТНОЙ ВЫДАЧИ РАБОТНИКАМ </w:t>
      </w:r>
      <w:proofErr w:type="gramStart"/>
      <w:r w:rsidRPr="00DE50FB">
        <w:rPr>
          <w:b/>
          <w:bCs/>
          <w:sz w:val="28"/>
          <w:szCs w:val="28"/>
        </w:rPr>
        <w:t>СМЫВАЮЩИХ</w:t>
      </w:r>
      <w:proofErr w:type="gramEnd"/>
    </w:p>
    <w:p w:rsidR="00797C2B" w:rsidRPr="00DE50FB" w:rsidRDefault="00797C2B" w:rsidP="00797C2B">
      <w:pPr>
        <w:pStyle w:val="aligncenter"/>
        <w:shd w:val="clear" w:color="auto" w:fill="FFFFFF"/>
        <w:spacing w:before="210" w:beforeAutospacing="0" w:after="0" w:afterAutospacing="0"/>
        <w:jc w:val="center"/>
        <w:rPr>
          <w:b/>
          <w:bCs/>
          <w:sz w:val="28"/>
          <w:szCs w:val="28"/>
        </w:rPr>
      </w:pPr>
      <w:r w:rsidRPr="00DE50FB">
        <w:rPr>
          <w:b/>
          <w:bCs/>
          <w:sz w:val="28"/>
          <w:szCs w:val="28"/>
        </w:rPr>
        <w:t>И (ИЛИ) ОБЕЗВРЕЖИВАЮЩИХ СРЕДСТВ</w:t>
      </w:r>
    </w:p>
    <w:p w:rsidR="00797C2B" w:rsidRPr="00DE50FB" w:rsidRDefault="00797C2B" w:rsidP="00797C2B">
      <w:pPr>
        <w:pStyle w:val="aligncenter"/>
        <w:shd w:val="clear" w:color="auto" w:fill="FFFFFF"/>
        <w:spacing w:before="210" w:beforeAutospacing="0" w:after="0" w:afterAutospacing="0"/>
        <w:jc w:val="center"/>
        <w:rPr>
          <w:b/>
          <w:bCs/>
          <w:sz w:val="32"/>
          <w:szCs w:val="32"/>
        </w:rPr>
      </w:pPr>
      <w:r w:rsidRPr="00DE50FB">
        <w:rPr>
          <w:b/>
          <w:bCs/>
          <w:sz w:val="32"/>
          <w:szCs w:val="32"/>
        </w:rPr>
        <w:t>сотрудникам МОБУ «</w:t>
      </w:r>
      <w:proofErr w:type="spellStart"/>
      <w:r>
        <w:rPr>
          <w:b/>
          <w:bCs/>
          <w:sz w:val="32"/>
          <w:szCs w:val="32"/>
        </w:rPr>
        <w:t>Краснополянская</w:t>
      </w:r>
      <w:proofErr w:type="spellEnd"/>
      <w:r w:rsidRPr="00DE50FB">
        <w:rPr>
          <w:b/>
          <w:bCs/>
          <w:sz w:val="32"/>
          <w:szCs w:val="32"/>
        </w:rPr>
        <w:t xml:space="preserve"> ООШ»</w:t>
      </w: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60"/>
        <w:gridCol w:w="3313"/>
        <w:gridCol w:w="2464"/>
      </w:tblGrid>
      <w:tr w:rsidR="00797C2B" w:rsidRPr="00DE50FB" w:rsidTr="00CA5B9F">
        <w:tc>
          <w:tcPr>
            <w:tcW w:w="817" w:type="dxa"/>
            <w:shd w:val="clear" w:color="auto" w:fill="auto"/>
          </w:tcPr>
          <w:p w:rsidR="00797C2B" w:rsidRPr="00DE50FB" w:rsidRDefault="00797C2B" w:rsidP="00CA5B9F">
            <w:pPr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 xml:space="preserve">№ </w:t>
            </w:r>
            <w:proofErr w:type="spellStart"/>
            <w:proofErr w:type="gramStart"/>
            <w:r w:rsidRPr="00DE50FB">
              <w:rPr>
                <w:rFonts w:ascii="Century Schoolbook" w:hAnsi="Century Schoolbook" w:cs="Lucida Sans Unicode"/>
                <w:b/>
              </w:rPr>
              <w:t>п</w:t>
            </w:r>
            <w:proofErr w:type="spellEnd"/>
            <w:proofErr w:type="gramEnd"/>
            <w:r w:rsidRPr="00DE50FB">
              <w:rPr>
                <w:rFonts w:ascii="Century Schoolbook" w:hAnsi="Century Schoolbook" w:cs="Lucida Sans Unicode"/>
                <w:b/>
              </w:rPr>
              <w:t>/</w:t>
            </w:r>
            <w:proofErr w:type="spellStart"/>
            <w:r w:rsidRPr="00DE50FB">
              <w:rPr>
                <w:rFonts w:ascii="Century Schoolbook" w:hAnsi="Century Schoolbook" w:cs="Lucida Sans Unicode"/>
                <w:b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97C2B" w:rsidRPr="00DE50FB" w:rsidRDefault="00797C2B" w:rsidP="00CA5B9F">
            <w:pPr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Наименование профессий и должность</w:t>
            </w:r>
          </w:p>
        </w:tc>
        <w:tc>
          <w:tcPr>
            <w:tcW w:w="3313" w:type="dxa"/>
            <w:shd w:val="clear" w:color="auto" w:fill="auto"/>
          </w:tcPr>
          <w:p w:rsidR="00797C2B" w:rsidRPr="00DE50FB" w:rsidRDefault="00797C2B" w:rsidP="00CA5B9F">
            <w:pPr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Наименование моющих, чистящих средств</w:t>
            </w:r>
          </w:p>
        </w:tc>
        <w:tc>
          <w:tcPr>
            <w:tcW w:w="2464" w:type="dxa"/>
            <w:shd w:val="clear" w:color="auto" w:fill="auto"/>
          </w:tcPr>
          <w:p w:rsidR="00797C2B" w:rsidRPr="00DE50FB" w:rsidRDefault="00797C2B" w:rsidP="00CA5B9F">
            <w:pPr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 xml:space="preserve">Норма выдачи </w:t>
            </w:r>
          </w:p>
          <w:p w:rsidR="00797C2B" w:rsidRPr="00DE50FB" w:rsidRDefault="00797C2B" w:rsidP="00CA5B9F">
            <w:pPr>
              <w:jc w:val="center"/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(кол-во единиц    в месяц)</w:t>
            </w:r>
          </w:p>
        </w:tc>
      </w:tr>
      <w:tr w:rsidR="00797C2B" w:rsidRPr="00DE50FB" w:rsidTr="00CA5B9F">
        <w:trPr>
          <w:trHeight w:val="870"/>
        </w:trPr>
        <w:tc>
          <w:tcPr>
            <w:tcW w:w="817" w:type="dxa"/>
            <w:shd w:val="clear" w:color="auto" w:fill="auto"/>
          </w:tcPr>
          <w:p w:rsidR="00797C2B" w:rsidRPr="00DE50FB" w:rsidRDefault="00797C2B" w:rsidP="00CA5B9F">
            <w:pPr>
              <w:jc w:val="center"/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97C2B" w:rsidRPr="00DE50FB" w:rsidRDefault="00797C2B" w:rsidP="00CA5B9F">
            <w:pPr>
              <w:rPr>
                <w:rFonts w:ascii="Century Schoolbook" w:hAnsi="Century Schoolbook" w:cs="Lucida Sans Unicode"/>
                <w:b/>
              </w:rPr>
            </w:pPr>
            <w:r>
              <w:rPr>
                <w:rFonts w:ascii="Century Schoolbook" w:hAnsi="Century Schoolbook" w:cs="Lucida Sans Unicode"/>
                <w:b/>
              </w:rPr>
              <w:t>П</w:t>
            </w:r>
            <w:r w:rsidRPr="00DE50FB">
              <w:rPr>
                <w:rFonts w:ascii="Century Schoolbook" w:hAnsi="Century Schoolbook" w:cs="Lucida Sans Unicode"/>
                <w:b/>
              </w:rPr>
              <w:t>омощник повара</w:t>
            </w:r>
          </w:p>
        </w:tc>
        <w:tc>
          <w:tcPr>
            <w:tcW w:w="3313" w:type="dxa"/>
            <w:shd w:val="clear" w:color="auto" w:fill="auto"/>
          </w:tcPr>
          <w:p w:rsidR="00797C2B" w:rsidRPr="00DE50FB" w:rsidRDefault="00797C2B" w:rsidP="00CA5B9F">
            <w:pPr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хозяйственное мыло</w:t>
            </w:r>
          </w:p>
        </w:tc>
        <w:tc>
          <w:tcPr>
            <w:tcW w:w="2464" w:type="dxa"/>
            <w:shd w:val="clear" w:color="auto" w:fill="auto"/>
          </w:tcPr>
          <w:p w:rsidR="00797C2B" w:rsidRPr="00DE50FB" w:rsidRDefault="00797C2B" w:rsidP="00CA5B9F">
            <w:pPr>
              <w:jc w:val="center"/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200 г</w:t>
            </w:r>
          </w:p>
          <w:p w:rsidR="00797C2B" w:rsidRPr="00DE50FB" w:rsidRDefault="00797C2B" w:rsidP="00CA5B9F">
            <w:pPr>
              <w:jc w:val="center"/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или</w:t>
            </w:r>
          </w:p>
          <w:p w:rsidR="00797C2B" w:rsidRPr="00DE50FB" w:rsidRDefault="00797C2B" w:rsidP="00CA5B9F">
            <w:pPr>
              <w:jc w:val="center"/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250 мг</w:t>
            </w:r>
          </w:p>
        </w:tc>
      </w:tr>
      <w:tr w:rsidR="00797C2B" w:rsidRPr="00DE50FB" w:rsidTr="00CA5B9F">
        <w:trPr>
          <w:trHeight w:val="577"/>
        </w:trPr>
        <w:tc>
          <w:tcPr>
            <w:tcW w:w="817" w:type="dxa"/>
            <w:shd w:val="clear" w:color="auto" w:fill="auto"/>
          </w:tcPr>
          <w:p w:rsidR="00797C2B" w:rsidRPr="00DE50FB" w:rsidRDefault="00797C2B" w:rsidP="00CA5B9F">
            <w:pPr>
              <w:jc w:val="center"/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97C2B" w:rsidRPr="00DE50FB" w:rsidRDefault="00797C2B" w:rsidP="00CA5B9F">
            <w:pPr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Уборщик служебных помещений</w:t>
            </w:r>
          </w:p>
        </w:tc>
        <w:tc>
          <w:tcPr>
            <w:tcW w:w="3313" w:type="dxa"/>
            <w:shd w:val="clear" w:color="auto" w:fill="auto"/>
          </w:tcPr>
          <w:p w:rsidR="00797C2B" w:rsidRPr="00DE50FB" w:rsidRDefault="00797C2B" w:rsidP="00CA5B9F">
            <w:pPr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хозяйственное мыло</w:t>
            </w:r>
          </w:p>
        </w:tc>
        <w:tc>
          <w:tcPr>
            <w:tcW w:w="2464" w:type="dxa"/>
            <w:shd w:val="clear" w:color="auto" w:fill="auto"/>
          </w:tcPr>
          <w:p w:rsidR="00797C2B" w:rsidRPr="00DE50FB" w:rsidRDefault="00797C2B" w:rsidP="00CA5B9F">
            <w:pPr>
              <w:jc w:val="center"/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200 г</w:t>
            </w:r>
          </w:p>
          <w:p w:rsidR="00797C2B" w:rsidRPr="00DE50FB" w:rsidRDefault="00797C2B" w:rsidP="00CA5B9F">
            <w:pPr>
              <w:jc w:val="center"/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или</w:t>
            </w:r>
          </w:p>
          <w:p w:rsidR="00797C2B" w:rsidRPr="00DE50FB" w:rsidRDefault="00797C2B" w:rsidP="00CA5B9F">
            <w:pPr>
              <w:jc w:val="center"/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250 мг</w:t>
            </w:r>
          </w:p>
        </w:tc>
      </w:tr>
      <w:tr w:rsidR="00797C2B" w:rsidRPr="00DE50FB" w:rsidTr="00CA5B9F">
        <w:trPr>
          <w:trHeight w:val="973"/>
        </w:trPr>
        <w:tc>
          <w:tcPr>
            <w:tcW w:w="817" w:type="dxa"/>
            <w:shd w:val="clear" w:color="auto" w:fill="auto"/>
          </w:tcPr>
          <w:p w:rsidR="00797C2B" w:rsidRPr="00DE50FB" w:rsidRDefault="00797C2B" w:rsidP="00CA5B9F">
            <w:pPr>
              <w:jc w:val="center"/>
              <w:rPr>
                <w:rFonts w:ascii="Century Schoolbook" w:hAnsi="Century Schoolbook" w:cs="Lucida Sans Unicode"/>
                <w:b/>
              </w:rPr>
            </w:pPr>
            <w:r>
              <w:rPr>
                <w:rFonts w:ascii="Century Schoolbook" w:hAnsi="Century Schoolbook" w:cs="Lucida Sans Unicode"/>
                <w:b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797C2B" w:rsidRPr="00DE50FB" w:rsidRDefault="00797C2B" w:rsidP="00CA5B9F">
            <w:pPr>
              <w:rPr>
                <w:rFonts w:ascii="Century Schoolbook" w:hAnsi="Century Schoolbook" w:cs="Lucida Sans Unicode"/>
                <w:b/>
              </w:rPr>
            </w:pPr>
            <w:r>
              <w:rPr>
                <w:rFonts w:ascii="Century Schoolbook" w:hAnsi="Century Schoolbook" w:cs="Lucida Sans Unicode"/>
                <w:b/>
              </w:rPr>
              <w:t xml:space="preserve">Дворник </w:t>
            </w:r>
          </w:p>
        </w:tc>
        <w:tc>
          <w:tcPr>
            <w:tcW w:w="3313" w:type="dxa"/>
            <w:shd w:val="clear" w:color="auto" w:fill="auto"/>
          </w:tcPr>
          <w:p w:rsidR="00797C2B" w:rsidRPr="00DE50FB" w:rsidRDefault="00797C2B" w:rsidP="00CA5B9F">
            <w:pPr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хозяйственное мыло</w:t>
            </w:r>
          </w:p>
        </w:tc>
        <w:tc>
          <w:tcPr>
            <w:tcW w:w="2464" w:type="dxa"/>
            <w:shd w:val="clear" w:color="auto" w:fill="auto"/>
          </w:tcPr>
          <w:p w:rsidR="00797C2B" w:rsidRPr="00DE50FB" w:rsidRDefault="00797C2B" w:rsidP="00CA5B9F">
            <w:pPr>
              <w:jc w:val="center"/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200 г</w:t>
            </w:r>
          </w:p>
          <w:p w:rsidR="00797C2B" w:rsidRPr="00DE50FB" w:rsidRDefault="00797C2B" w:rsidP="00CA5B9F">
            <w:pPr>
              <w:jc w:val="center"/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или</w:t>
            </w:r>
          </w:p>
          <w:p w:rsidR="00797C2B" w:rsidRPr="00DE50FB" w:rsidRDefault="00797C2B" w:rsidP="00CA5B9F">
            <w:pPr>
              <w:jc w:val="center"/>
              <w:rPr>
                <w:rFonts w:ascii="Century Schoolbook" w:hAnsi="Century Schoolbook" w:cs="Lucida Sans Unicode"/>
                <w:b/>
              </w:rPr>
            </w:pPr>
            <w:r w:rsidRPr="00DE50FB">
              <w:rPr>
                <w:rFonts w:ascii="Century Schoolbook" w:hAnsi="Century Schoolbook" w:cs="Lucida Sans Unicode"/>
                <w:b/>
              </w:rPr>
              <w:t>250 мг</w:t>
            </w:r>
          </w:p>
        </w:tc>
      </w:tr>
    </w:tbl>
    <w:p w:rsidR="00797C2B" w:rsidRPr="00DE50FB" w:rsidRDefault="00797C2B" w:rsidP="00797C2B">
      <w:pPr>
        <w:rPr>
          <w:rFonts w:ascii="Century Schoolbook" w:hAnsi="Century Schoolbook" w:cs="Lucida Sans Unicode"/>
          <w:b/>
          <w:sz w:val="20"/>
          <w:szCs w:val="20"/>
        </w:rPr>
      </w:pPr>
    </w:p>
    <w:p w:rsidR="00797C2B" w:rsidRPr="00DE50FB" w:rsidRDefault="00797C2B" w:rsidP="00797C2B">
      <w:pPr>
        <w:jc w:val="center"/>
        <w:rPr>
          <w:b/>
          <w:i/>
        </w:rPr>
      </w:pPr>
      <w:r w:rsidRPr="00DE50FB">
        <w:rPr>
          <w:b/>
          <w:i/>
        </w:rPr>
        <w:t xml:space="preserve">С Коллективным договором, Соглашением по охране труда,                                                        правилами  внутреннего трудового распорядка    </w:t>
      </w:r>
      <w:proofErr w:type="gramStart"/>
      <w:r w:rsidRPr="00DE50FB">
        <w:rPr>
          <w:b/>
          <w:i/>
        </w:rPr>
        <w:t>ознакомлены</w:t>
      </w:r>
      <w:proofErr w:type="gramEnd"/>
      <w:r w:rsidRPr="00DE50FB">
        <w:rPr>
          <w:b/>
          <w:i/>
        </w:rPr>
        <w:t>:</w:t>
      </w:r>
    </w:p>
    <w:p w:rsidR="00797C2B" w:rsidRPr="00DE50FB" w:rsidRDefault="00797C2B" w:rsidP="00797C2B">
      <w:pPr>
        <w:rPr>
          <w:rFonts w:ascii="Verdana" w:hAnsi="Verdana"/>
          <w:b/>
          <w:sz w:val="17"/>
        </w:rPr>
      </w:pPr>
    </w:p>
    <w:p w:rsidR="00797C2B" w:rsidRPr="00DE50FB" w:rsidRDefault="00797C2B" w:rsidP="00797C2B">
      <w:pPr>
        <w:rPr>
          <w:rFonts w:ascii="Verdana" w:hAnsi="Verdana"/>
          <w:b/>
          <w:sz w:val="17"/>
        </w:rPr>
      </w:pPr>
    </w:p>
    <w:p w:rsidR="00797C2B" w:rsidRPr="00DE50FB" w:rsidRDefault="00797C2B" w:rsidP="00797C2B">
      <w:pPr>
        <w:rPr>
          <w:rFonts w:ascii="Verdana" w:hAnsi="Verdana"/>
          <w:sz w:val="17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720"/>
        <w:gridCol w:w="2700"/>
        <w:gridCol w:w="2530"/>
      </w:tblGrid>
      <w:tr w:rsidR="00797C2B" w:rsidRPr="00DE50FB" w:rsidTr="00CA5B9F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jc w:val="center"/>
              <w:rPr>
                <w:rFonts w:ascii="Verdana" w:hAnsi="Verdana"/>
                <w:b/>
                <w:sz w:val="17"/>
              </w:rPr>
            </w:pPr>
            <w:r w:rsidRPr="00DE50FB">
              <w:rPr>
                <w:rFonts w:ascii="Verdana" w:hAnsi="Verdana"/>
                <w:b/>
                <w:sz w:val="17"/>
              </w:rPr>
              <w:t xml:space="preserve">№ </w:t>
            </w:r>
            <w:proofErr w:type="spellStart"/>
            <w:proofErr w:type="gramStart"/>
            <w:r w:rsidRPr="00DE50FB">
              <w:rPr>
                <w:rFonts w:ascii="Verdana" w:hAnsi="Verdana"/>
                <w:b/>
                <w:sz w:val="17"/>
              </w:rPr>
              <w:t>п</w:t>
            </w:r>
            <w:proofErr w:type="spellEnd"/>
            <w:proofErr w:type="gramEnd"/>
            <w:r w:rsidRPr="00DE50FB">
              <w:rPr>
                <w:rFonts w:ascii="Verdana" w:hAnsi="Verdana"/>
                <w:b/>
                <w:sz w:val="17"/>
              </w:rPr>
              <w:t>/</w:t>
            </w:r>
            <w:proofErr w:type="spellStart"/>
            <w:r w:rsidRPr="00DE50FB">
              <w:rPr>
                <w:rFonts w:ascii="Verdana" w:hAnsi="Verdana"/>
                <w:b/>
                <w:sz w:val="17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jc w:val="center"/>
              <w:rPr>
                <w:rFonts w:ascii="Verdana" w:hAnsi="Verdana"/>
                <w:b/>
                <w:sz w:val="17"/>
              </w:rPr>
            </w:pPr>
            <w:r w:rsidRPr="00DE50FB">
              <w:rPr>
                <w:rFonts w:ascii="Verdana" w:hAnsi="Verdana"/>
                <w:b/>
                <w:sz w:val="17"/>
              </w:rPr>
              <w:t>Ф И 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jc w:val="center"/>
              <w:rPr>
                <w:rFonts w:ascii="Verdana" w:hAnsi="Verdana"/>
                <w:b/>
                <w:sz w:val="17"/>
              </w:rPr>
            </w:pPr>
            <w:r w:rsidRPr="00DE50FB">
              <w:rPr>
                <w:rFonts w:ascii="Verdana" w:hAnsi="Verdana"/>
                <w:b/>
                <w:sz w:val="17"/>
              </w:rPr>
              <w:t>Роспись</w:t>
            </w:r>
          </w:p>
        </w:tc>
      </w:tr>
      <w:tr w:rsidR="00797C2B" w:rsidRPr="00DE50FB" w:rsidTr="00CA5B9F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7"/>
              </w:rPr>
            </w:pPr>
            <w:r w:rsidRPr="00DE50FB">
              <w:rPr>
                <w:rFonts w:ascii="Verdana" w:hAnsi="Verdana"/>
                <w:b/>
                <w:sz w:val="17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Захаренко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rPr>
                <w:rFonts w:ascii="Verdana" w:hAnsi="Verdana"/>
                <w:sz w:val="17"/>
              </w:rPr>
            </w:pPr>
          </w:p>
        </w:tc>
      </w:tr>
      <w:tr w:rsidR="00797C2B" w:rsidRPr="00DE50FB" w:rsidTr="00CA5B9F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7"/>
              </w:rPr>
            </w:pPr>
            <w:r w:rsidRPr="00DE50FB">
              <w:rPr>
                <w:rFonts w:ascii="Verdana" w:hAnsi="Verdana"/>
                <w:b/>
                <w:sz w:val="17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Аюкасова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rPr>
                <w:rFonts w:ascii="Verdana" w:hAnsi="Verdana"/>
                <w:sz w:val="17"/>
              </w:rPr>
            </w:pPr>
          </w:p>
        </w:tc>
      </w:tr>
      <w:tr w:rsidR="00797C2B" w:rsidRPr="00DE50FB" w:rsidTr="00CA5B9F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7"/>
              </w:rPr>
            </w:pPr>
            <w:r w:rsidRPr="00DE50FB">
              <w:rPr>
                <w:rFonts w:ascii="Verdana" w:hAnsi="Verdana"/>
                <w:b/>
                <w:sz w:val="17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Иткулова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rPr>
                <w:rFonts w:ascii="Verdana" w:hAnsi="Verdana"/>
                <w:sz w:val="17"/>
              </w:rPr>
            </w:pPr>
          </w:p>
        </w:tc>
      </w:tr>
      <w:tr w:rsidR="00797C2B" w:rsidRPr="00DE50FB" w:rsidTr="00CA5B9F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7"/>
              </w:rPr>
            </w:pPr>
            <w:r w:rsidRPr="00DE50FB">
              <w:rPr>
                <w:rFonts w:ascii="Verdana" w:hAnsi="Verdana"/>
                <w:b/>
                <w:sz w:val="17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Клюева И.П.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rPr>
                <w:rFonts w:ascii="Verdana" w:hAnsi="Verdana"/>
                <w:sz w:val="17"/>
              </w:rPr>
            </w:pPr>
          </w:p>
        </w:tc>
      </w:tr>
      <w:tr w:rsidR="00797C2B" w:rsidRPr="00DE50FB" w:rsidTr="00CA5B9F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7"/>
              </w:rPr>
            </w:pPr>
            <w:r w:rsidRPr="00DE50FB">
              <w:rPr>
                <w:rFonts w:ascii="Verdana" w:hAnsi="Verdana"/>
                <w:b/>
                <w:sz w:val="17"/>
              </w:rPr>
              <w:lastRenderedPageBreak/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 Р.М.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rPr>
                <w:rFonts w:ascii="Verdana" w:hAnsi="Verdana"/>
                <w:sz w:val="17"/>
              </w:rPr>
            </w:pPr>
          </w:p>
        </w:tc>
      </w:tr>
      <w:tr w:rsidR="00797C2B" w:rsidRPr="00DE50FB" w:rsidTr="00CA5B9F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7"/>
              </w:rPr>
            </w:pPr>
            <w:r w:rsidRPr="00DE50FB">
              <w:rPr>
                <w:rFonts w:ascii="Verdana" w:hAnsi="Verdana"/>
                <w:b/>
                <w:sz w:val="17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Федянина Э.И.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rPr>
                <w:rFonts w:ascii="Verdana" w:hAnsi="Verdana"/>
                <w:sz w:val="17"/>
              </w:rPr>
            </w:pPr>
          </w:p>
        </w:tc>
      </w:tr>
      <w:tr w:rsidR="00797C2B" w:rsidRPr="00DE50FB" w:rsidTr="00CA5B9F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7"/>
              </w:rPr>
            </w:pPr>
            <w:r w:rsidRPr="00DE50FB">
              <w:rPr>
                <w:rFonts w:ascii="Verdana" w:hAnsi="Verdana"/>
                <w:b/>
                <w:sz w:val="17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Хамидуллина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rPr>
                <w:rFonts w:ascii="Verdana" w:hAnsi="Verdana"/>
                <w:sz w:val="17"/>
              </w:rPr>
            </w:pPr>
          </w:p>
        </w:tc>
      </w:tr>
      <w:tr w:rsidR="00797C2B" w:rsidRPr="00DE50FB" w:rsidTr="00CA5B9F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7"/>
              </w:rPr>
            </w:pPr>
            <w:r w:rsidRPr="00DE50FB">
              <w:rPr>
                <w:rFonts w:ascii="Verdana" w:hAnsi="Verdana"/>
                <w:b/>
                <w:sz w:val="17"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Кунафина</w:t>
            </w:r>
            <w:proofErr w:type="spellEnd"/>
            <w:r>
              <w:rPr>
                <w:sz w:val="28"/>
                <w:szCs w:val="28"/>
              </w:rPr>
              <w:t xml:space="preserve"> Ф.Э.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rPr>
                <w:rFonts w:ascii="Verdana" w:hAnsi="Verdana"/>
                <w:sz w:val="17"/>
              </w:rPr>
            </w:pPr>
          </w:p>
        </w:tc>
      </w:tr>
      <w:tr w:rsidR="00797C2B" w:rsidRPr="00DE50FB" w:rsidTr="00CA5B9F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7"/>
              </w:rPr>
            </w:pPr>
            <w:r w:rsidRPr="00DE50FB">
              <w:rPr>
                <w:rFonts w:ascii="Verdana" w:hAnsi="Verdana"/>
                <w:b/>
                <w:sz w:val="17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Захаренко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rPr>
                <w:rFonts w:ascii="Verdana" w:hAnsi="Verdana"/>
                <w:sz w:val="17"/>
              </w:rPr>
            </w:pPr>
          </w:p>
        </w:tc>
      </w:tr>
      <w:tr w:rsidR="00797C2B" w:rsidRPr="00DE50FB" w:rsidTr="00CA5B9F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7"/>
              </w:rPr>
            </w:pPr>
            <w:r w:rsidRPr="00DE50FB">
              <w:rPr>
                <w:rFonts w:ascii="Verdana" w:hAnsi="Verdana"/>
                <w:b/>
                <w:sz w:val="17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Дзюба О.В.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rPr>
                <w:rFonts w:ascii="Verdana" w:hAnsi="Verdana"/>
                <w:sz w:val="17"/>
              </w:rPr>
            </w:pPr>
          </w:p>
        </w:tc>
      </w:tr>
      <w:tr w:rsidR="00797C2B" w:rsidRPr="00DE50FB" w:rsidTr="00CA5B9F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7"/>
              </w:rPr>
            </w:pPr>
            <w:r w:rsidRPr="00DE50FB">
              <w:rPr>
                <w:rFonts w:ascii="Verdana" w:hAnsi="Verdana"/>
                <w:b/>
                <w:sz w:val="17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Семёнова Е.Е.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rPr>
                <w:rFonts w:ascii="Verdana" w:hAnsi="Verdana"/>
                <w:sz w:val="17"/>
              </w:rPr>
            </w:pPr>
          </w:p>
        </w:tc>
      </w:tr>
      <w:tr w:rsidR="00797C2B" w:rsidRPr="00DE50FB" w:rsidTr="00CA5B9F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7"/>
              </w:rPr>
            </w:pPr>
            <w:r w:rsidRPr="00DE50FB">
              <w:rPr>
                <w:rFonts w:ascii="Verdana" w:hAnsi="Verdana"/>
                <w:b/>
                <w:sz w:val="17"/>
              </w:rPr>
              <w:t>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Захаренко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rPr>
                <w:rFonts w:ascii="Verdana" w:hAnsi="Verdana"/>
                <w:sz w:val="17"/>
              </w:rPr>
            </w:pPr>
          </w:p>
        </w:tc>
      </w:tr>
      <w:tr w:rsidR="00797C2B" w:rsidRPr="00DE50FB" w:rsidTr="00CA5B9F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7"/>
              </w:rPr>
            </w:pPr>
            <w:r w:rsidRPr="00DE50FB">
              <w:rPr>
                <w:rFonts w:ascii="Verdana" w:hAnsi="Verdana"/>
                <w:b/>
                <w:sz w:val="17"/>
              </w:rPr>
              <w:t>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C2B" w:rsidRPr="00DE50FB" w:rsidRDefault="00797C2B" w:rsidP="00CA5B9F">
            <w:pPr>
              <w:snapToGrid w:val="0"/>
              <w:spacing w:line="276" w:lineRule="auto"/>
              <w:rPr>
                <w:rFonts w:ascii="Verdana" w:hAnsi="Verdana"/>
                <w:sz w:val="17"/>
              </w:rPr>
            </w:pPr>
          </w:p>
        </w:tc>
      </w:tr>
    </w:tbl>
    <w:p w:rsidR="00797C2B" w:rsidRPr="00DE50FB" w:rsidRDefault="00797C2B" w:rsidP="00797C2B">
      <w:pPr>
        <w:jc w:val="right"/>
        <w:rPr>
          <w:sz w:val="28"/>
          <w:szCs w:val="28"/>
        </w:rPr>
      </w:pPr>
    </w:p>
    <w:p w:rsidR="00797C2B" w:rsidRPr="00DE50FB" w:rsidRDefault="00797C2B" w:rsidP="00797C2B">
      <w:pPr>
        <w:jc w:val="right"/>
        <w:rPr>
          <w:sz w:val="28"/>
          <w:szCs w:val="28"/>
        </w:rPr>
      </w:pPr>
    </w:p>
    <w:p w:rsidR="00797C2B" w:rsidRPr="00DE50FB" w:rsidRDefault="00797C2B" w:rsidP="00797C2B">
      <w:pPr>
        <w:jc w:val="right"/>
      </w:pPr>
      <w:r w:rsidRPr="00DE50FB">
        <w:rPr>
          <w:sz w:val="28"/>
          <w:szCs w:val="28"/>
        </w:rPr>
        <w:t>Директор школы</w:t>
      </w:r>
      <w:r>
        <w:rPr>
          <w:sz w:val="28"/>
          <w:szCs w:val="28"/>
        </w:rPr>
        <w:t xml:space="preserve">                                                  Т.Н. </w:t>
      </w:r>
      <w:proofErr w:type="spellStart"/>
      <w:r>
        <w:rPr>
          <w:sz w:val="28"/>
          <w:szCs w:val="28"/>
        </w:rPr>
        <w:t>Захаренко</w:t>
      </w:r>
      <w:proofErr w:type="spellEnd"/>
    </w:p>
    <w:p w:rsidR="00797C2B" w:rsidRPr="00DE50FB" w:rsidRDefault="00797C2B" w:rsidP="00797C2B">
      <w:pPr>
        <w:pStyle w:val="31"/>
      </w:pPr>
    </w:p>
    <w:p w:rsidR="007F26B6" w:rsidRDefault="007F26B6"/>
    <w:sectPr w:rsidR="007F26B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90" w:right="1134" w:bottom="1332" w:left="1134" w:header="1134" w:footer="127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9A" w:rsidRDefault="00797C2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9A" w:rsidRDefault="00797C2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9A" w:rsidRDefault="00797C2B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9A" w:rsidRDefault="00797C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9A" w:rsidRDefault="00797C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</w:abstractNum>
  <w:abstractNum w:abstractNumId="1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C2B"/>
    <w:rsid w:val="00797C2B"/>
    <w:rsid w:val="007F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97C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7C2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blk">
    <w:name w:val="blk"/>
    <w:basedOn w:val="a0"/>
    <w:rsid w:val="00797C2B"/>
  </w:style>
  <w:style w:type="paragraph" w:styleId="a3">
    <w:name w:val="header"/>
    <w:basedOn w:val="a"/>
    <w:link w:val="a4"/>
    <w:rsid w:val="00797C2B"/>
  </w:style>
  <w:style w:type="character" w:customStyle="1" w:styleId="a4">
    <w:name w:val="Верхний колонтитул Знак"/>
    <w:basedOn w:val="a0"/>
    <w:link w:val="a3"/>
    <w:rsid w:val="00797C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97C2B"/>
    <w:rPr>
      <w:lang/>
    </w:rPr>
  </w:style>
  <w:style w:type="character" w:customStyle="1" w:styleId="a6">
    <w:name w:val="Нижний колонтитул Знак"/>
    <w:basedOn w:val="a0"/>
    <w:link w:val="a5"/>
    <w:rsid w:val="00797C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797C2B"/>
    <w:pPr>
      <w:jc w:val="both"/>
    </w:pPr>
    <w:rPr>
      <w:sz w:val="28"/>
      <w:szCs w:val="28"/>
    </w:rPr>
  </w:style>
  <w:style w:type="paragraph" w:styleId="a7">
    <w:name w:val="No Spacing"/>
    <w:link w:val="a8"/>
    <w:qFormat/>
    <w:rsid w:val="00797C2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9">
    <w:name w:val="Normal (Web)"/>
    <w:basedOn w:val="a"/>
    <w:rsid w:val="00797C2B"/>
    <w:pPr>
      <w:spacing w:before="280" w:after="280"/>
    </w:pPr>
  </w:style>
  <w:style w:type="paragraph" w:customStyle="1" w:styleId="aa">
    <w:name w:val="Содержимое таблицы"/>
    <w:basedOn w:val="a"/>
    <w:rsid w:val="00797C2B"/>
    <w:pPr>
      <w:suppressLineNumbers/>
    </w:pPr>
    <w:rPr>
      <w:sz w:val="20"/>
      <w:szCs w:val="20"/>
      <w:lang w:val="en-US" w:eastAsia="hi-IN" w:bidi="hi-IN"/>
    </w:rPr>
  </w:style>
  <w:style w:type="paragraph" w:customStyle="1" w:styleId="aligncenter">
    <w:name w:val="align_center"/>
    <w:basedOn w:val="a"/>
    <w:rsid w:val="00797C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b">
    <w:name w:val="Другое_"/>
    <w:link w:val="ac"/>
    <w:locked/>
    <w:rsid w:val="00797C2B"/>
  </w:style>
  <w:style w:type="paragraph" w:customStyle="1" w:styleId="ac">
    <w:name w:val="Другое"/>
    <w:basedOn w:val="a"/>
    <w:link w:val="ab"/>
    <w:rsid w:val="00797C2B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797C2B"/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USEr33</cp:lastModifiedBy>
  <cp:revision>1</cp:revision>
  <dcterms:created xsi:type="dcterms:W3CDTF">2023-02-13T14:17:00Z</dcterms:created>
  <dcterms:modified xsi:type="dcterms:W3CDTF">2023-02-13T14:20:00Z</dcterms:modified>
</cp:coreProperties>
</file>