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3D" w:rsidRDefault="00E92BD4">
      <w:pPr>
        <w:pStyle w:val="30"/>
        <w:shd w:val="clear" w:color="auto" w:fill="auto"/>
        <w:spacing w:after="299"/>
      </w:pPr>
      <w:r>
        <w:t>МУНИЦИПАЛЬНОЕ ОБЩЕОБРАЗОВАТЕЛЬНОЕ У</w:t>
      </w:r>
      <w:r w:rsidR="00684BF9">
        <w:t>ЧРЕЖДЕНИЕ</w:t>
      </w:r>
      <w:r w:rsidR="00684BF9">
        <w:br/>
      </w:r>
      <w:r w:rsidR="00746762">
        <w:t>«</w:t>
      </w:r>
      <w:r w:rsidR="00684BF9">
        <w:t>КРАСНОПОЛЯНСКАЯ ОСНОВНАЯ</w:t>
      </w:r>
      <w:r>
        <w:t xml:space="preserve"> ОБЩЕОБРАЗОВАТЕЛЬНАЯ ШКОЛА</w:t>
      </w:r>
      <w:r w:rsidR="00746762">
        <w:t>»</w:t>
      </w:r>
    </w:p>
    <w:p w:rsidR="00FD703D" w:rsidRDefault="00E92BD4">
      <w:pPr>
        <w:pStyle w:val="10"/>
        <w:keepNext/>
        <w:keepLines/>
        <w:shd w:val="clear" w:color="auto" w:fill="auto"/>
        <w:spacing w:before="0" w:after="220" w:line="280" w:lineRule="exact"/>
      </w:pPr>
      <w:bookmarkStart w:id="0" w:name="bookmark0"/>
      <w:r>
        <w:t>ПРИКАЗ</w:t>
      </w:r>
      <w:bookmarkEnd w:id="0"/>
    </w:p>
    <w:p w:rsidR="00FD703D" w:rsidRDefault="00684BF9">
      <w:pPr>
        <w:pStyle w:val="20"/>
        <w:shd w:val="clear" w:color="auto" w:fill="auto"/>
        <w:tabs>
          <w:tab w:val="left" w:pos="8131"/>
        </w:tabs>
        <w:spacing w:before="0" w:after="196" w:line="240" w:lineRule="exact"/>
      </w:pPr>
      <w:r>
        <w:t>05 сентября</w:t>
      </w:r>
      <w:r w:rsidR="00E92BD4">
        <w:t xml:space="preserve"> 2024 года</w:t>
      </w:r>
      <w:r w:rsidR="00E92BD4">
        <w:tab/>
        <w:t>№</w:t>
      </w:r>
      <w:r>
        <w:t xml:space="preserve"> 28</w:t>
      </w:r>
    </w:p>
    <w:p w:rsidR="00FD703D" w:rsidRDefault="00090DBC" w:rsidP="00090DBC">
      <w:pPr>
        <w:pStyle w:val="30"/>
        <w:shd w:val="clear" w:color="auto" w:fill="auto"/>
        <w:tabs>
          <w:tab w:val="left" w:pos="328"/>
        </w:tabs>
        <w:spacing w:after="0" w:line="274" w:lineRule="exact"/>
        <w:ind w:right="5380"/>
        <w:jc w:val="left"/>
      </w:pPr>
      <w:r>
        <w:t xml:space="preserve"> О </w:t>
      </w:r>
      <w:r w:rsidR="00E92BD4">
        <w:t xml:space="preserve">внесении изменений </w:t>
      </w:r>
      <w:r w:rsidR="00684BF9">
        <w:t>и дополнений в ООП НОО, ООО</w:t>
      </w:r>
    </w:p>
    <w:p w:rsidR="00FD703D" w:rsidRDefault="00E92BD4">
      <w:pPr>
        <w:pStyle w:val="30"/>
        <w:shd w:val="clear" w:color="auto" w:fill="auto"/>
        <w:spacing w:after="146" w:line="274" w:lineRule="exact"/>
        <w:jc w:val="both"/>
      </w:pPr>
      <w:r>
        <w:t>на 2024-2025 учебный год</w:t>
      </w:r>
    </w:p>
    <w:p w:rsidR="00FD703D" w:rsidRDefault="00E92BD4">
      <w:pPr>
        <w:pStyle w:val="20"/>
        <w:shd w:val="clear" w:color="auto" w:fill="auto"/>
        <w:spacing w:before="0" w:after="362" w:line="317" w:lineRule="exact"/>
        <w:ind w:firstLine="740"/>
      </w:pPr>
      <w:r>
        <w:t xml:space="preserve">В соответствии с приказом Минпросвещения России от 19.03.2024 № 171 «О внесении изменений в некоторые приказы Министерства просвещения РФ, касающиеся федеральных образовательных программ начального общего образования, основного общего образования </w:t>
      </w:r>
      <w:r w:rsidR="00684BF9">
        <w:t>и среднего общего образования»</w:t>
      </w:r>
    </w:p>
    <w:p w:rsidR="00FD703D" w:rsidRDefault="00E92BD4">
      <w:pPr>
        <w:pStyle w:val="20"/>
        <w:shd w:val="clear" w:color="auto" w:fill="auto"/>
        <w:spacing w:before="0" w:after="337" w:line="240" w:lineRule="exact"/>
        <w:ind w:firstLine="740"/>
      </w:pPr>
      <w:r>
        <w:t>ПРИКАЗЫВАЮ:</w:t>
      </w:r>
    </w:p>
    <w:p w:rsidR="00FD703D" w:rsidRDefault="00E92BD4" w:rsidP="00957835">
      <w:pPr>
        <w:pStyle w:val="20"/>
        <w:numPr>
          <w:ilvl w:val="0"/>
          <w:numId w:val="2"/>
        </w:numPr>
        <w:shd w:val="clear" w:color="auto" w:fill="auto"/>
        <w:tabs>
          <w:tab w:val="left" w:pos="1148"/>
        </w:tabs>
        <w:spacing w:before="0" w:after="0" w:line="317" w:lineRule="exact"/>
        <w:ind w:firstLine="740"/>
      </w:pPr>
      <w:r>
        <w:t xml:space="preserve">Утвердить изменения и дополнения в разделы действующих основных образовательных программ </w:t>
      </w:r>
      <w:r w:rsidR="00684BF9">
        <w:t xml:space="preserve">МОБУ «Краснополянская ООШ» </w:t>
      </w:r>
      <w:r>
        <w:t xml:space="preserve"> на 2024-2025 учебный год с</w:t>
      </w:r>
      <w:r w:rsidR="00957835">
        <w:t xml:space="preserve">о 2 </w:t>
      </w:r>
      <w:r>
        <w:t>сентября 2024 года:</w:t>
      </w:r>
    </w:p>
    <w:p w:rsidR="00FD703D" w:rsidRDefault="00E92BD4">
      <w:pPr>
        <w:pStyle w:val="20"/>
        <w:numPr>
          <w:ilvl w:val="1"/>
          <w:numId w:val="1"/>
        </w:numPr>
        <w:shd w:val="clear" w:color="auto" w:fill="auto"/>
        <w:tabs>
          <w:tab w:val="left" w:pos="1212"/>
        </w:tabs>
        <w:spacing w:before="0" w:after="47" w:line="240" w:lineRule="exact"/>
        <w:ind w:firstLine="740"/>
      </w:pPr>
      <w:r>
        <w:t>в Основную образовательную программу начального общего образования:</w:t>
      </w:r>
    </w:p>
    <w:p w:rsidR="00FD703D" w:rsidRDefault="00E92BD4">
      <w:pPr>
        <w:pStyle w:val="20"/>
        <w:numPr>
          <w:ilvl w:val="0"/>
          <w:numId w:val="3"/>
        </w:numPr>
        <w:shd w:val="clear" w:color="auto" w:fill="auto"/>
        <w:tabs>
          <w:tab w:val="left" w:pos="1148"/>
        </w:tabs>
        <w:spacing w:before="0" w:after="0" w:line="317" w:lineRule="exact"/>
        <w:ind w:firstLine="740"/>
      </w:pPr>
      <w:r>
        <w:t>п.1.2. Планируемые результаты освоения обучающимися ООП НОО: слова по</w:t>
      </w:r>
    </w:p>
    <w:p w:rsidR="00FD703D" w:rsidRDefault="00E92BD4">
      <w:pPr>
        <w:pStyle w:val="20"/>
        <w:shd w:val="clear" w:color="auto" w:fill="auto"/>
        <w:tabs>
          <w:tab w:val="left" w:pos="1381"/>
          <w:tab w:val="center" w:pos="4789"/>
          <w:tab w:val="right" w:pos="6685"/>
          <w:tab w:val="right" w:pos="7709"/>
          <w:tab w:val="right" w:pos="9348"/>
        </w:tabs>
        <w:spacing w:before="0" w:after="0" w:line="317" w:lineRule="exact"/>
      </w:pPr>
      <w:r>
        <w:t>учебному предмету «Технология» заменить словами «по учебному предмету Труд (технология)» по всему тексту, Планируемые результаты изложить в редакции п. 167 (Федеральная рабочая программа по учебному предмету ” Труд (технология)“ приказа Министерства просвещения российской Федерации от №171 «О внесении изменений в некоторые</w:t>
      </w:r>
      <w:r>
        <w:tab/>
        <w:t>приказы Министерства</w:t>
      </w:r>
      <w:r>
        <w:tab/>
        <w:t>образования</w:t>
      </w:r>
      <w:r>
        <w:tab/>
        <w:t>и науки</w:t>
      </w:r>
      <w:r>
        <w:tab/>
        <w:t>приказа</w:t>
      </w:r>
      <w:r>
        <w:tab/>
        <w:t>Министерства</w:t>
      </w:r>
    </w:p>
    <w:p w:rsidR="00FD703D" w:rsidRDefault="00E92BD4">
      <w:pPr>
        <w:pStyle w:val="20"/>
        <w:shd w:val="clear" w:color="auto" w:fill="auto"/>
        <w:spacing w:before="0" w:after="0" w:line="317" w:lineRule="exact"/>
      </w:pPr>
      <w:r>
        <w:t>просвещения Российской Федерации, касающиеся изменения ФОГТ НОО, ООО и СОО»</w:t>
      </w:r>
    </w:p>
    <w:p w:rsidR="00FD703D" w:rsidRDefault="00E92BD4">
      <w:pPr>
        <w:pStyle w:val="20"/>
        <w:numPr>
          <w:ilvl w:val="0"/>
          <w:numId w:val="3"/>
        </w:numPr>
        <w:shd w:val="clear" w:color="auto" w:fill="auto"/>
        <w:tabs>
          <w:tab w:val="left" w:pos="1148"/>
        </w:tabs>
        <w:spacing w:before="0" w:after="0" w:line="317" w:lineRule="exact"/>
        <w:ind w:firstLine="740"/>
      </w:pPr>
      <w:r>
        <w:t>п.2.1. Рабочие программы отдельных учебных предметов: название Рабочей</w:t>
      </w:r>
    </w:p>
    <w:p w:rsidR="00FD703D" w:rsidRDefault="00E92BD4">
      <w:pPr>
        <w:pStyle w:val="20"/>
        <w:shd w:val="clear" w:color="auto" w:fill="auto"/>
        <w:tabs>
          <w:tab w:val="left" w:pos="1381"/>
          <w:tab w:val="center" w:pos="4789"/>
          <w:tab w:val="right" w:pos="6685"/>
          <w:tab w:val="right" w:pos="7709"/>
          <w:tab w:val="right" w:pos="9348"/>
        </w:tabs>
        <w:spacing w:before="0" w:after="0" w:line="317" w:lineRule="exact"/>
      </w:pPr>
      <w:r>
        <w:t>программы</w:t>
      </w:r>
      <w:r>
        <w:tab/>
        <w:t>по учебному предмету</w:t>
      </w:r>
      <w:r>
        <w:tab/>
        <w:t>«Технология»</w:t>
      </w:r>
      <w:r>
        <w:tab/>
        <w:t>заменить</w:t>
      </w:r>
      <w:r>
        <w:tab/>
        <w:t>словами</w:t>
      </w:r>
      <w:r>
        <w:tab/>
        <w:t>«по учебному</w:t>
      </w:r>
    </w:p>
    <w:p w:rsidR="00FD703D" w:rsidRDefault="00E92BD4">
      <w:pPr>
        <w:pStyle w:val="20"/>
        <w:shd w:val="clear" w:color="auto" w:fill="auto"/>
        <w:tabs>
          <w:tab w:val="right" w:pos="7709"/>
          <w:tab w:val="right" w:pos="9348"/>
        </w:tabs>
        <w:spacing w:before="0" w:after="0" w:line="317" w:lineRule="exact"/>
      </w:pPr>
      <w:r>
        <w:t>предмету Труд (технология) по всему тексту. Содержание</w:t>
      </w:r>
      <w:r>
        <w:tab/>
        <w:t>рабочей</w:t>
      </w:r>
      <w:r>
        <w:tab/>
        <w:t>программы по</w:t>
      </w:r>
    </w:p>
    <w:p w:rsidR="00FD703D" w:rsidRDefault="00E92BD4">
      <w:pPr>
        <w:pStyle w:val="20"/>
        <w:shd w:val="clear" w:color="auto" w:fill="auto"/>
        <w:tabs>
          <w:tab w:val="left" w:pos="1381"/>
          <w:tab w:val="center" w:pos="4789"/>
          <w:tab w:val="right" w:pos="6685"/>
          <w:tab w:val="right" w:pos="7709"/>
          <w:tab w:val="right" w:pos="9348"/>
        </w:tabs>
        <w:spacing w:before="0" w:after="0" w:line="317" w:lineRule="exact"/>
      </w:pPr>
      <w:r>
        <w:t>учебному предмету «Труд (технология)» изложить в редакции в редакции п. 167 (Федеральная рабочая программа по учебному предмету «Труд (технология)» приказа Министерства просвещения российской Федерации от № 171 «О внесении изменений в некоторые</w:t>
      </w:r>
      <w:r>
        <w:tab/>
        <w:t>приказы Министерства</w:t>
      </w:r>
      <w:r>
        <w:tab/>
        <w:t>образования</w:t>
      </w:r>
      <w:r>
        <w:tab/>
        <w:t>и науки</w:t>
      </w:r>
      <w:r>
        <w:tab/>
        <w:t>приказа</w:t>
      </w:r>
      <w:r>
        <w:tab/>
        <w:t>Министерства</w:t>
      </w:r>
    </w:p>
    <w:p w:rsidR="00FD703D" w:rsidRDefault="00E92BD4">
      <w:pPr>
        <w:pStyle w:val="20"/>
        <w:shd w:val="clear" w:color="auto" w:fill="auto"/>
        <w:spacing w:before="0" w:after="0" w:line="317" w:lineRule="exact"/>
      </w:pPr>
      <w:r>
        <w:t>просвещения Российской</w:t>
      </w:r>
      <w:r w:rsidR="00684BF9">
        <w:t xml:space="preserve"> </w:t>
      </w:r>
      <w:r>
        <w:t>Федерации, касающиеся изменения ФОП НОО), ООО и СОО»</w:t>
      </w:r>
    </w:p>
    <w:p w:rsidR="00FD703D" w:rsidRDefault="00E92BD4">
      <w:pPr>
        <w:pStyle w:val="20"/>
        <w:shd w:val="clear" w:color="auto" w:fill="auto"/>
        <w:spacing w:before="0" w:after="0" w:line="317" w:lineRule="exact"/>
        <w:ind w:firstLine="740"/>
      </w:pPr>
      <w:r>
        <w:t>В соответствии с обновленной ФОП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труд, технологии, профессии и производства;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конструирование и моделирование: работа с конструктором (с учетом возможностей материально</w:t>
      </w:r>
      <w:r>
        <w:softHyphen/>
        <w:t>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FD703D" w:rsidRDefault="00E92BD4">
      <w:pPr>
        <w:pStyle w:val="20"/>
        <w:shd w:val="clear" w:color="auto" w:fill="auto"/>
        <w:spacing w:before="0" w:after="0" w:line="317" w:lineRule="exact"/>
        <w:ind w:firstLine="740"/>
      </w:pPr>
      <w:r>
        <w:lastRenderedPageBreak/>
        <w:t>Рабочая программа по учебному предмету «Физическая культура»: Содержание рабочей программы по учебному предмету изложить в редакции в редакции п. 168 (Федеральная рабочая программа по учебному предмету ’’Физическая культура”)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ФОГТ НОО, ООО и СОО».</w:t>
      </w:r>
    </w:p>
    <w:p w:rsidR="00FD703D" w:rsidRDefault="00E92BD4">
      <w:pPr>
        <w:pStyle w:val="20"/>
        <w:shd w:val="clear" w:color="auto" w:fill="auto"/>
        <w:spacing w:before="0" w:after="0" w:line="317" w:lineRule="exact"/>
        <w:ind w:firstLine="740"/>
      </w:pPr>
      <w:r>
        <w:t>В соответствии с обновленной ФОП обязательные линии: «Знания о физической культуре», «Способы самостоятельной деятельности» и «Физическое совершенствование». Обновленный модуль «Дзюдо» новые модули «Коньки», «Теннис»,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«Киокусинкай», «Тяжелая атлетика» (с учетом возможностей материально</w:t>
      </w:r>
      <w:r w:rsidR="00746762">
        <w:t>-</w:t>
      </w:r>
      <w:r>
        <w:t>технической базы образовательной организации).</w:t>
      </w:r>
    </w:p>
    <w:p w:rsidR="00FD703D" w:rsidRDefault="00E92BD4">
      <w:pPr>
        <w:pStyle w:val="20"/>
        <w:numPr>
          <w:ilvl w:val="0"/>
          <w:numId w:val="3"/>
        </w:numPr>
        <w:shd w:val="clear" w:color="auto" w:fill="auto"/>
        <w:tabs>
          <w:tab w:val="left" w:pos="1103"/>
        </w:tabs>
        <w:spacing w:before="0" w:after="0" w:line="317" w:lineRule="exact"/>
        <w:ind w:firstLine="740"/>
      </w:pPr>
      <w:r>
        <w:t>п. 3.1. учебный план начального общего образования: слова учебный предмет «Технология» заменить словами «Труд (технология)» по всему тексту. Исключить Предметную область «Физическая культура и основы безопасности жизнедеятельности». Добавить предметную область «Физическая культура» с учебным предметом «Физическая культура»</w:t>
      </w:r>
    </w:p>
    <w:p w:rsidR="00FD703D" w:rsidRDefault="00E92BD4">
      <w:pPr>
        <w:pStyle w:val="20"/>
        <w:numPr>
          <w:ilvl w:val="1"/>
          <w:numId w:val="1"/>
        </w:numPr>
        <w:shd w:val="clear" w:color="auto" w:fill="auto"/>
        <w:tabs>
          <w:tab w:val="left" w:pos="1192"/>
        </w:tabs>
        <w:spacing w:before="0" w:after="120" w:line="317" w:lineRule="exact"/>
        <w:ind w:firstLine="740"/>
      </w:pPr>
      <w:r>
        <w:t>в основную образовательную программу основного общего образования:</w:t>
      </w:r>
    </w:p>
    <w:p w:rsidR="00FD703D" w:rsidRDefault="00E92BD4">
      <w:pPr>
        <w:pStyle w:val="20"/>
        <w:numPr>
          <w:ilvl w:val="0"/>
          <w:numId w:val="4"/>
        </w:numPr>
        <w:shd w:val="clear" w:color="auto" w:fill="auto"/>
        <w:tabs>
          <w:tab w:val="left" w:pos="1103"/>
        </w:tabs>
        <w:spacing w:before="0" w:after="0" w:line="317" w:lineRule="exact"/>
        <w:ind w:firstLine="740"/>
      </w:pPr>
      <w:r>
        <w:t>п.1.2. Планируемые результаты освоения обучающимися ООП ООО: слова по</w:t>
      </w:r>
    </w:p>
    <w:p w:rsidR="00FD703D" w:rsidRDefault="00E92BD4">
      <w:pPr>
        <w:pStyle w:val="20"/>
        <w:shd w:val="clear" w:color="auto" w:fill="auto"/>
        <w:spacing w:before="0" w:after="0" w:line="317" w:lineRule="exact"/>
      </w:pPr>
      <w:r>
        <w:t>учебному предмету «Технология» заменить словами «По учебному предмету Труд (технология)» по всему тексту. Планируемые результаты изложить в редакции п. 162.4 (Планируемые результаты освоения программы по предмету ” Труд (технология)“ на уровне основного общего образования. Федеральная рабочая программа по учебному предмету ” Труд (технология)”) приказа Министерства просвещения российской Федерации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ФОГТ НОО, ООО и СОО».</w:t>
      </w:r>
    </w:p>
    <w:p w:rsidR="00FD703D" w:rsidRDefault="00E92BD4">
      <w:pPr>
        <w:pStyle w:val="20"/>
        <w:shd w:val="clear" w:color="auto" w:fill="auto"/>
        <w:spacing w:before="0" w:after="0" w:line="317" w:lineRule="exact"/>
        <w:ind w:firstLine="740"/>
      </w:pPr>
      <w:r>
        <w:t>Слова по учебному предмету «Основы безопасности жизнедеятельности» заменить на слова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w:t>
      </w:r>
    </w:p>
    <w:p w:rsidR="00FD703D" w:rsidRDefault="00E92BD4">
      <w:pPr>
        <w:pStyle w:val="20"/>
        <w:shd w:val="clear" w:color="auto" w:fill="auto"/>
        <w:spacing w:before="0" w:after="0" w:line="317" w:lineRule="exact"/>
        <w:ind w:firstLine="740"/>
      </w:pPr>
      <w:r>
        <w:t>Планируемые результаты по учебному предмету «Литература», изложить в редакции п. 20.8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FD703D" w:rsidRDefault="00E92BD4">
      <w:pPr>
        <w:pStyle w:val="20"/>
        <w:numPr>
          <w:ilvl w:val="0"/>
          <w:numId w:val="4"/>
        </w:numPr>
        <w:shd w:val="clear" w:color="auto" w:fill="auto"/>
        <w:tabs>
          <w:tab w:val="left" w:pos="1121"/>
        </w:tabs>
        <w:spacing w:before="0" w:after="120" w:line="317" w:lineRule="exact"/>
        <w:ind w:firstLine="740"/>
      </w:pPr>
      <w:r>
        <w:t>п. 2.1. рабочие программы учебных предметов: название Рабочей программы по учебному предмету «Технология» заменить словами «по учебному предмету Труд (Технология)» по всему тексту.</w:t>
      </w:r>
    </w:p>
    <w:p w:rsidR="00FD703D" w:rsidRDefault="00E92BD4">
      <w:pPr>
        <w:pStyle w:val="20"/>
        <w:shd w:val="clear" w:color="auto" w:fill="auto"/>
        <w:spacing w:before="0" w:after="0" w:line="317" w:lineRule="exact"/>
        <w:ind w:firstLine="740"/>
      </w:pPr>
      <w:r>
        <w:t>Содержание рабочих программ изложить в редакции п. 162 (Федеральная рабочая программа по учебному предмету «Труд (технология)») приказа Министерства просвещения российской Федерации № 171 «О внесении изменений в некоторые приказы Министерства образованияи науки приказа Министерства просвещения Российской Федерации, касающиеся изменения ФОП НОО, ООО и СОО».</w:t>
      </w:r>
    </w:p>
    <w:p w:rsidR="00FD703D" w:rsidRDefault="00E92BD4">
      <w:pPr>
        <w:pStyle w:val="20"/>
        <w:shd w:val="clear" w:color="auto" w:fill="auto"/>
        <w:spacing w:before="0" w:after="0" w:line="317" w:lineRule="exact"/>
        <w:ind w:firstLine="740"/>
      </w:pPr>
      <w:r>
        <w:lastRenderedPageBreak/>
        <w:t>Обязательные модули «Производство и технологии», «Технологии обработки материалов и пищевых продуктов», «Компьютерная графика», «Черчение», «Робототехника», «3D моделирование, прототипирование и макетирование». Модули по выбору (с учетом возможностей материально технической базы образовательной организации) «Автоматизированные системы, «Животноводство, «Растениеводство».</w:t>
      </w:r>
    </w:p>
    <w:p w:rsidR="00FD703D" w:rsidRDefault="00E92BD4">
      <w:pPr>
        <w:pStyle w:val="20"/>
        <w:numPr>
          <w:ilvl w:val="0"/>
          <w:numId w:val="4"/>
        </w:numPr>
        <w:shd w:val="clear" w:color="auto" w:fill="auto"/>
        <w:tabs>
          <w:tab w:val="left" w:pos="1121"/>
        </w:tabs>
        <w:spacing w:before="0" w:after="120" w:line="317" w:lineRule="exact"/>
        <w:ind w:firstLine="740"/>
      </w:pPr>
      <w:r>
        <w:t>п. 2.1. рабочие программы отдельных учебных предметов: слова «Основы безопасности жизнедеятельности» заменить на слова «по учебному предмету «Основы безопасности и защиты Родины» по всему тексту. Изложить рабочую программу в редакции ФРП «Основы безопасности и защиты Родины».</w:t>
      </w:r>
    </w:p>
    <w:p w:rsidR="00FD703D" w:rsidRDefault="00E92BD4">
      <w:pPr>
        <w:pStyle w:val="20"/>
        <w:numPr>
          <w:ilvl w:val="0"/>
          <w:numId w:val="4"/>
        </w:numPr>
        <w:shd w:val="clear" w:color="auto" w:fill="auto"/>
        <w:tabs>
          <w:tab w:val="left" w:pos="1121"/>
        </w:tabs>
        <w:spacing w:before="0" w:after="0" w:line="317" w:lineRule="exact"/>
        <w:ind w:firstLine="740"/>
      </w:pPr>
      <w:r>
        <w:t>п. 2.1. рабочие программы отдельных учебных предметов: содержание рабочих программ учебных предметов «Литература», изложить в редакции п.20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FD703D" w:rsidRDefault="00E92BD4">
      <w:pPr>
        <w:pStyle w:val="20"/>
        <w:numPr>
          <w:ilvl w:val="0"/>
          <w:numId w:val="4"/>
        </w:numPr>
        <w:shd w:val="clear" w:color="auto" w:fill="auto"/>
        <w:tabs>
          <w:tab w:val="left" w:pos="1121"/>
        </w:tabs>
        <w:spacing w:before="0" w:after="0" w:line="317" w:lineRule="exact"/>
        <w:ind w:firstLine="740"/>
      </w:pPr>
      <w:r>
        <w:t>п. 2.1. Рабочая программа по учебному предмету «Физическая культура»: содержание рабочих программ изложить с учетом редакции п. 163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FD703D" w:rsidRDefault="00E92BD4">
      <w:pPr>
        <w:pStyle w:val="20"/>
        <w:shd w:val="clear" w:color="auto" w:fill="auto"/>
        <w:spacing w:before="0" w:after="0" w:line="317" w:lineRule="exact"/>
        <w:ind w:firstLine="740"/>
      </w:pPr>
      <w:r>
        <w:t>В соответствии с обновленной ФОП обязательные линии: «Знания о физической культуре», «Способы самостоятельной деятельности» и «Физическое совершенствование». Обновленный модуль «Дзюдо», новые модули «Коньки»,</w:t>
      </w:r>
    </w:p>
    <w:p w:rsidR="00FD703D" w:rsidRDefault="00E92BD4">
      <w:pPr>
        <w:pStyle w:val="20"/>
        <w:shd w:val="clear" w:color="auto" w:fill="auto"/>
        <w:spacing w:before="0" w:after="120" w:line="317" w:lineRule="exact"/>
        <w:ind w:firstLine="740"/>
      </w:pPr>
      <w:r>
        <w:t>«Теннис», «Городошный спорт», «Гольф», «Биатлон», «Роллер спорт», «Скалолазание», «Спортивный</w:t>
      </w:r>
      <w:r w:rsidR="00684BF9">
        <w:t xml:space="preserve"> </w:t>
      </w:r>
      <w:r>
        <w:t>туризм», «Хоккей на траве», «Ушу», «Чир спорт», «Перетягивание каната», «Бокс», «Танцевальный спорт», «Киокусинкай», «Тяжелая атлетика», «Коньки» изучаются с учетом возможностей материально-технической базы образовательной организации.</w:t>
      </w:r>
    </w:p>
    <w:p w:rsidR="00FD703D" w:rsidRDefault="00E92BD4">
      <w:pPr>
        <w:pStyle w:val="20"/>
        <w:numPr>
          <w:ilvl w:val="0"/>
          <w:numId w:val="4"/>
        </w:numPr>
        <w:shd w:val="clear" w:color="auto" w:fill="auto"/>
        <w:tabs>
          <w:tab w:val="left" w:pos="1121"/>
        </w:tabs>
        <w:spacing w:before="0" w:after="0" w:line="317" w:lineRule="exact"/>
        <w:ind w:firstLine="740"/>
      </w:pPr>
      <w:r>
        <w:t>п.3.1. Учебный план:</w:t>
      </w:r>
    </w:p>
    <w:p w:rsidR="00FD703D" w:rsidRDefault="00E92BD4">
      <w:pPr>
        <w:pStyle w:val="20"/>
        <w:shd w:val="clear" w:color="auto" w:fill="auto"/>
        <w:spacing w:before="0" w:after="0" w:line="317" w:lineRule="exact"/>
        <w:ind w:firstLine="740"/>
      </w:pPr>
      <w:r>
        <w:t>Исключить предметную область «Физическая культура и основы безопасности жизнедеятельности». Добавить предметную область «Физическая культура» с учебным предметом «физическая культура». Добавить предметную область «Основы безопасности и защиты Родины» с учебным предметом «Основы безопасности и защиты Родины».</w:t>
      </w:r>
    </w:p>
    <w:p w:rsidR="00FD703D" w:rsidRDefault="00746762" w:rsidP="00746762">
      <w:pPr>
        <w:pStyle w:val="20"/>
        <w:shd w:val="clear" w:color="auto" w:fill="auto"/>
        <w:spacing w:before="0" w:after="0" w:line="317" w:lineRule="exact"/>
        <w:ind w:firstLine="740"/>
        <w:jc w:val="left"/>
      </w:pPr>
      <w:r>
        <w:t>С</w:t>
      </w:r>
      <w:r w:rsidR="00E92BD4">
        <w:t xml:space="preserve">одержание рабочей программы по учебному предмету "География" (базовый уровень) изложить в редакции п.125.Федеральная рабочая программа по учебному предмету "География" (базовый уровень) </w:t>
      </w:r>
    </w:p>
    <w:p w:rsidR="00FD703D" w:rsidRDefault="00E92BD4" w:rsidP="00746762">
      <w:pPr>
        <w:pStyle w:val="20"/>
        <w:shd w:val="clear" w:color="auto" w:fill="auto"/>
        <w:tabs>
          <w:tab w:val="left" w:pos="3286"/>
        </w:tabs>
        <w:spacing w:before="0" w:after="0" w:line="317" w:lineRule="exact"/>
        <w:ind w:firstLine="740"/>
      </w:pPr>
      <w:r>
        <w:t>Содержание рабочей программы по учебному предмету "Основы безопасности и защиты Родины" изложить в редакции ФРП, "Основы безопасности и защиты Родины" Москва, 2024. Рабочая программа по учебному предмету "Физическая культура" Содержание рабочих программ изложить в редакции приказа Министерства просвещения Российской Федерации №</w:t>
      </w:r>
      <w:r>
        <w:tab/>
        <w:t>171 "О внесении изменений в некоторые приказы</w:t>
      </w:r>
      <w:r w:rsidR="00746762">
        <w:t xml:space="preserve"> </w:t>
      </w:r>
      <w:r>
        <w:t xml:space="preserve">Министерства образования и науки, приказа Министерства просвещения Российской Федерации касающиеся изменения ФОП НОО,ООО и СОО. В соответствии с обновленной ФОП обязательные линии: "Знания о физической культуре", "Способы самостоятельной деятельности" и "Физическое совершенствование". Обновленный модуль "Дзюдо" новые </w:t>
      </w:r>
      <w:r>
        <w:lastRenderedPageBreak/>
        <w:t>модули "Коньки", "Теннис",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"Киокусинкай", "Тяжелая атлетика", изучаются с учетом возможностей материально</w:t>
      </w:r>
      <w:r>
        <w:softHyphen/>
        <w:t>технической базы образовательной организации.</w:t>
      </w:r>
    </w:p>
    <w:p w:rsidR="00FD703D" w:rsidRDefault="00746762" w:rsidP="00746762">
      <w:pPr>
        <w:pStyle w:val="20"/>
        <w:shd w:val="clear" w:color="auto" w:fill="auto"/>
        <w:tabs>
          <w:tab w:val="left" w:pos="1139"/>
        </w:tabs>
        <w:spacing w:before="0" w:after="0" w:line="317" w:lineRule="exact"/>
      </w:pPr>
      <w:r>
        <w:t>-</w:t>
      </w:r>
      <w:r w:rsidR="00E92BD4">
        <w:t>Педагогам до 1 сентября 2024 года внести изменения в рабочие программы в части содержания и образовательных результатов, которые не должны быть ниже тех, которые закреплены федеральными ООП.</w:t>
      </w:r>
    </w:p>
    <w:p w:rsidR="00746762" w:rsidRDefault="00746762" w:rsidP="00746762">
      <w:pPr>
        <w:pStyle w:val="20"/>
        <w:shd w:val="clear" w:color="auto" w:fill="auto"/>
        <w:tabs>
          <w:tab w:val="left" w:pos="1139"/>
        </w:tabs>
        <w:spacing w:before="0" w:after="0" w:line="317" w:lineRule="exact"/>
        <w:ind w:left="740"/>
      </w:pPr>
    </w:p>
    <w:p w:rsidR="00FD703D" w:rsidRDefault="00746762" w:rsidP="00746762">
      <w:pPr>
        <w:pStyle w:val="20"/>
        <w:shd w:val="clear" w:color="auto" w:fill="auto"/>
        <w:tabs>
          <w:tab w:val="left" w:pos="1139"/>
        </w:tabs>
        <w:spacing w:before="0" w:after="0" w:line="317" w:lineRule="exact"/>
      </w:pPr>
      <w:r>
        <w:t>-</w:t>
      </w:r>
      <w:r w:rsidR="00E92BD4">
        <w:t>Контроль за исполнением настоящего приказа возложить на заместителя директора по учебно-вос</w:t>
      </w:r>
      <w:r>
        <w:t>питательной работе Аюкасову С.А</w:t>
      </w:r>
    </w:p>
    <w:p w:rsidR="00746762" w:rsidRDefault="00746762" w:rsidP="00746762">
      <w:pPr>
        <w:pStyle w:val="20"/>
        <w:shd w:val="clear" w:color="auto" w:fill="auto"/>
        <w:tabs>
          <w:tab w:val="left" w:pos="1139"/>
        </w:tabs>
        <w:spacing w:before="0" w:after="0" w:line="317" w:lineRule="exact"/>
      </w:pPr>
    </w:p>
    <w:p w:rsidR="00746762" w:rsidRDefault="00746762" w:rsidP="00746762">
      <w:pPr>
        <w:pStyle w:val="20"/>
        <w:shd w:val="clear" w:color="auto" w:fill="auto"/>
        <w:tabs>
          <w:tab w:val="left" w:pos="1139"/>
        </w:tabs>
        <w:spacing w:before="0" w:after="0" w:line="317" w:lineRule="exact"/>
      </w:pPr>
    </w:p>
    <w:p w:rsidR="00746762" w:rsidRPr="00746762" w:rsidRDefault="00746762" w:rsidP="00746762">
      <w:pPr>
        <w:pStyle w:val="20"/>
        <w:shd w:val="clear" w:color="auto" w:fill="auto"/>
        <w:tabs>
          <w:tab w:val="left" w:pos="1139"/>
        </w:tabs>
        <w:spacing w:before="0" w:after="0" w:line="317" w:lineRule="exact"/>
        <w:rPr>
          <w:sz w:val="22"/>
        </w:rPr>
        <w:sectPr w:rsidR="00746762" w:rsidRPr="00746762">
          <w:pgSz w:w="11900" w:h="16840"/>
          <w:pgMar w:top="1148" w:right="818" w:bottom="1129" w:left="1669" w:header="0" w:footer="3" w:gutter="0"/>
          <w:cols w:space="720"/>
          <w:noEndnote/>
          <w:docGrid w:linePitch="360"/>
        </w:sectPr>
      </w:pPr>
    </w:p>
    <w:p w:rsidR="00FD703D" w:rsidRPr="00746762" w:rsidRDefault="00746762">
      <w:pPr>
        <w:spacing w:before="12" w:after="12" w:line="240" w:lineRule="exact"/>
        <w:rPr>
          <w:rFonts w:ascii="Times New Roman" w:hAnsi="Times New Roman" w:cs="Times New Roman"/>
          <w:sz w:val="18"/>
          <w:szCs w:val="19"/>
        </w:rPr>
      </w:pPr>
      <w:r w:rsidRPr="00746762">
        <w:rPr>
          <w:sz w:val="18"/>
          <w:szCs w:val="19"/>
        </w:rPr>
        <w:lastRenderedPageBreak/>
        <w:t xml:space="preserve">                                          </w:t>
      </w:r>
      <w:r w:rsidRPr="00746762">
        <w:rPr>
          <w:rFonts w:ascii="Times New Roman" w:hAnsi="Times New Roman" w:cs="Times New Roman"/>
          <w:szCs w:val="19"/>
        </w:rPr>
        <w:t>Директор школы:                                             Т.Н. Захаренко</w:t>
      </w:r>
    </w:p>
    <w:sectPr w:rsidR="00FD703D" w:rsidRPr="00746762" w:rsidSect="00746762">
      <w:type w:val="continuous"/>
      <w:pgSz w:w="11900" w:h="16840"/>
      <w:pgMar w:top="1118" w:right="0" w:bottom="1118"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805" w:rsidRDefault="00A64805" w:rsidP="00FD703D">
      <w:r>
        <w:separator/>
      </w:r>
    </w:p>
  </w:endnote>
  <w:endnote w:type="continuationSeparator" w:id="1">
    <w:p w:rsidR="00A64805" w:rsidRDefault="00A64805" w:rsidP="00FD7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805" w:rsidRDefault="00A64805"/>
  </w:footnote>
  <w:footnote w:type="continuationSeparator" w:id="1">
    <w:p w:rsidR="00A64805" w:rsidRDefault="00A6480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4F42"/>
    <w:multiLevelType w:val="multilevel"/>
    <w:tmpl w:val="A64E8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768EC"/>
    <w:multiLevelType w:val="multilevel"/>
    <w:tmpl w:val="E6BC5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1D2FF8"/>
    <w:multiLevelType w:val="multilevel"/>
    <w:tmpl w:val="6B3A16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8D56D6"/>
    <w:multiLevelType w:val="multilevel"/>
    <w:tmpl w:val="40B6E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DB6B4D"/>
    <w:multiLevelType w:val="multilevel"/>
    <w:tmpl w:val="87C62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D703D"/>
    <w:rsid w:val="00090DBC"/>
    <w:rsid w:val="002E7516"/>
    <w:rsid w:val="00684BF9"/>
    <w:rsid w:val="00746762"/>
    <w:rsid w:val="00957835"/>
    <w:rsid w:val="00A64805"/>
    <w:rsid w:val="00E92BD4"/>
    <w:rsid w:val="00FD7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703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703D"/>
    <w:rPr>
      <w:color w:val="0066CC"/>
      <w:u w:val="single"/>
    </w:rPr>
  </w:style>
  <w:style w:type="character" w:customStyle="1" w:styleId="3">
    <w:name w:val="Основной текст (3)_"/>
    <w:basedOn w:val="a0"/>
    <w:link w:val="30"/>
    <w:rsid w:val="00FD703D"/>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FD703D"/>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FD703D"/>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sid w:val="00FD703D"/>
    <w:rPr>
      <w:rFonts w:ascii="Times New Roman" w:eastAsia="Times New Roman" w:hAnsi="Times New Roman" w:cs="Times New Roman"/>
      <w:b w:val="0"/>
      <w:bCs w:val="0"/>
      <w:i w:val="0"/>
      <w:iCs w:val="0"/>
      <w:smallCaps w:val="0"/>
      <w:strike w:val="0"/>
      <w:u w:val="none"/>
    </w:rPr>
  </w:style>
  <w:style w:type="character" w:customStyle="1" w:styleId="2Arial95pt">
    <w:name w:val="Основной текст (2) + Arial;9;5 pt;Полужирный;Курсив"/>
    <w:basedOn w:val="2"/>
    <w:rsid w:val="00FD703D"/>
    <w:rPr>
      <w:rFonts w:ascii="Arial" w:eastAsia="Arial" w:hAnsi="Arial" w:cs="Arial"/>
      <w:b/>
      <w:bCs/>
      <w:i/>
      <w:iCs/>
      <w:color w:val="000000"/>
      <w:spacing w:val="0"/>
      <w:w w:val="100"/>
      <w:position w:val="0"/>
      <w:sz w:val="19"/>
      <w:szCs w:val="19"/>
      <w:lang w:val="ru-RU" w:eastAsia="ru-RU" w:bidi="ru-RU"/>
    </w:rPr>
  </w:style>
  <w:style w:type="character" w:customStyle="1" w:styleId="2BookAntiqua10pt">
    <w:name w:val="Основной текст (2) + Book Antiqua;10 pt;Полужирный"/>
    <w:basedOn w:val="2"/>
    <w:rsid w:val="00FD703D"/>
    <w:rPr>
      <w:rFonts w:ascii="Book Antiqua" w:eastAsia="Book Antiqua" w:hAnsi="Book Antiqua" w:cs="Book Antiqua"/>
      <w:b/>
      <w:bCs/>
      <w:color w:val="000000"/>
      <w:spacing w:val="0"/>
      <w:w w:val="100"/>
      <w:position w:val="0"/>
      <w:sz w:val="20"/>
      <w:szCs w:val="20"/>
      <w:lang w:val="en-US" w:eastAsia="en-US" w:bidi="en-US"/>
    </w:rPr>
  </w:style>
  <w:style w:type="character" w:customStyle="1" w:styleId="2Arial45pt">
    <w:name w:val="Основной текст (2) + Arial;4;5 pt"/>
    <w:basedOn w:val="2"/>
    <w:rsid w:val="00FD703D"/>
    <w:rPr>
      <w:rFonts w:ascii="Arial" w:eastAsia="Arial" w:hAnsi="Arial" w:cs="Arial"/>
      <w:color w:val="000000"/>
      <w:spacing w:val="0"/>
      <w:w w:val="100"/>
      <w:position w:val="0"/>
      <w:sz w:val="9"/>
      <w:szCs w:val="9"/>
      <w:lang w:val="ru-RU" w:eastAsia="ru-RU" w:bidi="ru-RU"/>
    </w:rPr>
  </w:style>
  <w:style w:type="character" w:customStyle="1" w:styleId="2Arial4pt">
    <w:name w:val="Основной текст (2) + Arial;4 pt"/>
    <w:basedOn w:val="2"/>
    <w:rsid w:val="00FD703D"/>
    <w:rPr>
      <w:rFonts w:ascii="Arial" w:eastAsia="Arial" w:hAnsi="Arial" w:cs="Arial"/>
      <w:color w:val="000000"/>
      <w:spacing w:val="0"/>
      <w:w w:val="100"/>
      <w:position w:val="0"/>
      <w:sz w:val="8"/>
      <w:szCs w:val="8"/>
      <w:lang w:val="ru-RU" w:eastAsia="ru-RU" w:bidi="ru-RU"/>
    </w:rPr>
  </w:style>
  <w:style w:type="paragraph" w:customStyle="1" w:styleId="30">
    <w:name w:val="Основной текст (3)"/>
    <w:basedOn w:val="a"/>
    <w:link w:val="3"/>
    <w:rsid w:val="00FD703D"/>
    <w:pPr>
      <w:shd w:val="clear" w:color="auto" w:fill="FFFFFF"/>
      <w:spacing w:after="300" w:line="278" w:lineRule="exact"/>
      <w:jc w:val="center"/>
    </w:pPr>
    <w:rPr>
      <w:rFonts w:ascii="Times New Roman" w:eastAsia="Times New Roman" w:hAnsi="Times New Roman" w:cs="Times New Roman"/>
      <w:b/>
      <w:bCs/>
    </w:rPr>
  </w:style>
  <w:style w:type="paragraph" w:customStyle="1" w:styleId="10">
    <w:name w:val="Заголовок №1"/>
    <w:basedOn w:val="a"/>
    <w:link w:val="1"/>
    <w:rsid w:val="00FD703D"/>
    <w:pPr>
      <w:shd w:val="clear" w:color="auto" w:fill="FFFFFF"/>
      <w:spacing w:before="300" w:after="300" w:line="0" w:lineRule="atLeas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FD703D"/>
    <w:pPr>
      <w:shd w:val="clear" w:color="auto" w:fill="FFFFFF"/>
      <w:spacing w:before="300" w:after="300" w:line="0" w:lineRule="atLeast"/>
      <w:jc w:val="both"/>
    </w:pPr>
    <w:rPr>
      <w:rFonts w:ascii="Times New Roman" w:eastAsia="Times New Roman" w:hAnsi="Times New Roman" w:cs="Times New Roman"/>
    </w:rPr>
  </w:style>
  <w:style w:type="paragraph" w:styleId="a4">
    <w:name w:val="Balloon Text"/>
    <w:basedOn w:val="a"/>
    <w:link w:val="a5"/>
    <w:uiPriority w:val="99"/>
    <w:semiHidden/>
    <w:unhideWhenUsed/>
    <w:rsid w:val="00746762"/>
    <w:rPr>
      <w:rFonts w:ascii="Tahoma" w:hAnsi="Tahoma" w:cs="Tahoma"/>
      <w:sz w:val="16"/>
      <w:szCs w:val="16"/>
    </w:rPr>
  </w:style>
  <w:style w:type="character" w:customStyle="1" w:styleId="a5">
    <w:name w:val="Текст выноски Знак"/>
    <w:basedOn w:val="a0"/>
    <w:link w:val="a4"/>
    <w:uiPriority w:val="99"/>
    <w:semiHidden/>
    <w:rsid w:val="0074676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1470</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2024-09-11T07:09:00Z</dcterms:created>
  <dcterms:modified xsi:type="dcterms:W3CDTF">2025-01-22T07:29:00Z</dcterms:modified>
</cp:coreProperties>
</file>