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E4" w:rsidRPr="00EE6722" w:rsidRDefault="004957E4" w:rsidP="00011AC9">
      <w:pPr>
        <w:pStyle w:val="c1"/>
        <w:shd w:val="clear" w:color="auto" w:fill="FFFFFF"/>
        <w:spacing w:after="0" w:line="270" w:lineRule="atLeast"/>
        <w:ind w:firstLine="708"/>
        <w:jc w:val="both"/>
        <w:rPr>
          <w:szCs w:val="28"/>
        </w:rPr>
      </w:pPr>
      <w:r w:rsidRPr="00EE6722">
        <w:rPr>
          <w:szCs w:val="28"/>
        </w:rPr>
        <w:t>«Личность педагога в пространствах современного образования»</w:t>
      </w:r>
      <w:r w:rsidR="00EE6722">
        <w:rPr>
          <w:szCs w:val="28"/>
        </w:rPr>
        <w:t xml:space="preserve"> </w:t>
      </w:r>
    </w:p>
    <w:p w:rsidR="0046221F" w:rsidRPr="00EE6722" w:rsidRDefault="0046221F" w:rsidP="00C94B62">
      <w:pPr>
        <w:pStyle w:val="c1"/>
        <w:shd w:val="clear" w:color="auto" w:fill="FFFFFF"/>
        <w:spacing w:after="0" w:line="270" w:lineRule="atLeast"/>
        <w:ind w:firstLine="708"/>
        <w:jc w:val="both"/>
        <w:rPr>
          <w:szCs w:val="28"/>
        </w:rPr>
      </w:pPr>
      <w:r w:rsidRPr="00EE6722">
        <w:rPr>
          <w:szCs w:val="28"/>
        </w:rPr>
        <w:t xml:space="preserve">Обновление школы и системы воспитания в целом зависит от того, какую позицию займет учитель, от его отношения к профессии, социального статуса, внутреннего состояния и личностного облика. </w:t>
      </w:r>
    </w:p>
    <w:p w:rsidR="0046221F" w:rsidRPr="00EE6722" w:rsidRDefault="0046221F" w:rsidP="007870FF">
      <w:pPr>
        <w:pStyle w:val="c1"/>
        <w:shd w:val="clear" w:color="auto" w:fill="FFFFFF"/>
        <w:spacing w:after="0" w:line="270" w:lineRule="atLeast"/>
        <w:ind w:firstLine="708"/>
        <w:jc w:val="both"/>
        <w:rPr>
          <w:szCs w:val="28"/>
        </w:rPr>
      </w:pPr>
      <w:r w:rsidRPr="00EE6722">
        <w:rPr>
          <w:szCs w:val="28"/>
        </w:rPr>
        <w:t xml:space="preserve">На сегодня, к важнейшим качествам личности учителя можно и нужно отнести готовность к </w:t>
      </w:r>
      <w:proofErr w:type="spellStart"/>
      <w:r w:rsidRPr="00EE6722">
        <w:rPr>
          <w:szCs w:val="28"/>
        </w:rPr>
        <w:t>эмпатии</w:t>
      </w:r>
      <w:proofErr w:type="spellEnd"/>
      <w:r w:rsidRPr="00EE6722">
        <w:rPr>
          <w:szCs w:val="28"/>
        </w:rPr>
        <w:t>, т.е. к пониманию психического состояния учеников, сопереживанию и потребность к социальному взаимодействию. В трудах учёных большое значение придаётся педагогическому такту, в проявлении которого выражается общая культура учителя и высокий профессионализм его педагогической деятельности.</w:t>
      </w:r>
    </w:p>
    <w:p w:rsidR="0046221F" w:rsidRPr="00EE6722" w:rsidRDefault="0046221F" w:rsidP="00EF68D0">
      <w:pPr>
        <w:pStyle w:val="c1"/>
        <w:shd w:val="clear" w:color="auto" w:fill="FFFFFF"/>
        <w:spacing w:after="0" w:line="270" w:lineRule="atLeast"/>
        <w:jc w:val="both"/>
        <w:rPr>
          <w:szCs w:val="28"/>
        </w:rPr>
      </w:pPr>
      <w:r w:rsidRPr="00EE6722">
        <w:rPr>
          <w:szCs w:val="28"/>
        </w:rPr>
        <w:t xml:space="preserve">Таким образом, знание профессионально-значимых личностных качеств современного педагога, их роли в профессиональной деятельности способствует стремлению каждого учителя к совершенствованию этих качеств, что в конечном итоге ведет к качественным изменениям в учебно-воспитательной работе с детьми. </w:t>
      </w:r>
    </w:p>
    <w:p w:rsidR="0046221F" w:rsidRPr="00EE6722" w:rsidRDefault="0046221F" w:rsidP="00EB73A9">
      <w:pPr>
        <w:pStyle w:val="c1"/>
        <w:shd w:val="clear" w:color="auto" w:fill="FFFFFF"/>
        <w:spacing w:line="270" w:lineRule="atLeast"/>
        <w:ind w:firstLine="708"/>
        <w:jc w:val="both"/>
        <w:rPr>
          <w:szCs w:val="28"/>
        </w:rPr>
      </w:pPr>
      <w:r w:rsidRPr="00EE6722">
        <w:rPr>
          <w:szCs w:val="28"/>
        </w:rPr>
        <w:t xml:space="preserve">Задача каждого из нас заключается в том, чтобы не просто знать вышеперечисленные качества, а уметь диагностировать себя на предмет определения степени </w:t>
      </w:r>
      <w:proofErr w:type="spellStart"/>
      <w:r w:rsidRPr="00EE6722">
        <w:rPr>
          <w:szCs w:val="28"/>
        </w:rPr>
        <w:t>сформированности</w:t>
      </w:r>
      <w:proofErr w:type="spellEnd"/>
      <w:r w:rsidRPr="00EE6722">
        <w:rPr>
          <w:szCs w:val="28"/>
        </w:rPr>
        <w:t xml:space="preserve"> их на том или ином этапе профессионального становления, намечать пути и средства дальнейшего развития положительных качеств и нейтрализации и вытеснения отрицательных.</w:t>
      </w:r>
    </w:p>
    <w:p w:rsidR="0046221F" w:rsidRPr="00EE6722" w:rsidRDefault="0046221F" w:rsidP="00EF68D0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EE6722">
        <w:rPr>
          <w:szCs w:val="28"/>
        </w:rPr>
        <w:t>В заключение хочется обратиться к исследованиям данной проблемы, осуществленным на кафедре педагогики Московского педагогического университета – итак, приведу классификацию, разработанную профессором педагогики В.П.Симоновым, и содержащей «оптимальные характеристики качества личности» педагога по</w:t>
      </w:r>
      <w:r w:rsidR="00C94B62">
        <w:rPr>
          <w:szCs w:val="28"/>
        </w:rPr>
        <w:t xml:space="preserve"> трём важным аспектам 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rStyle w:val="c8"/>
          <w:szCs w:val="28"/>
        </w:rPr>
        <w:t>1. Психологические черты личности как индивидуальности: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а) сильный, уравновешенный тип нервной системы;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б) тенденция к лидерству;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в) уверенность в себе;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г) требовательность;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proofErr w:type="spellStart"/>
      <w:r w:rsidRPr="00C94B62">
        <w:rPr>
          <w:szCs w:val="28"/>
        </w:rPr>
        <w:t>д</w:t>
      </w:r>
      <w:proofErr w:type="spellEnd"/>
      <w:r w:rsidRPr="00C94B62">
        <w:rPr>
          <w:szCs w:val="28"/>
        </w:rPr>
        <w:t>) добросердечие и отзывчивость;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rStyle w:val="c8"/>
          <w:szCs w:val="28"/>
        </w:rPr>
        <w:t>2. Педагог в структуре межличностных отношений: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а) преобладание демократического стиля общения с учащимися и коллегами;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б) незначительные конфликты только по принципиальным вопросам;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в) нормальная самооценка;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г) стремление к сотрудничеству с коллегами;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proofErr w:type="spellStart"/>
      <w:r w:rsidRPr="00C94B62">
        <w:rPr>
          <w:szCs w:val="28"/>
        </w:rPr>
        <w:t>д</w:t>
      </w:r>
      <w:proofErr w:type="spellEnd"/>
      <w:r w:rsidRPr="00C94B62">
        <w:rPr>
          <w:szCs w:val="28"/>
        </w:rPr>
        <w:t>) уровень изоляции в коллективе равен нулю.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rStyle w:val="c8"/>
          <w:szCs w:val="28"/>
        </w:rPr>
        <w:t>3. Профессиональные черты личности преподавателя: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а) широкая эрудиция и свободное изложение материала;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б) умение учитывать психологические возможности учащихся;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в) темп речи</w:t>
      </w:r>
      <w:r w:rsidRPr="00C94B62">
        <w:rPr>
          <w:rStyle w:val="apple-converted-space"/>
          <w:szCs w:val="28"/>
        </w:rPr>
        <w:t> </w:t>
      </w:r>
      <w:r w:rsidRPr="00C94B62">
        <w:rPr>
          <w:rStyle w:val="c0"/>
          <w:szCs w:val="28"/>
        </w:rPr>
        <w:sym w:font="Symbol" w:char="F02D"/>
      </w:r>
      <w:r w:rsidRPr="00C94B62">
        <w:rPr>
          <w:szCs w:val="28"/>
        </w:rPr>
        <w:t> 120-130 слов в минуту, чёткая дикция, общая и специальная грамотность;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г) элегантный внешний вид, выразительная мимика и жесты;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proofErr w:type="spellStart"/>
      <w:r w:rsidRPr="00C94B62">
        <w:rPr>
          <w:szCs w:val="28"/>
        </w:rPr>
        <w:t>д</w:t>
      </w:r>
      <w:proofErr w:type="spellEnd"/>
      <w:r w:rsidRPr="00C94B62">
        <w:rPr>
          <w:szCs w:val="28"/>
        </w:rPr>
        <w:t>) обращение к учащимся по именам;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е) мгновенная реакция на ситуацию, находчивость;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ж) умение чётко сформулировать конкретные цели;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proofErr w:type="spellStart"/>
      <w:r w:rsidRPr="00C94B62">
        <w:rPr>
          <w:szCs w:val="28"/>
        </w:rPr>
        <w:t>з</w:t>
      </w:r>
      <w:proofErr w:type="spellEnd"/>
      <w:r w:rsidRPr="00C94B62">
        <w:rPr>
          <w:szCs w:val="28"/>
        </w:rPr>
        <w:t>) умение организовать всех учащихся сразу;</w:t>
      </w:r>
    </w:p>
    <w:p w:rsidR="0046221F" w:rsidRPr="00C94B6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C94B62">
        <w:rPr>
          <w:szCs w:val="28"/>
        </w:rPr>
        <w:t>и) проверяет степень понимания учебного материала.</w:t>
      </w:r>
    </w:p>
    <w:p w:rsidR="0046221F" w:rsidRPr="00EE6722" w:rsidRDefault="0046221F" w:rsidP="00821D4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szCs w:val="28"/>
        </w:rPr>
      </w:pPr>
      <w:r w:rsidRPr="00EE6722">
        <w:rPr>
          <w:szCs w:val="28"/>
        </w:rPr>
        <w:t xml:space="preserve">Таким образом, знание профессионально-значимых личностных качеств современного педагога, их роли в профессиональной деятельности способствует стремлению каждого </w:t>
      </w:r>
      <w:r w:rsidRPr="00EE6722">
        <w:rPr>
          <w:szCs w:val="28"/>
        </w:rPr>
        <w:lastRenderedPageBreak/>
        <w:t>учителя к совершенствованию этих качеств, что в конечном итоге ведёт к качественным изменениям в учебно-воспитательной работе с детьми.</w:t>
      </w:r>
    </w:p>
    <w:p w:rsidR="004957E4" w:rsidRPr="00EE6722" w:rsidRDefault="004957E4" w:rsidP="004957E4">
      <w:pPr>
        <w:pStyle w:val="aa"/>
        <w:ind w:left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Учитель XXI века это тот, кто в первую очередь умеет находить общий язык со своими учениками. Значит, он должен быть </w:t>
      </w:r>
      <w:r w:rsidRPr="00EE67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идеальным психологом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. 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 xml:space="preserve">Кроме того, учитель должен идти в ногу со временем, быть </w:t>
      </w:r>
      <w:r w:rsidRPr="00EE67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разносторонним человеком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не ограничиваться только сферой своего предмета. 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Учитель должен быть с хорошим словарным запасом. Это </w:t>
      </w:r>
      <w:r w:rsidRPr="00EE67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профессионал-эрудит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знающий не только свой предмет. Требовательность и строгость не должны заслонять в учителе его способности быть в процессе воспитания помощником, советчиком и другом своих учеников. Он должен быть современным интеллигентным человеком, обязательно </w:t>
      </w:r>
      <w:r w:rsidRPr="00EE67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 xml:space="preserve">владеть новыми технологиями. 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Только учитель, идущий в ногу со временем, способен понять своих новых учеников и быть им интересным.</w:t>
      </w:r>
    </w:p>
    <w:p w:rsidR="004957E4" w:rsidRPr="00EE6722" w:rsidRDefault="004957E4" w:rsidP="004957E4">
      <w:pPr>
        <w:pStyle w:val="aa"/>
        <w:ind w:left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Не ждите вознаграждения за свою работу (ни платы, ни благодарности). Труд педагога – работа на отдаленное будущее. Но все же, государство и общество должны обеспечить педагогам </w:t>
      </w:r>
      <w:r w:rsidRPr="00EE67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достойные условия жизни и работы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. Чтобы учитель </w:t>
      </w:r>
      <w:r w:rsidRPr="00EE6722">
        <w:rPr>
          <w:rFonts w:ascii="Times New Roman" w:eastAsia="Times New Roman" w:hAnsi="Times New Roman"/>
          <w:sz w:val="24"/>
          <w:szCs w:val="28"/>
          <w:lang w:eastAsia="ru-RU"/>
        </w:rPr>
        <w:t>не был нацелен на удовлетворение первичных потребностей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(питание, одежда, жилье), а на первое место превознес </w:t>
      </w:r>
      <w:r w:rsidRPr="00EE6722">
        <w:rPr>
          <w:rFonts w:ascii="Times New Roman" w:eastAsia="Times New Roman" w:hAnsi="Times New Roman"/>
          <w:sz w:val="24"/>
          <w:szCs w:val="28"/>
          <w:lang w:eastAsia="ru-RU"/>
        </w:rPr>
        <w:t xml:space="preserve">потребности высшего порядка, т.е. 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социальные – это потребность в признании, в самовыражении  и самореализации.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4957E4" w:rsidRPr="00EE6722" w:rsidRDefault="004957E4" w:rsidP="004957E4">
      <w:pPr>
        <w:pStyle w:val="aa"/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Не смущайтесь своими ошибками. </w:t>
      </w:r>
      <w:r w:rsidRPr="00EE67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Экспериментируйте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ищите и будьте самокритичны. Нежное прикосновение к личности ребенка есть профессиональное качество «образцового» педагога. Сохраняйте в себе </w:t>
      </w:r>
      <w:r w:rsidRPr="00EE67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человечность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. Умейте быть детьми. Воспринимайте свое учительство как способ продолжить свое детство и понять своих воспитанников. 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Старайся ничему не учить ребенка напрямую. Учись сам, </w:t>
      </w:r>
      <w:r w:rsidRPr="00EE67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самосовершенствуйся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 Пусть ребенок, глядя на тебя, увидит, как можно учиться.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br/>
        <w:t xml:space="preserve"> Помогай и одобряй труд ребенка, </w:t>
      </w:r>
      <w:r w:rsidRPr="00EE67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стимулируй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его творческие идеи, </w:t>
      </w:r>
      <w:r w:rsidRPr="00EE67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готовь к будущей динамичной жизни</w:t>
      </w:r>
      <w:r w:rsidRPr="00EE6722">
        <w:rPr>
          <w:rFonts w:ascii="Times New Roman" w:hAnsi="Times New Roman"/>
          <w:color w:val="000000"/>
          <w:sz w:val="24"/>
          <w:szCs w:val="28"/>
        </w:rPr>
        <w:t>, чтобы впоследствии он стал самостоятельным, творческим, уверенным в себе человеком!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                                                                                                                            </w:t>
      </w:r>
      <w:r w:rsidRPr="00EE6722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EE6722">
        <w:rPr>
          <w:rFonts w:ascii="Times New Roman" w:eastAsia="Times New Roman" w:hAnsi="Times New Roman"/>
          <w:i/>
          <w:sz w:val="24"/>
          <w:szCs w:val="28"/>
          <w:lang w:eastAsia="ru-RU"/>
        </w:rPr>
        <w:t>Верьте в себя</w:t>
      </w:r>
      <w:r w:rsidRPr="00EE6722">
        <w:rPr>
          <w:rFonts w:ascii="Times New Roman" w:eastAsia="Times New Roman" w:hAnsi="Times New Roman"/>
          <w:sz w:val="24"/>
          <w:szCs w:val="28"/>
          <w:lang w:eastAsia="ru-RU"/>
        </w:rPr>
        <w:t>. Управляйте собственным временем: Того, кто опаздывает, время наказывает.</w:t>
      </w:r>
    </w:p>
    <w:p w:rsidR="004957E4" w:rsidRPr="00EE6722" w:rsidRDefault="004957E4" w:rsidP="004957E4">
      <w:pPr>
        <w:shd w:val="clear" w:color="auto" w:fill="FFFFFF"/>
        <w:tabs>
          <w:tab w:val="left" w:pos="9459"/>
        </w:tabs>
        <w:ind w:firstLine="36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E6722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Заповеди современного учителя самому себе</w:t>
      </w:r>
    </w:p>
    <w:p w:rsidR="004957E4" w:rsidRPr="00EE6722" w:rsidRDefault="004957E4" w:rsidP="004957E4">
      <w:pPr>
        <w:widowControl w:val="0"/>
        <w:numPr>
          <w:ilvl w:val="0"/>
          <w:numId w:val="1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pacing w:val="-10"/>
          <w:sz w:val="24"/>
          <w:szCs w:val="28"/>
        </w:rPr>
      </w:pPr>
      <w:r w:rsidRPr="00EE6722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Прими все то, что есть в ребенке, как естественное, сообраз</w:t>
      </w:r>
      <w:r w:rsidRPr="00EE6722">
        <w:rPr>
          <w:rFonts w:ascii="Times New Roman" w:hAnsi="Times New Roman" w:cs="Times New Roman"/>
          <w:b/>
          <w:bCs/>
          <w:i/>
          <w:iCs/>
          <w:sz w:val="24"/>
          <w:szCs w:val="28"/>
        </w:rPr>
        <w:softHyphen/>
        <w:t xml:space="preserve">ное его природе, </w:t>
      </w:r>
      <w:r w:rsidRPr="00EE6722">
        <w:rPr>
          <w:rFonts w:ascii="Times New Roman" w:hAnsi="Times New Roman" w:cs="Times New Roman"/>
          <w:i/>
          <w:iCs/>
          <w:sz w:val="24"/>
          <w:szCs w:val="28"/>
        </w:rPr>
        <w:t xml:space="preserve">пусть даже это и не соответствует твоим знаниям, культурным представлениям и нравственным установкам. </w:t>
      </w:r>
    </w:p>
    <w:p w:rsidR="004957E4" w:rsidRPr="00EE6722" w:rsidRDefault="004957E4" w:rsidP="004957E4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pacing w:val="-10"/>
          <w:sz w:val="24"/>
          <w:szCs w:val="28"/>
        </w:rPr>
      </w:pPr>
    </w:p>
    <w:p w:rsidR="004957E4" w:rsidRPr="00EE6722" w:rsidRDefault="004957E4" w:rsidP="004957E4">
      <w:pPr>
        <w:widowControl w:val="0"/>
        <w:numPr>
          <w:ilvl w:val="0"/>
          <w:numId w:val="1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pacing w:val="-8"/>
          <w:sz w:val="24"/>
          <w:szCs w:val="28"/>
        </w:rPr>
      </w:pPr>
      <w:r w:rsidRPr="00EE6722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Сопроводи его позитивную самореализацию, </w:t>
      </w:r>
      <w:r w:rsidRPr="00EE6722">
        <w:rPr>
          <w:rFonts w:ascii="Times New Roman" w:hAnsi="Times New Roman" w:cs="Times New Roman"/>
          <w:i/>
          <w:iCs/>
          <w:sz w:val="24"/>
          <w:szCs w:val="28"/>
        </w:rPr>
        <w:t>приняв все проявления ребенка, как положительные, так и отри</w:t>
      </w:r>
      <w:r w:rsidRPr="00EE6722">
        <w:rPr>
          <w:rFonts w:ascii="Times New Roman" w:hAnsi="Times New Roman" w:cs="Times New Roman"/>
          <w:i/>
          <w:iCs/>
          <w:sz w:val="24"/>
          <w:szCs w:val="28"/>
        </w:rPr>
        <w:softHyphen/>
        <w:t>цательные</w:t>
      </w:r>
      <w:r w:rsidRPr="00EE6722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. </w:t>
      </w:r>
    </w:p>
    <w:p w:rsidR="004957E4" w:rsidRPr="00EE6722" w:rsidRDefault="004957E4" w:rsidP="004957E4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pacing w:val="-8"/>
          <w:sz w:val="24"/>
          <w:szCs w:val="28"/>
        </w:rPr>
      </w:pPr>
      <w:r w:rsidRPr="00EE6722">
        <w:rPr>
          <w:rFonts w:ascii="Times New Roman" w:hAnsi="Times New Roman" w:cs="Times New Roman"/>
          <w:i/>
          <w:iCs/>
          <w:sz w:val="24"/>
          <w:szCs w:val="28"/>
        </w:rPr>
        <w:t xml:space="preserve">( Если всячески помогать и одобрять труд ребенка, стимулировать его творческие идеи, то именно они будут расти в нем и развиваться) </w:t>
      </w:r>
    </w:p>
    <w:p w:rsidR="004957E4" w:rsidRPr="00EE6722" w:rsidRDefault="004957E4" w:rsidP="004957E4">
      <w:pPr>
        <w:widowControl w:val="0"/>
        <w:numPr>
          <w:ilvl w:val="0"/>
          <w:numId w:val="1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pacing w:val="-8"/>
          <w:sz w:val="24"/>
          <w:szCs w:val="28"/>
        </w:rPr>
      </w:pPr>
      <w:r w:rsidRPr="00EE6722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Старайся ничему не учить ребенка напрямую. Учись сам. </w:t>
      </w:r>
      <w:r w:rsidRPr="00EE6722">
        <w:rPr>
          <w:rFonts w:ascii="Times New Roman" w:hAnsi="Times New Roman" w:cs="Times New Roman"/>
          <w:i/>
          <w:iCs/>
          <w:sz w:val="24"/>
          <w:szCs w:val="28"/>
        </w:rPr>
        <w:t xml:space="preserve">Тогда ребенок, находясь с тобой, будет всегда видеть, чувствовать и знать, как можно учиться. На занятиях живописью рисуй сам, если все сочиняют сказку </w:t>
      </w:r>
      <w:r w:rsidRPr="00EE6722">
        <w:rPr>
          <w:rFonts w:ascii="Times New Roman" w:hAnsi="Times New Roman" w:cs="Times New Roman"/>
          <w:sz w:val="24"/>
          <w:szCs w:val="28"/>
        </w:rPr>
        <w:t xml:space="preserve">- </w:t>
      </w:r>
      <w:r w:rsidRPr="00EE6722">
        <w:rPr>
          <w:rFonts w:ascii="Times New Roman" w:hAnsi="Times New Roman" w:cs="Times New Roman"/>
          <w:i/>
          <w:iCs/>
          <w:sz w:val="24"/>
          <w:szCs w:val="28"/>
        </w:rPr>
        <w:t>сочиняй и ты, на математике решай задачи вместе со всеми.</w:t>
      </w:r>
    </w:p>
    <w:p w:rsidR="004957E4" w:rsidRPr="00EE6722" w:rsidRDefault="004957E4" w:rsidP="004957E4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pacing w:val="-8"/>
          <w:sz w:val="24"/>
          <w:szCs w:val="28"/>
        </w:rPr>
      </w:pPr>
    </w:p>
    <w:p w:rsidR="004957E4" w:rsidRPr="00EE6722" w:rsidRDefault="004957E4" w:rsidP="004957E4">
      <w:pPr>
        <w:widowControl w:val="0"/>
        <w:numPr>
          <w:ilvl w:val="0"/>
          <w:numId w:val="1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pacing w:val="-10"/>
          <w:sz w:val="24"/>
          <w:szCs w:val="28"/>
        </w:rPr>
      </w:pPr>
      <w:r w:rsidRPr="00EE6722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Ищи истину вместе с ними. </w:t>
      </w:r>
      <w:r w:rsidRPr="00EE6722">
        <w:rPr>
          <w:rFonts w:ascii="Times New Roman" w:hAnsi="Times New Roman" w:cs="Times New Roman"/>
          <w:i/>
          <w:iCs/>
          <w:sz w:val="24"/>
          <w:szCs w:val="28"/>
        </w:rPr>
        <w:t>Не задавай детям вопросов, на которые знаешь ответы (ты ду</w:t>
      </w:r>
      <w:r w:rsidRPr="00EE6722">
        <w:rPr>
          <w:rFonts w:ascii="Times New Roman" w:hAnsi="Times New Roman" w:cs="Times New Roman"/>
          <w:i/>
          <w:iCs/>
          <w:sz w:val="24"/>
          <w:szCs w:val="28"/>
        </w:rPr>
        <w:softHyphen/>
        <w:t xml:space="preserve">маешь, что знаешь). </w:t>
      </w:r>
      <w:proofErr w:type="gramStart"/>
      <w:r w:rsidRPr="00EE6722">
        <w:rPr>
          <w:rFonts w:ascii="Times New Roman" w:hAnsi="Times New Roman" w:cs="Times New Roman"/>
          <w:i/>
          <w:iCs/>
          <w:sz w:val="24"/>
          <w:szCs w:val="28"/>
        </w:rPr>
        <w:t>(Иногда можно приме</w:t>
      </w:r>
      <w:r w:rsidRPr="00EE6722">
        <w:rPr>
          <w:rFonts w:ascii="Times New Roman" w:hAnsi="Times New Roman" w:cs="Times New Roman"/>
          <w:i/>
          <w:iCs/>
          <w:sz w:val="24"/>
          <w:szCs w:val="28"/>
        </w:rPr>
        <w:softHyphen/>
        <w:t xml:space="preserve">нить проблемную ситуацию с известным </w:t>
      </w:r>
      <w:r w:rsidRPr="00EE6722">
        <w:rPr>
          <w:rFonts w:ascii="Times New Roman" w:hAnsi="Times New Roman" w:cs="Times New Roman"/>
          <w:i/>
          <w:iCs/>
          <w:sz w:val="24"/>
          <w:szCs w:val="28"/>
        </w:rPr>
        <w:lastRenderedPageBreak/>
        <w:t>тебе решением, но в итоге все</w:t>
      </w:r>
      <w:r w:rsidRPr="00EE6722">
        <w:rPr>
          <w:rFonts w:ascii="Times New Roman" w:hAnsi="Times New Roman" w:cs="Times New Roman"/>
          <w:i/>
          <w:iCs/>
          <w:sz w:val="24"/>
          <w:szCs w:val="28"/>
        </w:rPr>
        <w:softHyphen/>
        <w:t>гда стремись оказаться вместе с детьми в одинаковом неведении.</w:t>
      </w:r>
      <w:proofErr w:type="gramEnd"/>
      <w:r w:rsidRPr="00EE6722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proofErr w:type="gramStart"/>
      <w:r w:rsidRPr="00EE6722">
        <w:rPr>
          <w:rFonts w:ascii="Times New Roman" w:hAnsi="Times New Roman" w:cs="Times New Roman"/>
          <w:i/>
          <w:iCs/>
          <w:sz w:val="24"/>
          <w:szCs w:val="28"/>
        </w:rPr>
        <w:t>Ощути радость совместного с ними творчества и открытия).</w:t>
      </w:r>
      <w:proofErr w:type="gramEnd"/>
    </w:p>
    <w:p w:rsidR="004957E4" w:rsidRPr="00EE6722" w:rsidRDefault="004957E4" w:rsidP="004957E4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10"/>
          <w:sz w:val="24"/>
          <w:szCs w:val="28"/>
        </w:rPr>
      </w:pPr>
    </w:p>
    <w:p w:rsidR="004957E4" w:rsidRPr="00EE6722" w:rsidRDefault="004957E4" w:rsidP="004957E4">
      <w:pPr>
        <w:widowControl w:val="0"/>
        <w:numPr>
          <w:ilvl w:val="0"/>
          <w:numId w:val="1"/>
        </w:numPr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pacing w:val="-8"/>
          <w:sz w:val="24"/>
          <w:szCs w:val="28"/>
        </w:rPr>
      </w:pPr>
      <w:r w:rsidRPr="00EE6722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Искренне восхищайся всем красивым, </w:t>
      </w:r>
      <w:r w:rsidRPr="00EE6722">
        <w:rPr>
          <w:rFonts w:ascii="Times New Roman" w:hAnsi="Times New Roman" w:cs="Times New Roman"/>
          <w:i/>
          <w:iCs/>
          <w:sz w:val="24"/>
          <w:szCs w:val="28"/>
        </w:rPr>
        <w:t xml:space="preserve">что видишь вокруг. </w:t>
      </w:r>
    </w:p>
    <w:p w:rsidR="004957E4" w:rsidRPr="00EE6722" w:rsidRDefault="004957E4" w:rsidP="004957E4">
      <w:pPr>
        <w:widowControl w:val="0"/>
        <w:shd w:val="clear" w:color="auto" w:fill="FFFFFF"/>
        <w:tabs>
          <w:tab w:val="left" w:pos="1339"/>
          <w:tab w:val="left" w:pos="9459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proofErr w:type="gramStart"/>
      <w:r w:rsidRPr="00EE6722">
        <w:rPr>
          <w:rFonts w:ascii="Times New Roman" w:hAnsi="Times New Roman" w:cs="Times New Roman"/>
          <w:b/>
          <w:bCs/>
          <w:sz w:val="24"/>
          <w:szCs w:val="28"/>
        </w:rPr>
        <w:t>(</w:t>
      </w:r>
      <w:r w:rsidRPr="00EE6722">
        <w:rPr>
          <w:rFonts w:ascii="Times New Roman" w:hAnsi="Times New Roman" w:cs="Times New Roman"/>
          <w:sz w:val="24"/>
          <w:szCs w:val="28"/>
        </w:rPr>
        <w:t>Нахо</w:t>
      </w:r>
      <w:r w:rsidRPr="00EE6722">
        <w:rPr>
          <w:rFonts w:ascii="Times New Roman" w:hAnsi="Times New Roman" w:cs="Times New Roman"/>
          <w:sz w:val="24"/>
          <w:szCs w:val="28"/>
        </w:rPr>
        <w:softHyphen/>
        <w:t>ди прекрасное в природе, в искусстве, в поступках людей.</w:t>
      </w:r>
      <w:proofErr w:type="gramEnd"/>
      <w:r w:rsidRPr="00EE6722">
        <w:rPr>
          <w:rFonts w:ascii="Times New Roman" w:hAnsi="Times New Roman" w:cs="Times New Roman"/>
          <w:sz w:val="24"/>
          <w:szCs w:val="28"/>
        </w:rPr>
        <w:t xml:space="preserve"> Пусть дети бу</w:t>
      </w:r>
      <w:r w:rsidRPr="00EE6722">
        <w:rPr>
          <w:rFonts w:ascii="Times New Roman" w:hAnsi="Times New Roman" w:cs="Times New Roman"/>
          <w:sz w:val="24"/>
          <w:szCs w:val="28"/>
        </w:rPr>
        <w:softHyphen/>
        <w:t xml:space="preserve">дут подражать тебе в таком восторге. </w:t>
      </w:r>
      <w:proofErr w:type="gramStart"/>
      <w:r w:rsidRPr="00EE6722">
        <w:rPr>
          <w:rFonts w:ascii="Times New Roman" w:hAnsi="Times New Roman" w:cs="Times New Roman"/>
          <w:sz w:val="24"/>
          <w:szCs w:val="28"/>
        </w:rPr>
        <w:t>Через подражание в чувствах им откроется и сам источник красивого)</w:t>
      </w:r>
      <w:proofErr w:type="gramEnd"/>
    </w:p>
    <w:p w:rsidR="004957E4" w:rsidRPr="00EE6722" w:rsidRDefault="004957E4" w:rsidP="004957E4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bCs/>
          <w:spacing w:val="-2"/>
          <w:sz w:val="24"/>
          <w:szCs w:val="28"/>
        </w:rPr>
        <w:t xml:space="preserve">При разработке своей профессиональной концепции,  педагогу целесообразно учитывать </w:t>
      </w:r>
      <w:r w:rsidRPr="00EE6722">
        <w:rPr>
          <w:rFonts w:ascii="Times New Roman" w:hAnsi="Times New Roman" w:cs="Times New Roman"/>
          <w:bCs/>
          <w:sz w:val="24"/>
          <w:szCs w:val="28"/>
        </w:rPr>
        <w:t>показатели эффективности учебной деятельности.</w:t>
      </w:r>
    </w:p>
    <w:p w:rsidR="004957E4" w:rsidRPr="00EE6722" w:rsidRDefault="004957E4" w:rsidP="004957E4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b/>
          <w:bCs/>
          <w:sz w:val="24"/>
          <w:szCs w:val="28"/>
        </w:rPr>
        <w:t>Показатели эффективности учебной деятельности</w:t>
      </w:r>
    </w:p>
    <w:p w:rsidR="004957E4" w:rsidRPr="00EE6722" w:rsidRDefault="004957E4" w:rsidP="004957E4">
      <w:pPr>
        <w:numPr>
          <w:ilvl w:val="0"/>
          <w:numId w:val="2"/>
        </w:numPr>
        <w:shd w:val="clear" w:color="auto" w:fill="FFFFFF"/>
        <w:tabs>
          <w:tab w:val="left" w:pos="778"/>
        </w:tabs>
        <w:spacing w:after="0" w:line="240" w:lineRule="auto"/>
        <w:ind w:left="0" w:right="5"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bCs/>
          <w:sz w:val="24"/>
          <w:szCs w:val="28"/>
        </w:rPr>
        <w:tab/>
      </w:r>
      <w:r w:rsidRPr="00EE6722">
        <w:rPr>
          <w:rFonts w:ascii="Times New Roman" w:hAnsi="Times New Roman" w:cs="Times New Roman"/>
          <w:bCs/>
          <w:spacing w:val="-4"/>
          <w:sz w:val="24"/>
          <w:szCs w:val="28"/>
        </w:rPr>
        <w:t>диагностическое мастерство учителя: его умение поставить диагноз качест</w:t>
      </w:r>
      <w:r w:rsidRPr="00EE6722">
        <w:rPr>
          <w:rFonts w:ascii="Times New Roman" w:hAnsi="Times New Roman" w:cs="Times New Roman"/>
          <w:bCs/>
          <w:sz w:val="24"/>
          <w:szCs w:val="28"/>
        </w:rPr>
        <w:t xml:space="preserve">ва знаний, умений и навыков, определить уровень </w:t>
      </w:r>
      <w:proofErr w:type="spellStart"/>
      <w:r w:rsidRPr="00EE6722">
        <w:rPr>
          <w:rFonts w:ascii="Times New Roman" w:hAnsi="Times New Roman" w:cs="Times New Roman"/>
          <w:bCs/>
          <w:sz w:val="24"/>
          <w:szCs w:val="28"/>
        </w:rPr>
        <w:t>обучаемости</w:t>
      </w:r>
      <w:proofErr w:type="spellEnd"/>
      <w:r w:rsidRPr="00EE6722">
        <w:rPr>
          <w:rFonts w:ascii="Times New Roman" w:hAnsi="Times New Roman" w:cs="Times New Roman"/>
          <w:bCs/>
          <w:sz w:val="24"/>
          <w:szCs w:val="28"/>
        </w:rPr>
        <w:t xml:space="preserve"> детей,</w:t>
      </w:r>
    </w:p>
    <w:p w:rsidR="004957E4" w:rsidRPr="00EE6722" w:rsidRDefault="004957E4" w:rsidP="004957E4">
      <w:pPr>
        <w:numPr>
          <w:ilvl w:val="0"/>
          <w:numId w:val="2"/>
        </w:numPr>
        <w:shd w:val="clear" w:color="auto" w:fill="FFFFFF"/>
        <w:tabs>
          <w:tab w:val="left" w:pos="854"/>
        </w:tabs>
        <w:spacing w:after="0" w:line="240" w:lineRule="auto"/>
        <w:ind w:left="0" w:right="5"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bCs/>
          <w:sz w:val="24"/>
          <w:szCs w:val="28"/>
        </w:rPr>
        <w:tab/>
      </w:r>
      <w:r w:rsidRPr="00EE6722">
        <w:rPr>
          <w:rFonts w:ascii="Times New Roman" w:hAnsi="Times New Roman" w:cs="Times New Roman"/>
          <w:bCs/>
          <w:spacing w:val="-3"/>
          <w:sz w:val="24"/>
          <w:szCs w:val="28"/>
        </w:rPr>
        <w:t>организаторские данные учителя; организация познавательной деятельности</w:t>
      </w:r>
      <w:r w:rsidRPr="00EE6722">
        <w:rPr>
          <w:rFonts w:ascii="Times New Roman" w:hAnsi="Times New Roman" w:cs="Times New Roman"/>
          <w:sz w:val="24"/>
          <w:szCs w:val="28"/>
        </w:rPr>
        <w:t xml:space="preserve"> учащихся.</w:t>
      </w:r>
    </w:p>
    <w:p w:rsidR="004957E4" w:rsidRPr="00EE6722" w:rsidRDefault="004957E4" w:rsidP="004957E4">
      <w:pPr>
        <w:numPr>
          <w:ilvl w:val="0"/>
          <w:numId w:val="2"/>
        </w:numPr>
        <w:shd w:val="clear" w:color="auto" w:fill="FFFFFF"/>
        <w:tabs>
          <w:tab w:val="left" w:pos="811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bCs/>
          <w:sz w:val="24"/>
          <w:szCs w:val="28"/>
        </w:rPr>
        <w:tab/>
      </w:r>
      <w:r w:rsidRPr="00EE6722">
        <w:rPr>
          <w:rFonts w:ascii="Times New Roman" w:hAnsi="Times New Roman" w:cs="Times New Roman"/>
          <w:bCs/>
          <w:spacing w:val="-2"/>
          <w:sz w:val="24"/>
          <w:szCs w:val="28"/>
        </w:rPr>
        <w:t xml:space="preserve">выбор методов и средств обучения таким образом, чтобы содержание учебного </w:t>
      </w:r>
      <w:r w:rsidRPr="00EE6722">
        <w:rPr>
          <w:rFonts w:ascii="Times New Roman" w:hAnsi="Times New Roman" w:cs="Times New Roman"/>
          <w:bCs/>
          <w:spacing w:val="-1"/>
          <w:sz w:val="24"/>
          <w:szCs w:val="28"/>
        </w:rPr>
        <w:t xml:space="preserve"> материала максимально и полно учитывало способность детей к его</w:t>
      </w:r>
      <w:r w:rsidRPr="00EE6722">
        <w:rPr>
          <w:rFonts w:ascii="Times New Roman" w:hAnsi="Times New Roman" w:cs="Times New Roman"/>
          <w:sz w:val="24"/>
          <w:szCs w:val="28"/>
        </w:rPr>
        <w:t xml:space="preserve"> усвоению и применению </w:t>
      </w:r>
    </w:p>
    <w:p w:rsidR="004957E4" w:rsidRPr="00EE6722" w:rsidRDefault="004957E4" w:rsidP="004957E4">
      <w:pPr>
        <w:numPr>
          <w:ilvl w:val="0"/>
          <w:numId w:val="2"/>
        </w:numPr>
        <w:shd w:val="clear" w:color="auto" w:fill="FFFFFF"/>
        <w:tabs>
          <w:tab w:val="left" w:pos="835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bCs/>
          <w:sz w:val="24"/>
          <w:szCs w:val="28"/>
        </w:rPr>
        <w:tab/>
      </w:r>
      <w:r w:rsidRPr="00EE6722">
        <w:rPr>
          <w:rFonts w:ascii="Times New Roman" w:hAnsi="Times New Roman" w:cs="Times New Roman"/>
          <w:bCs/>
          <w:spacing w:val="-4"/>
          <w:sz w:val="24"/>
          <w:szCs w:val="28"/>
        </w:rPr>
        <w:t>воспитательная эффективность учебных занятий: эффективное использов</w:t>
      </w:r>
      <w:r w:rsidRPr="00EE6722">
        <w:rPr>
          <w:rFonts w:ascii="Times New Roman" w:hAnsi="Times New Roman" w:cs="Times New Roman"/>
          <w:sz w:val="24"/>
          <w:szCs w:val="28"/>
        </w:rPr>
        <w:t>ание содержания, организации средств и методов обучения для управления</w:t>
      </w:r>
      <w:r w:rsidRPr="00EE6722">
        <w:rPr>
          <w:rFonts w:ascii="Times New Roman" w:hAnsi="Times New Roman" w:cs="Times New Roman"/>
          <w:bCs/>
          <w:i/>
          <w:iCs/>
          <w:spacing w:val="-2"/>
          <w:sz w:val="24"/>
          <w:szCs w:val="28"/>
        </w:rPr>
        <w:t xml:space="preserve"> </w:t>
      </w:r>
      <w:r w:rsidRPr="00EE6722">
        <w:rPr>
          <w:rFonts w:ascii="Times New Roman" w:hAnsi="Times New Roman" w:cs="Times New Roman"/>
          <w:bCs/>
          <w:spacing w:val="-2"/>
          <w:sz w:val="24"/>
          <w:szCs w:val="28"/>
        </w:rPr>
        <w:t>психическим развитием детей, для воспитания у них познавательной самостоят</w:t>
      </w:r>
      <w:r w:rsidRPr="00EE6722">
        <w:rPr>
          <w:rFonts w:ascii="Times New Roman" w:hAnsi="Times New Roman" w:cs="Times New Roman"/>
          <w:bCs/>
          <w:sz w:val="24"/>
          <w:szCs w:val="28"/>
        </w:rPr>
        <w:t xml:space="preserve">ельности, ответственности, требовательности к себе и другим </w:t>
      </w:r>
    </w:p>
    <w:p w:rsidR="004957E4" w:rsidRPr="00EE6722" w:rsidRDefault="004957E4" w:rsidP="004957E4">
      <w:pPr>
        <w:numPr>
          <w:ilvl w:val="0"/>
          <w:numId w:val="2"/>
        </w:numPr>
        <w:shd w:val="clear" w:color="auto" w:fill="FFFFFF"/>
        <w:tabs>
          <w:tab w:val="left" w:pos="821"/>
        </w:tabs>
        <w:spacing w:after="0" w:line="240" w:lineRule="auto"/>
        <w:ind w:left="0" w:right="5"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bCs/>
          <w:sz w:val="24"/>
          <w:szCs w:val="28"/>
        </w:rPr>
        <w:tab/>
      </w:r>
      <w:r w:rsidRPr="00EE6722">
        <w:rPr>
          <w:rFonts w:ascii="Times New Roman" w:hAnsi="Times New Roman" w:cs="Times New Roman"/>
          <w:bCs/>
          <w:spacing w:val="-5"/>
          <w:sz w:val="24"/>
          <w:szCs w:val="28"/>
        </w:rPr>
        <w:t>создание ориентировочной основы познания, при которой каждый учащийся</w:t>
      </w:r>
      <w:r w:rsidRPr="00EE6722">
        <w:rPr>
          <w:rFonts w:ascii="Times New Roman" w:hAnsi="Times New Roman" w:cs="Times New Roman"/>
          <w:bCs/>
          <w:spacing w:val="-5"/>
          <w:sz w:val="24"/>
          <w:szCs w:val="28"/>
        </w:rPr>
        <w:br/>
      </w:r>
      <w:r w:rsidRPr="00EE6722">
        <w:rPr>
          <w:rFonts w:ascii="Times New Roman" w:hAnsi="Times New Roman" w:cs="Times New Roman"/>
          <w:bCs/>
          <w:spacing w:val="-3"/>
          <w:sz w:val="24"/>
          <w:szCs w:val="28"/>
        </w:rPr>
        <w:t>знает, что и как изучать, что и где искать, какую информацию получать,</w:t>
      </w:r>
      <w:r w:rsidRPr="00EE6722">
        <w:rPr>
          <w:rFonts w:ascii="Times New Roman" w:hAnsi="Times New Roman" w:cs="Times New Roman"/>
          <w:bCs/>
          <w:spacing w:val="-3"/>
          <w:sz w:val="24"/>
          <w:szCs w:val="28"/>
        </w:rPr>
        <w:br/>
      </w:r>
      <w:r w:rsidRPr="00EE6722">
        <w:rPr>
          <w:rFonts w:ascii="Times New Roman" w:hAnsi="Times New Roman" w:cs="Times New Roman"/>
          <w:bCs/>
          <w:sz w:val="24"/>
          <w:szCs w:val="28"/>
        </w:rPr>
        <w:t>применять, использовать, по каким показателям;</w:t>
      </w:r>
    </w:p>
    <w:p w:rsidR="004957E4" w:rsidRPr="00EE6722" w:rsidRDefault="004957E4" w:rsidP="004957E4">
      <w:pPr>
        <w:numPr>
          <w:ilvl w:val="0"/>
          <w:numId w:val="2"/>
        </w:numPr>
        <w:shd w:val="clear" w:color="auto" w:fill="FFFFFF"/>
        <w:tabs>
          <w:tab w:val="left" w:pos="83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bCs/>
          <w:sz w:val="24"/>
          <w:szCs w:val="28"/>
        </w:rPr>
        <w:tab/>
        <w:t>нравственно-психологическая атмосфера на уроке, стиль и тон отношений учит</w:t>
      </w:r>
      <w:r w:rsidRPr="00EE6722">
        <w:rPr>
          <w:rFonts w:ascii="Times New Roman" w:hAnsi="Times New Roman" w:cs="Times New Roman"/>
          <w:sz w:val="24"/>
          <w:szCs w:val="28"/>
        </w:rPr>
        <w:t>еля с учениками и учащихся между собой;</w:t>
      </w:r>
    </w:p>
    <w:p w:rsidR="004957E4" w:rsidRPr="00EE6722" w:rsidRDefault="004957E4" w:rsidP="004957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bCs/>
          <w:spacing w:val="-1"/>
          <w:sz w:val="24"/>
          <w:szCs w:val="28"/>
        </w:rPr>
        <w:t xml:space="preserve"> активная позиция учащихся на уроке, самостоятельность, активность, </w:t>
      </w:r>
      <w:r w:rsidRPr="00EE6722">
        <w:rPr>
          <w:rFonts w:ascii="Times New Roman" w:hAnsi="Times New Roman" w:cs="Times New Roman"/>
          <w:sz w:val="24"/>
          <w:szCs w:val="28"/>
        </w:rPr>
        <w:t xml:space="preserve">отношение к учителю; умение, способность правильно судить о качестве усвоения изучаемого материала (самоанализ, самооценка); </w:t>
      </w:r>
    </w:p>
    <w:p w:rsidR="004957E4" w:rsidRPr="00EE6722" w:rsidRDefault="004957E4" w:rsidP="004957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sz w:val="24"/>
          <w:szCs w:val="28"/>
        </w:rPr>
        <w:t>усвоение  ведущих идей науки, терминологии, понятийного аппарата.</w:t>
      </w:r>
    </w:p>
    <w:p w:rsidR="004957E4" w:rsidRPr="00EE6722" w:rsidRDefault="004957E4" w:rsidP="004957E4">
      <w:pPr>
        <w:shd w:val="clear" w:color="auto" w:fill="FFFFFF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8"/>
        </w:rPr>
      </w:pPr>
    </w:p>
    <w:p w:rsidR="004957E4" w:rsidRPr="00EE6722" w:rsidRDefault="004957E4" w:rsidP="004957E4">
      <w:pPr>
        <w:pStyle w:val="aa"/>
        <w:pBdr>
          <w:bottom w:val="single" w:sz="12" w:space="5" w:color="auto"/>
        </w:pBdr>
        <w:ind w:left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EE6722">
        <w:rPr>
          <w:rFonts w:ascii="Times New Roman" w:eastAsia="Times New Roman" w:hAnsi="Times New Roman"/>
          <w:sz w:val="24"/>
          <w:szCs w:val="28"/>
          <w:lang w:eastAsia="ru-RU"/>
        </w:rPr>
        <w:t xml:space="preserve">Какое бы ни было общественное мнение, ясно одно, стране нужны новые педагогические кадры и новые специалисты, как бывшие выпускники школ, способные </w:t>
      </w:r>
      <w:r w:rsidR="00C94B62">
        <w:rPr>
          <w:rFonts w:ascii="Times New Roman" w:eastAsia="Times New Roman" w:hAnsi="Times New Roman"/>
          <w:sz w:val="24"/>
          <w:szCs w:val="28"/>
          <w:lang w:eastAsia="ru-RU"/>
        </w:rPr>
        <w:t xml:space="preserve">реализовать себя в будущем. </w:t>
      </w:r>
      <w:r w:rsidRPr="00EE6722">
        <w:rPr>
          <w:rFonts w:ascii="Times New Roman" w:eastAsia="Times New Roman" w:hAnsi="Times New Roman"/>
          <w:sz w:val="24"/>
          <w:szCs w:val="28"/>
          <w:lang w:eastAsia="ru-RU"/>
        </w:rPr>
        <w:t>А что касается личности учителя, то  сущность Настоящего учителя кроется в самом слове «УЧИТЕЛЬ»:</w:t>
      </w:r>
    </w:p>
    <w:p w:rsidR="004957E4" w:rsidRPr="00EE6722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EE6722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У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- уникальный, умный, успешный, универсальный, умеющий профессионально  преподносить материал.</w:t>
      </w:r>
    </w:p>
    <w:p w:rsidR="004957E4" w:rsidRPr="00EE6722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EE6722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Ч - </w:t>
      </w:r>
      <w:proofErr w:type="gramStart"/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честный</w:t>
      </w:r>
      <w:proofErr w:type="gramEnd"/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человечный, чуткий, с чувством юмора.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4957E4" w:rsidRPr="00EE6722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EE6722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И - </w:t>
      </w:r>
      <w:proofErr w:type="gramStart"/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искренний</w:t>
      </w:r>
      <w:proofErr w:type="gramEnd"/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имеющий индивидуальность.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 xml:space="preserve"> </w:t>
      </w:r>
    </w:p>
    <w:p w:rsidR="004957E4" w:rsidRPr="00EE6722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EE6722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Т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- тактичный, толерантный, терпеливый.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4957E4" w:rsidRPr="00EE6722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Pr="00EE6722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Е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- естественный, единомышленник.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4957E4" w:rsidRPr="00EE6722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EE6722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Л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- </w:t>
      </w:r>
      <w:proofErr w:type="gramStart"/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любящий</w:t>
      </w:r>
      <w:proofErr w:type="gramEnd"/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детей, любящий свою работу.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4957E4" w:rsidRPr="00EE6722" w:rsidRDefault="004957E4" w:rsidP="004957E4">
      <w:pPr>
        <w:pStyle w:val="aa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EE6722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Ь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- и очень мягкий как мягкий знак и само слово!</w:t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  <w:r w:rsidRPr="00EE67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</w:r>
    </w:p>
    <w:p w:rsidR="004957E4" w:rsidRPr="00EE6722" w:rsidRDefault="004957E4" w:rsidP="008077A9">
      <w:pPr>
        <w:shd w:val="clear" w:color="auto" w:fill="FFFFFF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EE6722">
        <w:rPr>
          <w:rFonts w:ascii="Times New Roman" w:hAnsi="Times New Roman" w:cs="Times New Roman"/>
          <w:sz w:val="24"/>
          <w:szCs w:val="28"/>
          <w:u w:val="single"/>
        </w:rPr>
        <w:t xml:space="preserve">Пожелание всем присутствующим: </w:t>
      </w:r>
    </w:p>
    <w:p w:rsidR="004957E4" w:rsidRPr="00EE6722" w:rsidRDefault="004957E4" w:rsidP="004957E4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sz w:val="24"/>
          <w:szCs w:val="28"/>
        </w:rPr>
        <w:t>1. Быть преданными ученикам и делу обучения</w:t>
      </w:r>
    </w:p>
    <w:p w:rsidR="004957E4" w:rsidRPr="00EE6722" w:rsidRDefault="004957E4" w:rsidP="004957E4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sz w:val="24"/>
          <w:szCs w:val="28"/>
        </w:rPr>
        <w:t>2.Постоянно повышать свой профессиональный уровень и мастерство</w:t>
      </w:r>
    </w:p>
    <w:p w:rsidR="004957E4" w:rsidRPr="00EE6722" w:rsidRDefault="004957E4" w:rsidP="004957E4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sz w:val="24"/>
          <w:szCs w:val="28"/>
        </w:rPr>
        <w:lastRenderedPageBreak/>
        <w:t>3. Постоянно приобретать творческий опыт работы с учащимися и их родителями</w:t>
      </w:r>
    </w:p>
    <w:p w:rsidR="00F66D92" w:rsidRPr="00EE6722" w:rsidRDefault="004957E4" w:rsidP="008077A9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sz w:val="24"/>
          <w:szCs w:val="28"/>
        </w:rPr>
        <w:t>4. Преодолевать трудности профессии и изв</w:t>
      </w:r>
      <w:r w:rsidR="008077A9" w:rsidRPr="00EE6722">
        <w:rPr>
          <w:rFonts w:ascii="Times New Roman" w:hAnsi="Times New Roman" w:cs="Times New Roman"/>
          <w:sz w:val="24"/>
          <w:szCs w:val="28"/>
        </w:rPr>
        <w:t>лекать полезный опыт из ошибок.</w:t>
      </w:r>
    </w:p>
    <w:p w:rsidR="0046221F" w:rsidRPr="00EE6722" w:rsidRDefault="0046221F" w:rsidP="00EB73A9">
      <w:pPr>
        <w:jc w:val="both"/>
        <w:rPr>
          <w:rFonts w:ascii="Times New Roman" w:hAnsi="Times New Roman" w:cs="Times New Roman"/>
          <w:sz w:val="24"/>
          <w:szCs w:val="28"/>
        </w:rPr>
      </w:pPr>
      <w:r w:rsidRPr="00EE6722">
        <w:rPr>
          <w:rFonts w:ascii="Times New Roman" w:hAnsi="Times New Roman" w:cs="Times New Roman"/>
          <w:sz w:val="24"/>
          <w:szCs w:val="28"/>
        </w:rPr>
        <w:t>Уважаемые коллеги, я желаю Вам не только</w:t>
      </w:r>
      <w:r w:rsidRPr="00EE6722">
        <w:rPr>
          <w:rStyle w:val="c3"/>
          <w:rFonts w:ascii="Times New Roman" w:hAnsi="Times New Roman" w:cs="Times New Roman"/>
          <w:i/>
          <w:iCs/>
          <w:sz w:val="24"/>
          <w:szCs w:val="28"/>
        </w:rPr>
        <w:t> </w:t>
      </w:r>
      <w:r w:rsidRPr="00EE6722">
        <w:rPr>
          <w:rFonts w:ascii="Times New Roman" w:hAnsi="Times New Roman" w:cs="Times New Roman"/>
          <w:sz w:val="24"/>
          <w:szCs w:val="28"/>
        </w:rPr>
        <w:t xml:space="preserve">знать личностные качества современного педагога, но и стремиться к совершенствованию этих профессионально-значимых качеств учителя. Ведь, как считал К.Д. Ушинский. «Только личность может влиять на воспитание, развитие другой личности».  </w:t>
      </w:r>
    </w:p>
    <w:p w:rsidR="0046221F" w:rsidRPr="00EE6722" w:rsidRDefault="0046221F">
      <w:pPr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46221F" w:rsidRPr="00EE6722" w:rsidSect="00005F5D">
      <w:footerReference w:type="default" r:id="rId7"/>
      <w:pgSz w:w="11906" w:h="16838"/>
      <w:pgMar w:top="709" w:right="425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A96" w:rsidRDefault="00594A96" w:rsidP="00104186">
      <w:pPr>
        <w:spacing w:after="0" w:line="240" w:lineRule="auto"/>
      </w:pPr>
      <w:r>
        <w:separator/>
      </w:r>
    </w:p>
  </w:endnote>
  <w:endnote w:type="continuationSeparator" w:id="0">
    <w:p w:rsidR="00594A96" w:rsidRDefault="00594A96" w:rsidP="0010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1F" w:rsidRDefault="0046221F">
    <w:pPr>
      <w:pStyle w:val="a6"/>
    </w:pPr>
  </w:p>
  <w:p w:rsidR="0046221F" w:rsidRDefault="0046221F">
    <w:pPr>
      <w:pStyle w:val="a6"/>
    </w:pPr>
  </w:p>
  <w:p w:rsidR="0046221F" w:rsidRDefault="0046221F">
    <w:pPr>
      <w:pStyle w:val="a6"/>
    </w:pPr>
  </w:p>
  <w:p w:rsidR="0046221F" w:rsidRDefault="0046221F" w:rsidP="00EF68D0">
    <w:pPr>
      <w:pStyle w:val="a6"/>
      <w:tabs>
        <w:tab w:val="clear" w:pos="4677"/>
        <w:tab w:val="clear" w:pos="9355"/>
        <w:tab w:val="left" w:pos="3075"/>
      </w:tabs>
    </w:pPr>
    <w:r>
      <w:tab/>
    </w:r>
  </w:p>
  <w:p w:rsidR="0046221F" w:rsidRDefault="0046221F">
    <w:pPr>
      <w:pStyle w:val="a6"/>
    </w:pPr>
  </w:p>
  <w:p w:rsidR="0046221F" w:rsidRDefault="0046221F">
    <w:pPr>
      <w:pStyle w:val="a6"/>
    </w:pPr>
  </w:p>
  <w:p w:rsidR="0046221F" w:rsidRDefault="004622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A96" w:rsidRDefault="00594A96" w:rsidP="00104186">
      <w:pPr>
        <w:spacing w:after="0" w:line="240" w:lineRule="auto"/>
      </w:pPr>
      <w:r>
        <w:separator/>
      </w:r>
    </w:p>
  </w:footnote>
  <w:footnote w:type="continuationSeparator" w:id="0">
    <w:p w:rsidR="00594A96" w:rsidRDefault="00594A96" w:rsidP="0010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DD9"/>
    <w:multiLevelType w:val="singleLevel"/>
    <w:tmpl w:val="CA9E9DA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7F217AF7"/>
    <w:multiLevelType w:val="hybridMultilevel"/>
    <w:tmpl w:val="54301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D9A"/>
    <w:rsid w:val="00005F5D"/>
    <w:rsid w:val="00011AC9"/>
    <w:rsid w:val="000F5181"/>
    <w:rsid w:val="00104186"/>
    <w:rsid w:val="00261FF2"/>
    <w:rsid w:val="002861C1"/>
    <w:rsid w:val="002E394F"/>
    <w:rsid w:val="00330471"/>
    <w:rsid w:val="003F599B"/>
    <w:rsid w:val="0046221F"/>
    <w:rsid w:val="004626F6"/>
    <w:rsid w:val="004957E4"/>
    <w:rsid w:val="004B39A8"/>
    <w:rsid w:val="00594A96"/>
    <w:rsid w:val="006352B6"/>
    <w:rsid w:val="00700BD3"/>
    <w:rsid w:val="00741211"/>
    <w:rsid w:val="00775029"/>
    <w:rsid w:val="007870FF"/>
    <w:rsid w:val="008077A9"/>
    <w:rsid w:val="00821D46"/>
    <w:rsid w:val="00971DAF"/>
    <w:rsid w:val="009A1260"/>
    <w:rsid w:val="00A60D9A"/>
    <w:rsid w:val="00B224BE"/>
    <w:rsid w:val="00B57EC3"/>
    <w:rsid w:val="00B976DE"/>
    <w:rsid w:val="00C14BFC"/>
    <w:rsid w:val="00C94B62"/>
    <w:rsid w:val="00D62507"/>
    <w:rsid w:val="00D86B31"/>
    <w:rsid w:val="00DF2446"/>
    <w:rsid w:val="00EB73A9"/>
    <w:rsid w:val="00EE6722"/>
    <w:rsid w:val="00EF68D0"/>
    <w:rsid w:val="00F66D92"/>
    <w:rsid w:val="00FB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D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976DE"/>
  </w:style>
  <w:style w:type="character" w:styleId="a3">
    <w:name w:val="Hyperlink"/>
    <w:uiPriority w:val="99"/>
    <w:semiHidden/>
    <w:rsid w:val="00B976DE"/>
    <w:rPr>
      <w:color w:val="0000FF"/>
      <w:u w:val="single"/>
    </w:rPr>
  </w:style>
  <w:style w:type="paragraph" w:customStyle="1" w:styleId="c1">
    <w:name w:val="c1"/>
    <w:basedOn w:val="a"/>
    <w:uiPriority w:val="99"/>
    <w:rsid w:val="00B9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B976DE"/>
  </w:style>
  <w:style w:type="character" w:customStyle="1" w:styleId="c0">
    <w:name w:val="c0"/>
    <w:basedOn w:val="a0"/>
    <w:uiPriority w:val="99"/>
    <w:rsid w:val="00B976DE"/>
  </w:style>
  <w:style w:type="character" w:customStyle="1" w:styleId="c8">
    <w:name w:val="c8"/>
    <w:basedOn w:val="a0"/>
    <w:uiPriority w:val="99"/>
    <w:rsid w:val="00B976DE"/>
  </w:style>
  <w:style w:type="paragraph" w:customStyle="1" w:styleId="c6">
    <w:name w:val="c6"/>
    <w:basedOn w:val="a"/>
    <w:uiPriority w:val="99"/>
    <w:rsid w:val="00B9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10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04186"/>
  </w:style>
  <w:style w:type="paragraph" w:styleId="a6">
    <w:name w:val="footer"/>
    <w:basedOn w:val="a"/>
    <w:link w:val="a7"/>
    <w:uiPriority w:val="99"/>
    <w:rsid w:val="0010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04186"/>
  </w:style>
  <w:style w:type="paragraph" w:styleId="a8">
    <w:name w:val="Balloon Text"/>
    <w:basedOn w:val="a"/>
    <w:link w:val="a9"/>
    <w:uiPriority w:val="99"/>
    <w:semiHidden/>
    <w:rsid w:val="0026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61FF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66D92"/>
    <w:pPr>
      <w:spacing w:after="200" w:line="27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1127</Words>
  <Characters>7733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7</cp:revision>
  <cp:lastPrinted>2023-01-10T17:02:00Z</cp:lastPrinted>
  <dcterms:created xsi:type="dcterms:W3CDTF">2016-03-20T10:31:00Z</dcterms:created>
  <dcterms:modified xsi:type="dcterms:W3CDTF">2023-01-12T16:04:00Z</dcterms:modified>
</cp:coreProperties>
</file>