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48F88" w14:textId="77777777" w:rsidR="00C30A73" w:rsidRDefault="00C30A73"/>
    <w:tbl>
      <w:tblPr>
        <w:tblStyle w:val="a4"/>
        <w:tblpPr w:leftFromText="180" w:rightFromText="180" w:vertAnchor="text" w:horzAnchor="margin" w:tblpY="91"/>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38"/>
      </w:tblGrid>
      <w:tr w:rsidR="00131900" w14:paraId="21CF0230" w14:textId="77777777" w:rsidTr="00131900">
        <w:trPr>
          <w:trHeight w:val="1559"/>
        </w:trPr>
        <w:tc>
          <w:tcPr>
            <w:tcW w:w="1951" w:type="dxa"/>
            <w:hideMark/>
          </w:tcPr>
          <w:p w14:paraId="0A693F74" w14:textId="77777777" w:rsidR="00131900" w:rsidRDefault="00131900" w:rsidP="00131900">
            <w:pPr>
              <w:tabs>
                <w:tab w:val="left" w:pos="426"/>
              </w:tabs>
              <w:rPr>
                <w:rFonts w:ascii="Times New Roman" w:eastAsia="Times New Roman" w:hAnsi="Times New Roman" w:cs="Times New Roman"/>
                <w:b/>
                <w:bCs/>
                <w:color w:val="1D1D18"/>
                <w:sz w:val="28"/>
                <w:szCs w:val="28"/>
              </w:rPr>
            </w:pPr>
            <w:r w:rsidRPr="006025F9">
              <w:rPr>
                <w:rFonts w:ascii="Times New Roman" w:eastAsia="Times New Roman" w:hAnsi="Times New Roman" w:cs="Times New Roman"/>
                <w:b/>
                <w:noProof/>
                <w:sz w:val="28"/>
                <w:szCs w:val="28"/>
              </w:rPr>
              <w:drawing>
                <wp:inline distT="0" distB="0" distL="0" distR="0" wp14:anchorId="73C73060" wp14:editId="3B97C12C">
                  <wp:extent cx="923925" cy="895350"/>
                  <wp:effectExtent l="19050" t="0" r="9525" b="0"/>
                  <wp:docPr id="2" name="Рисунок 2" descr="1_Логотип_крас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_Логотип_красный"/>
                          <pic:cNvPicPr>
                            <a:picLocks noChangeAspect="1" noChangeArrowheads="1"/>
                          </pic:cNvPicPr>
                        </pic:nvPicPr>
                        <pic:blipFill>
                          <a:blip r:embed="rId9" cstate="print"/>
                          <a:srcRect/>
                          <a:stretch>
                            <a:fillRect/>
                          </a:stretch>
                        </pic:blipFill>
                        <pic:spPr bwMode="auto">
                          <a:xfrm>
                            <a:off x="0" y="0"/>
                            <a:ext cx="923925" cy="895350"/>
                          </a:xfrm>
                          <a:prstGeom prst="rect">
                            <a:avLst/>
                          </a:prstGeom>
                          <a:noFill/>
                          <a:ln w="9525">
                            <a:noFill/>
                            <a:miter lim="800000"/>
                            <a:headEnd/>
                            <a:tailEnd/>
                          </a:ln>
                        </pic:spPr>
                      </pic:pic>
                    </a:graphicData>
                  </a:graphic>
                </wp:inline>
              </w:drawing>
            </w:r>
          </w:p>
        </w:tc>
        <w:tc>
          <w:tcPr>
            <w:tcW w:w="7938" w:type="dxa"/>
            <w:hideMark/>
          </w:tcPr>
          <w:p w14:paraId="02B4061C" w14:textId="77777777" w:rsidR="00131900" w:rsidRPr="00E7335C" w:rsidRDefault="00131900" w:rsidP="002661DB">
            <w:pPr>
              <w:tabs>
                <w:tab w:val="left" w:pos="426"/>
              </w:tabs>
              <w:ind w:right="-284"/>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Автономная некоммерческая образовательная организация</w:t>
            </w:r>
          </w:p>
          <w:p w14:paraId="4F5AFFCA" w14:textId="77777777" w:rsidR="00131900" w:rsidRPr="00DC36CF" w:rsidRDefault="00131900" w:rsidP="00131900">
            <w:pPr>
              <w:tabs>
                <w:tab w:val="left" w:pos="426"/>
              </w:tabs>
              <w:jc w:val="center"/>
              <w:rPr>
                <w:rFonts w:ascii="Times New Roman" w:eastAsia="Times New Roman" w:hAnsi="Times New Roman" w:cs="Times New Roman"/>
                <w:b/>
                <w:bCs/>
                <w:sz w:val="28"/>
                <w:szCs w:val="28"/>
              </w:rPr>
            </w:pPr>
            <w:r w:rsidRPr="00E7335C">
              <w:rPr>
                <w:rFonts w:ascii="Times New Roman" w:eastAsia="Times New Roman" w:hAnsi="Times New Roman" w:cs="Times New Roman"/>
                <w:b/>
                <w:bCs/>
                <w:sz w:val="28"/>
                <w:szCs w:val="28"/>
              </w:rPr>
              <w:t>дополнительного профессионального образования</w:t>
            </w:r>
          </w:p>
          <w:p w14:paraId="7113DB3F" w14:textId="77777777" w:rsidR="00131900" w:rsidRPr="0079137F" w:rsidRDefault="00131900" w:rsidP="00131900">
            <w:pPr>
              <w:tabs>
                <w:tab w:val="left" w:pos="426"/>
              </w:tabs>
              <w:jc w:val="center"/>
              <w:rPr>
                <w:rFonts w:ascii="Times New Roman" w:eastAsia="Times New Roman" w:hAnsi="Times New Roman" w:cs="Times New Roman"/>
                <w:b/>
                <w:bCs/>
                <w:color w:val="1D1D18"/>
                <w:sz w:val="28"/>
                <w:szCs w:val="28"/>
              </w:rPr>
            </w:pPr>
            <w:r w:rsidRPr="00E7335C">
              <w:rPr>
                <w:rFonts w:ascii="Times New Roman" w:eastAsia="Times New Roman" w:hAnsi="Times New Roman" w:cs="Times New Roman"/>
                <w:b/>
                <w:bCs/>
                <w:sz w:val="28"/>
                <w:szCs w:val="28"/>
              </w:rPr>
              <w:t>Академия образования взрослых «Альтернатива»</w:t>
            </w:r>
          </w:p>
        </w:tc>
      </w:tr>
    </w:tbl>
    <w:p w14:paraId="1D93C07C" w14:textId="77777777" w:rsidR="0045170A" w:rsidRPr="002661DB" w:rsidRDefault="0045170A" w:rsidP="00D92682">
      <w:pPr>
        <w:spacing w:after="0" w:line="240" w:lineRule="auto"/>
        <w:rPr>
          <w:rFonts w:ascii="Times New Roman" w:hAnsi="Times New Roman" w:cs="Times New Roman"/>
          <w:sz w:val="28"/>
          <w:szCs w:val="28"/>
        </w:rPr>
      </w:pPr>
    </w:p>
    <w:p w14:paraId="484C0EBE" w14:textId="77777777" w:rsidR="005B7D53" w:rsidRPr="00F1257B" w:rsidRDefault="005B7D53" w:rsidP="00D92682">
      <w:pPr>
        <w:spacing w:after="0" w:line="240" w:lineRule="auto"/>
        <w:rPr>
          <w:rFonts w:ascii="Times New Roman" w:hAnsi="Times New Roman" w:cs="Times New Roman"/>
          <w:sz w:val="28"/>
          <w:szCs w:val="28"/>
        </w:rPr>
      </w:pPr>
    </w:p>
    <w:p w14:paraId="28DE639F" w14:textId="77777777" w:rsidR="005B7D5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УТВЕРЖДАЮ</w:t>
      </w:r>
    </w:p>
    <w:p w14:paraId="76A08102" w14:textId="77777777" w:rsidR="005B7D53" w:rsidRPr="00E52763" w:rsidRDefault="005B7D53" w:rsidP="005B7D53">
      <w:pPr>
        <w:spacing w:after="0" w:line="240" w:lineRule="auto"/>
        <w:jc w:val="right"/>
        <w:rPr>
          <w:rFonts w:ascii="Times New Roman" w:hAnsi="Times New Roman" w:cs="Times New Roman"/>
          <w:sz w:val="28"/>
          <w:szCs w:val="28"/>
        </w:rPr>
      </w:pPr>
    </w:p>
    <w:p w14:paraId="47BB01CC" w14:textId="5BFAF1D7" w:rsidR="005B7D53" w:rsidRPr="00AF1193" w:rsidRDefault="005B7D53" w:rsidP="00566882">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 xml:space="preserve">Ректор </w:t>
      </w:r>
    </w:p>
    <w:p w14:paraId="6C40D22A" w14:textId="77777777" w:rsidR="005B7D53" w:rsidRPr="00E52763" w:rsidRDefault="005B7D53" w:rsidP="005B7D53">
      <w:pPr>
        <w:spacing w:after="0" w:line="240" w:lineRule="auto"/>
        <w:jc w:val="right"/>
        <w:rPr>
          <w:rFonts w:ascii="Times New Roman" w:hAnsi="Times New Roman" w:cs="Times New Roman"/>
          <w:sz w:val="28"/>
          <w:szCs w:val="28"/>
        </w:rPr>
      </w:pPr>
      <w:r w:rsidRPr="00E52763">
        <w:rPr>
          <w:rFonts w:ascii="Times New Roman" w:hAnsi="Times New Roman" w:cs="Times New Roman"/>
          <w:sz w:val="28"/>
          <w:szCs w:val="28"/>
        </w:rPr>
        <w:t>__________В.П. Ларина</w:t>
      </w:r>
    </w:p>
    <w:p w14:paraId="451CAF47" w14:textId="6B82A01A" w:rsidR="00566882" w:rsidRPr="00094757" w:rsidRDefault="00D17009" w:rsidP="005668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15 ноября</w:t>
      </w:r>
      <w:bookmarkStart w:id="0" w:name="_GoBack"/>
      <w:bookmarkEnd w:id="0"/>
      <w:r w:rsidR="00A348CF" w:rsidRPr="00094757">
        <w:rPr>
          <w:rFonts w:ascii="Times New Roman" w:hAnsi="Times New Roman" w:cs="Times New Roman"/>
          <w:sz w:val="28"/>
          <w:szCs w:val="28"/>
        </w:rPr>
        <w:t xml:space="preserve"> 2024</w:t>
      </w:r>
      <w:r w:rsidR="00566882" w:rsidRPr="00094757">
        <w:rPr>
          <w:rFonts w:ascii="Times New Roman" w:hAnsi="Times New Roman" w:cs="Times New Roman"/>
          <w:sz w:val="28"/>
          <w:szCs w:val="28"/>
        </w:rPr>
        <w:t xml:space="preserve"> г.</w:t>
      </w:r>
    </w:p>
    <w:p w14:paraId="512F9B4B" w14:textId="77777777" w:rsidR="005B7D53" w:rsidRPr="00D92682" w:rsidRDefault="005B7D53" w:rsidP="00D92682">
      <w:pPr>
        <w:spacing w:after="0" w:line="240" w:lineRule="auto"/>
        <w:rPr>
          <w:rFonts w:ascii="Times New Roman" w:hAnsi="Times New Roman" w:cs="Times New Roman"/>
          <w:sz w:val="28"/>
          <w:szCs w:val="28"/>
        </w:rPr>
      </w:pPr>
    </w:p>
    <w:p w14:paraId="2A656929" w14:textId="77777777" w:rsidR="005B7D53" w:rsidRPr="00D92682" w:rsidRDefault="005B7D53" w:rsidP="00D92682">
      <w:pPr>
        <w:spacing w:after="0" w:line="240" w:lineRule="auto"/>
        <w:rPr>
          <w:rFonts w:ascii="Times New Roman" w:hAnsi="Times New Roman" w:cs="Times New Roman"/>
          <w:sz w:val="28"/>
          <w:szCs w:val="28"/>
        </w:rPr>
      </w:pPr>
    </w:p>
    <w:p w14:paraId="0F80065D" w14:textId="77777777" w:rsidR="005B7D53" w:rsidRDefault="005B7D53" w:rsidP="00D92682">
      <w:pPr>
        <w:spacing w:after="0" w:line="240" w:lineRule="auto"/>
        <w:rPr>
          <w:rFonts w:ascii="Times New Roman" w:hAnsi="Times New Roman" w:cs="Times New Roman"/>
          <w:sz w:val="28"/>
          <w:szCs w:val="28"/>
        </w:rPr>
      </w:pPr>
    </w:p>
    <w:p w14:paraId="3D80E7AA" w14:textId="77777777" w:rsidR="00D92682" w:rsidRDefault="00D92682" w:rsidP="00D92682">
      <w:pPr>
        <w:spacing w:after="0" w:line="240" w:lineRule="auto"/>
        <w:rPr>
          <w:rFonts w:ascii="Times New Roman" w:hAnsi="Times New Roman" w:cs="Times New Roman"/>
          <w:sz w:val="28"/>
          <w:szCs w:val="28"/>
        </w:rPr>
      </w:pPr>
    </w:p>
    <w:p w14:paraId="15444259" w14:textId="77777777" w:rsidR="00D92682" w:rsidRPr="00D92682" w:rsidRDefault="00D92682" w:rsidP="00D92682">
      <w:pPr>
        <w:spacing w:after="0" w:line="240" w:lineRule="auto"/>
        <w:rPr>
          <w:rFonts w:ascii="Times New Roman" w:hAnsi="Times New Roman" w:cs="Times New Roman"/>
          <w:sz w:val="28"/>
          <w:szCs w:val="28"/>
        </w:rPr>
      </w:pPr>
    </w:p>
    <w:p w14:paraId="2588568A" w14:textId="77777777" w:rsidR="005B7D53" w:rsidRPr="00D92682" w:rsidRDefault="005B7D53" w:rsidP="00D92682">
      <w:pPr>
        <w:spacing w:after="0" w:line="240" w:lineRule="auto"/>
        <w:rPr>
          <w:rFonts w:ascii="Times New Roman" w:hAnsi="Times New Roman" w:cs="Times New Roman"/>
          <w:sz w:val="28"/>
          <w:szCs w:val="28"/>
        </w:rPr>
      </w:pPr>
    </w:p>
    <w:p w14:paraId="7A6CA6CC" w14:textId="77777777" w:rsidR="00B56391" w:rsidRPr="00D92682" w:rsidRDefault="00B56391" w:rsidP="003A0668">
      <w:pPr>
        <w:spacing w:after="0" w:line="240" w:lineRule="auto"/>
        <w:jc w:val="center"/>
        <w:rPr>
          <w:rFonts w:ascii="Times New Roman" w:hAnsi="Times New Roman" w:cs="Times New Roman"/>
          <w:sz w:val="28"/>
          <w:szCs w:val="28"/>
        </w:rPr>
      </w:pPr>
    </w:p>
    <w:p w14:paraId="3547E8EE" w14:textId="77777777" w:rsidR="005B7D53" w:rsidRPr="00B65809" w:rsidRDefault="005B7D53" w:rsidP="003A0668">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АНАЛИТИЧЕСКИЙ ОТЧЕТ</w:t>
      </w:r>
    </w:p>
    <w:p w14:paraId="4A116DB6" w14:textId="77777777" w:rsidR="00C83DEB" w:rsidRPr="00B65809" w:rsidRDefault="00C83DEB" w:rsidP="00C83DEB">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результатах оказания услуг по сбору, обобщению и анализу информации</w:t>
      </w:r>
    </w:p>
    <w:p w14:paraId="19AAAC12" w14:textId="77777777" w:rsidR="00C83DEB" w:rsidRPr="00B65809" w:rsidRDefault="00C83DEB" w:rsidP="00C83DEB">
      <w:pPr>
        <w:spacing w:after="0" w:line="240" w:lineRule="auto"/>
        <w:jc w:val="center"/>
        <w:rPr>
          <w:rFonts w:ascii="Times New Roman" w:hAnsi="Times New Roman" w:cs="Times New Roman"/>
          <w:b/>
          <w:sz w:val="28"/>
          <w:szCs w:val="28"/>
        </w:rPr>
      </w:pPr>
      <w:r w:rsidRPr="00B65809">
        <w:rPr>
          <w:rFonts w:ascii="Times New Roman" w:hAnsi="Times New Roman" w:cs="Times New Roman"/>
          <w:b/>
          <w:sz w:val="28"/>
          <w:szCs w:val="28"/>
        </w:rPr>
        <w:t>о качестве условий осуществления образовательной деятельности</w:t>
      </w:r>
    </w:p>
    <w:p w14:paraId="1D4A95D0" w14:textId="77777777" w:rsidR="004501F1" w:rsidRDefault="004501F1" w:rsidP="009F0CC0">
      <w:pPr>
        <w:spacing w:after="0" w:line="240" w:lineRule="auto"/>
        <w:jc w:val="center"/>
        <w:rPr>
          <w:rFonts w:ascii="Times New Roman" w:eastAsia="Times New Roman" w:hAnsi="Times New Roman" w:cs="Times New Roman"/>
          <w:b/>
          <w:bCs/>
          <w:sz w:val="28"/>
          <w:szCs w:val="28"/>
        </w:rPr>
      </w:pPr>
      <w:bookmarkStart w:id="1" w:name="_Hlk99970155"/>
      <w:bookmarkStart w:id="2" w:name="_Hlk141433092"/>
      <w:r w:rsidRPr="004501F1">
        <w:rPr>
          <w:rFonts w:ascii="Times New Roman" w:eastAsia="Times New Roman" w:hAnsi="Times New Roman" w:cs="Times New Roman"/>
          <w:b/>
          <w:bCs/>
          <w:sz w:val="28"/>
          <w:szCs w:val="28"/>
        </w:rPr>
        <w:t>муниципально</w:t>
      </w:r>
      <w:r>
        <w:rPr>
          <w:rFonts w:ascii="Times New Roman" w:eastAsia="Times New Roman" w:hAnsi="Times New Roman" w:cs="Times New Roman"/>
          <w:b/>
          <w:bCs/>
          <w:sz w:val="28"/>
          <w:szCs w:val="28"/>
        </w:rPr>
        <w:t>го</w:t>
      </w:r>
      <w:r w:rsidRPr="004501F1">
        <w:rPr>
          <w:rFonts w:ascii="Times New Roman" w:eastAsia="Times New Roman" w:hAnsi="Times New Roman" w:cs="Times New Roman"/>
          <w:b/>
          <w:bCs/>
          <w:sz w:val="28"/>
          <w:szCs w:val="28"/>
        </w:rPr>
        <w:t xml:space="preserve"> общеобразовательно</w:t>
      </w:r>
      <w:r>
        <w:rPr>
          <w:rFonts w:ascii="Times New Roman" w:eastAsia="Times New Roman" w:hAnsi="Times New Roman" w:cs="Times New Roman"/>
          <w:b/>
          <w:bCs/>
          <w:sz w:val="28"/>
          <w:szCs w:val="28"/>
        </w:rPr>
        <w:t>го</w:t>
      </w:r>
      <w:r w:rsidRPr="004501F1">
        <w:rPr>
          <w:rFonts w:ascii="Times New Roman" w:eastAsia="Times New Roman" w:hAnsi="Times New Roman" w:cs="Times New Roman"/>
          <w:b/>
          <w:bCs/>
          <w:sz w:val="28"/>
          <w:szCs w:val="28"/>
        </w:rPr>
        <w:t xml:space="preserve"> бюджетно</w:t>
      </w:r>
      <w:r>
        <w:rPr>
          <w:rFonts w:ascii="Times New Roman" w:eastAsia="Times New Roman" w:hAnsi="Times New Roman" w:cs="Times New Roman"/>
          <w:b/>
          <w:bCs/>
          <w:sz w:val="28"/>
          <w:szCs w:val="28"/>
        </w:rPr>
        <w:t>го</w:t>
      </w:r>
      <w:r w:rsidRPr="004501F1">
        <w:rPr>
          <w:rFonts w:ascii="Times New Roman" w:eastAsia="Times New Roman" w:hAnsi="Times New Roman" w:cs="Times New Roman"/>
          <w:b/>
          <w:bCs/>
          <w:sz w:val="28"/>
          <w:szCs w:val="28"/>
        </w:rPr>
        <w:t xml:space="preserve"> учреждени</w:t>
      </w:r>
      <w:r>
        <w:rPr>
          <w:rFonts w:ascii="Times New Roman" w:eastAsia="Times New Roman" w:hAnsi="Times New Roman" w:cs="Times New Roman"/>
          <w:b/>
          <w:bCs/>
          <w:sz w:val="28"/>
          <w:szCs w:val="28"/>
        </w:rPr>
        <w:t>я</w:t>
      </w:r>
      <w:r w:rsidRPr="004501F1">
        <w:rPr>
          <w:rFonts w:ascii="Times New Roman" w:eastAsia="Times New Roman" w:hAnsi="Times New Roman" w:cs="Times New Roman"/>
          <w:b/>
          <w:bCs/>
          <w:sz w:val="28"/>
          <w:szCs w:val="28"/>
        </w:rPr>
        <w:t xml:space="preserve"> </w:t>
      </w:r>
    </w:p>
    <w:p w14:paraId="3A5D1223" w14:textId="77777777" w:rsidR="004501F1" w:rsidRDefault="004501F1" w:rsidP="009F0CC0">
      <w:pPr>
        <w:spacing w:after="0" w:line="240" w:lineRule="auto"/>
        <w:jc w:val="center"/>
        <w:rPr>
          <w:rFonts w:ascii="Times New Roman" w:eastAsia="Times New Roman" w:hAnsi="Times New Roman" w:cs="Times New Roman"/>
          <w:b/>
          <w:bCs/>
          <w:sz w:val="28"/>
          <w:szCs w:val="28"/>
        </w:rPr>
      </w:pPr>
      <w:r w:rsidRPr="004501F1">
        <w:rPr>
          <w:rFonts w:ascii="Times New Roman" w:eastAsia="Times New Roman" w:hAnsi="Times New Roman" w:cs="Times New Roman"/>
          <w:b/>
          <w:bCs/>
          <w:sz w:val="28"/>
          <w:szCs w:val="28"/>
        </w:rPr>
        <w:t>"</w:t>
      </w:r>
      <w:proofErr w:type="spellStart"/>
      <w:r w:rsidRPr="004501F1">
        <w:rPr>
          <w:rFonts w:ascii="Times New Roman" w:eastAsia="Times New Roman" w:hAnsi="Times New Roman" w:cs="Times New Roman"/>
          <w:b/>
          <w:bCs/>
          <w:sz w:val="28"/>
          <w:szCs w:val="28"/>
        </w:rPr>
        <w:t>Краснополянская</w:t>
      </w:r>
      <w:proofErr w:type="spellEnd"/>
      <w:r w:rsidRPr="004501F1">
        <w:rPr>
          <w:rFonts w:ascii="Times New Roman" w:eastAsia="Times New Roman" w:hAnsi="Times New Roman" w:cs="Times New Roman"/>
          <w:b/>
          <w:bCs/>
          <w:sz w:val="28"/>
          <w:szCs w:val="28"/>
        </w:rPr>
        <w:t xml:space="preserve"> основная общеобразовательная школа" </w:t>
      </w:r>
    </w:p>
    <w:p w14:paraId="6DAB5D82" w14:textId="1F8DA661" w:rsidR="00C83DEB" w:rsidRPr="009F0CC0" w:rsidRDefault="004501F1" w:rsidP="009F0CC0">
      <w:pPr>
        <w:spacing w:after="0" w:line="240" w:lineRule="auto"/>
        <w:jc w:val="center"/>
        <w:rPr>
          <w:rFonts w:ascii="Times New Roman" w:eastAsia="Times New Roman" w:hAnsi="Times New Roman" w:cs="Times New Roman"/>
          <w:b/>
          <w:bCs/>
          <w:sz w:val="28"/>
          <w:szCs w:val="28"/>
        </w:rPr>
      </w:pPr>
      <w:proofErr w:type="spellStart"/>
      <w:r w:rsidRPr="004501F1">
        <w:rPr>
          <w:rFonts w:ascii="Times New Roman" w:eastAsia="Times New Roman" w:hAnsi="Times New Roman" w:cs="Times New Roman"/>
          <w:b/>
          <w:bCs/>
          <w:sz w:val="28"/>
          <w:szCs w:val="28"/>
        </w:rPr>
        <w:t>Новосергиевского</w:t>
      </w:r>
      <w:proofErr w:type="spellEnd"/>
      <w:r w:rsidRPr="004501F1">
        <w:rPr>
          <w:rFonts w:ascii="Times New Roman" w:eastAsia="Times New Roman" w:hAnsi="Times New Roman" w:cs="Times New Roman"/>
          <w:b/>
          <w:bCs/>
          <w:sz w:val="28"/>
          <w:szCs w:val="28"/>
        </w:rPr>
        <w:t xml:space="preserve"> района Оренбургской области</w:t>
      </w:r>
    </w:p>
    <w:bookmarkEnd w:id="1"/>
    <w:bookmarkEnd w:id="2"/>
    <w:p w14:paraId="0EFA3EA7" w14:textId="77777777" w:rsidR="005B7D53" w:rsidRPr="00D92682" w:rsidRDefault="005B7D53" w:rsidP="003A0668">
      <w:pPr>
        <w:spacing w:after="0" w:line="240" w:lineRule="auto"/>
        <w:jc w:val="center"/>
        <w:rPr>
          <w:rFonts w:ascii="Times New Roman" w:hAnsi="Times New Roman" w:cs="Times New Roman"/>
          <w:sz w:val="28"/>
          <w:szCs w:val="28"/>
        </w:rPr>
      </w:pPr>
    </w:p>
    <w:p w14:paraId="314234C1" w14:textId="77777777" w:rsidR="005B7D53" w:rsidRPr="00D92682" w:rsidRDefault="005B7D53" w:rsidP="00B56391">
      <w:pPr>
        <w:spacing w:after="0" w:line="240" w:lineRule="auto"/>
        <w:rPr>
          <w:rFonts w:ascii="Times New Roman" w:hAnsi="Times New Roman" w:cs="Times New Roman"/>
          <w:sz w:val="28"/>
          <w:szCs w:val="28"/>
        </w:rPr>
      </w:pPr>
    </w:p>
    <w:p w14:paraId="53EEB0C5" w14:textId="77777777" w:rsidR="005B7D53" w:rsidRPr="00D92682" w:rsidRDefault="005B7D53" w:rsidP="00B56391">
      <w:pPr>
        <w:spacing w:after="0" w:line="240" w:lineRule="auto"/>
        <w:rPr>
          <w:rFonts w:ascii="Times New Roman" w:hAnsi="Times New Roman" w:cs="Times New Roman"/>
          <w:sz w:val="28"/>
          <w:szCs w:val="28"/>
        </w:rPr>
      </w:pPr>
    </w:p>
    <w:p w14:paraId="07005B8C" w14:textId="77777777" w:rsidR="005B7D53" w:rsidRPr="00D92682" w:rsidRDefault="005B7D53" w:rsidP="00B56391">
      <w:pPr>
        <w:spacing w:after="0" w:line="240" w:lineRule="auto"/>
        <w:rPr>
          <w:rFonts w:ascii="Times New Roman" w:hAnsi="Times New Roman" w:cs="Times New Roman"/>
          <w:sz w:val="28"/>
          <w:szCs w:val="28"/>
        </w:rPr>
      </w:pPr>
    </w:p>
    <w:p w14:paraId="33C4C581" w14:textId="77777777" w:rsidR="005B7D53" w:rsidRPr="00D92682" w:rsidRDefault="005B7D53" w:rsidP="00B56391">
      <w:pPr>
        <w:spacing w:after="0" w:line="240" w:lineRule="auto"/>
        <w:rPr>
          <w:rFonts w:ascii="Times New Roman" w:hAnsi="Times New Roman" w:cs="Times New Roman"/>
          <w:sz w:val="28"/>
          <w:szCs w:val="28"/>
        </w:rPr>
      </w:pPr>
    </w:p>
    <w:p w14:paraId="1ED9AFD2" w14:textId="77777777" w:rsidR="005B7D53" w:rsidRPr="00D92682" w:rsidRDefault="005B7D53" w:rsidP="00B56391">
      <w:pPr>
        <w:spacing w:after="0" w:line="240" w:lineRule="auto"/>
        <w:rPr>
          <w:rFonts w:ascii="Times New Roman" w:hAnsi="Times New Roman" w:cs="Times New Roman"/>
          <w:sz w:val="28"/>
          <w:szCs w:val="28"/>
        </w:rPr>
      </w:pPr>
    </w:p>
    <w:p w14:paraId="203AC97B" w14:textId="77777777" w:rsidR="005B7D53" w:rsidRDefault="005B7D53" w:rsidP="00B56391">
      <w:pPr>
        <w:spacing w:after="0" w:line="240" w:lineRule="auto"/>
        <w:rPr>
          <w:rFonts w:ascii="Times New Roman" w:hAnsi="Times New Roman" w:cs="Times New Roman"/>
          <w:sz w:val="28"/>
          <w:szCs w:val="28"/>
        </w:rPr>
      </w:pPr>
    </w:p>
    <w:p w14:paraId="0A504463" w14:textId="77777777" w:rsidR="00D92682" w:rsidRDefault="00D92682" w:rsidP="00B56391">
      <w:pPr>
        <w:spacing w:after="0" w:line="240" w:lineRule="auto"/>
        <w:rPr>
          <w:rFonts w:ascii="Times New Roman" w:hAnsi="Times New Roman" w:cs="Times New Roman"/>
          <w:sz w:val="28"/>
          <w:szCs w:val="28"/>
        </w:rPr>
      </w:pPr>
    </w:p>
    <w:p w14:paraId="445C2F21" w14:textId="77777777" w:rsidR="00B65809" w:rsidRPr="00D92682" w:rsidRDefault="00B65809" w:rsidP="00B56391">
      <w:pPr>
        <w:spacing w:after="0" w:line="240" w:lineRule="auto"/>
        <w:rPr>
          <w:rFonts w:ascii="Times New Roman" w:hAnsi="Times New Roman" w:cs="Times New Roman"/>
          <w:sz w:val="28"/>
          <w:szCs w:val="28"/>
        </w:rPr>
      </w:pPr>
    </w:p>
    <w:p w14:paraId="1F88E26D" w14:textId="77777777" w:rsidR="00B65809" w:rsidRPr="00D92682" w:rsidRDefault="00B65809" w:rsidP="00B56391">
      <w:pPr>
        <w:spacing w:after="0" w:line="240" w:lineRule="auto"/>
        <w:rPr>
          <w:rFonts w:ascii="Times New Roman" w:hAnsi="Times New Roman" w:cs="Times New Roman"/>
          <w:sz w:val="28"/>
          <w:szCs w:val="28"/>
        </w:rPr>
      </w:pPr>
    </w:p>
    <w:p w14:paraId="362DE014" w14:textId="77777777" w:rsidR="00B56391" w:rsidRPr="00D92682" w:rsidRDefault="00B56391" w:rsidP="00B56391">
      <w:pPr>
        <w:spacing w:after="0" w:line="240" w:lineRule="auto"/>
        <w:rPr>
          <w:rFonts w:ascii="Times New Roman" w:hAnsi="Times New Roman" w:cs="Times New Roman"/>
          <w:sz w:val="28"/>
          <w:szCs w:val="28"/>
        </w:rPr>
      </w:pPr>
    </w:p>
    <w:p w14:paraId="18FA3F7A" w14:textId="77777777" w:rsidR="00B56391" w:rsidRPr="00D92682" w:rsidRDefault="00B56391" w:rsidP="00B56391">
      <w:pPr>
        <w:spacing w:after="0" w:line="240" w:lineRule="auto"/>
        <w:rPr>
          <w:rFonts w:ascii="Times New Roman" w:hAnsi="Times New Roman" w:cs="Times New Roman"/>
          <w:sz w:val="28"/>
          <w:szCs w:val="28"/>
        </w:rPr>
      </w:pPr>
    </w:p>
    <w:p w14:paraId="5361E77D" w14:textId="77777777" w:rsidR="00B56391" w:rsidRPr="00D92682" w:rsidRDefault="00B56391" w:rsidP="00B56391">
      <w:pPr>
        <w:spacing w:after="0" w:line="240" w:lineRule="auto"/>
        <w:rPr>
          <w:rFonts w:ascii="Times New Roman" w:hAnsi="Times New Roman" w:cs="Times New Roman"/>
          <w:sz w:val="28"/>
          <w:szCs w:val="28"/>
        </w:rPr>
      </w:pPr>
    </w:p>
    <w:p w14:paraId="76B37B4A" w14:textId="77777777" w:rsidR="00A348CF" w:rsidRDefault="00A348CF" w:rsidP="00B65809">
      <w:pPr>
        <w:spacing w:after="0" w:line="240" w:lineRule="auto"/>
        <w:jc w:val="center"/>
        <w:rPr>
          <w:rFonts w:ascii="Times New Roman" w:hAnsi="Times New Roman" w:cs="Times New Roman"/>
          <w:sz w:val="28"/>
          <w:szCs w:val="28"/>
        </w:rPr>
      </w:pPr>
    </w:p>
    <w:p w14:paraId="0E2EC6AD" w14:textId="77777777" w:rsidR="0039198C" w:rsidRDefault="0039198C" w:rsidP="00B65809">
      <w:pPr>
        <w:spacing w:after="0" w:line="240" w:lineRule="auto"/>
        <w:jc w:val="center"/>
        <w:rPr>
          <w:rFonts w:ascii="Times New Roman" w:hAnsi="Times New Roman" w:cs="Times New Roman"/>
          <w:sz w:val="28"/>
          <w:szCs w:val="28"/>
        </w:rPr>
      </w:pPr>
    </w:p>
    <w:p w14:paraId="6DFA7AC7" w14:textId="77777777" w:rsidR="00A93504" w:rsidRPr="00B65809" w:rsidRDefault="005B7D53" w:rsidP="00B65809">
      <w:pPr>
        <w:spacing w:after="0" w:line="240" w:lineRule="auto"/>
        <w:jc w:val="center"/>
        <w:rPr>
          <w:rFonts w:ascii="Times New Roman" w:hAnsi="Times New Roman" w:cs="Times New Roman"/>
          <w:b/>
          <w:sz w:val="28"/>
          <w:szCs w:val="28"/>
        </w:rPr>
      </w:pPr>
      <w:r w:rsidRPr="00B65809">
        <w:rPr>
          <w:rFonts w:ascii="Times New Roman" w:hAnsi="Times New Roman" w:cs="Times New Roman"/>
          <w:sz w:val="28"/>
          <w:szCs w:val="28"/>
        </w:rPr>
        <w:t>Киров</w:t>
      </w:r>
    </w:p>
    <w:p w14:paraId="3D45125D" w14:textId="65F803B7" w:rsidR="0037055C" w:rsidRPr="00C30A73" w:rsidRDefault="00413B70" w:rsidP="00364EE4">
      <w:pPr>
        <w:spacing w:after="0" w:line="240" w:lineRule="auto"/>
        <w:jc w:val="center"/>
        <w:rPr>
          <w:rFonts w:ascii="Times New Roman" w:hAnsi="Times New Roman" w:cs="Times New Roman"/>
          <w:sz w:val="28"/>
          <w:szCs w:val="28"/>
        </w:rPr>
        <w:sectPr w:rsidR="0037055C" w:rsidRPr="00C30A73" w:rsidSect="00C72E60">
          <w:footerReference w:type="default" r:id="rId10"/>
          <w:pgSz w:w="11906" w:h="16838"/>
          <w:pgMar w:top="1134" w:right="1134" w:bottom="1134" w:left="1134" w:header="709" w:footer="709" w:gutter="0"/>
          <w:cols w:space="708"/>
          <w:docGrid w:linePitch="360"/>
        </w:sectPr>
      </w:pPr>
      <w:r w:rsidRPr="00B65809">
        <w:rPr>
          <w:rFonts w:ascii="Times New Roman" w:hAnsi="Times New Roman" w:cs="Times New Roman"/>
          <w:sz w:val="28"/>
          <w:szCs w:val="28"/>
        </w:rPr>
        <w:t>20</w:t>
      </w:r>
      <w:r w:rsidR="00DE07ED" w:rsidRPr="00C30A73">
        <w:rPr>
          <w:rFonts w:ascii="Times New Roman" w:hAnsi="Times New Roman" w:cs="Times New Roman"/>
          <w:sz w:val="28"/>
          <w:szCs w:val="28"/>
        </w:rPr>
        <w:t>2</w:t>
      </w:r>
      <w:r w:rsidR="00A348CF" w:rsidRPr="00C30A73">
        <w:rPr>
          <w:rFonts w:ascii="Times New Roman" w:hAnsi="Times New Roman" w:cs="Times New Roman"/>
          <w:sz w:val="28"/>
          <w:szCs w:val="28"/>
        </w:rPr>
        <w:t>4</w:t>
      </w:r>
    </w:p>
    <w:tbl>
      <w:tblPr>
        <w:tblStyle w:val="a4"/>
        <w:tblpPr w:leftFromText="180" w:rightFromText="180" w:vertAnchor="text" w:horzAnchor="margin" w:tblpY="92"/>
        <w:tblW w:w="9889" w:type="dxa"/>
        <w:tblLook w:val="04A0" w:firstRow="1" w:lastRow="0" w:firstColumn="1" w:lastColumn="0" w:noHBand="0" w:noVBand="1"/>
      </w:tblPr>
      <w:tblGrid>
        <w:gridCol w:w="675"/>
        <w:gridCol w:w="8222"/>
        <w:gridCol w:w="992"/>
      </w:tblGrid>
      <w:tr w:rsidR="00364EE4" w:rsidRPr="00D26BB1" w14:paraId="00767A77" w14:textId="77777777" w:rsidTr="00C2219B">
        <w:tc>
          <w:tcPr>
            <w:tcW w:w="675" w:type="dxa"/>
          </w:tcPr>
          <w:p w14:paraId="1DDE4D2F"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lastRenderedPageBreak/>
              <w:t>№ п/п</w:t>
            </w:r>
          </w:p>
        </w:tc>
        <w:tc>
          <w:tcPr>
            <w:tcW w:w="8222" w:type="dxa"/>
          </w:tcPr>
          <w:p w14:paraId="7443BDEA" w14:textId="77777777" w:rsidR="00364EE4"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СОДЕРЖАНИЕ</w:t>
            </w:r>
          </w:p>
          <w:p w14:paraId="65D9C2E6" w14:textId="77777777" w:rsidR="00364EE4" w:rsidRPr="00D26BB1" w:rsidRDefault="00364EE4" w:rsidP="00364EE4">
            <w:pPr>
              <w:jc w:val="center"/>
              <w:rPr>
                <w:rFonts w:ascii="Times New Roman" w:hAnsi="Times New Roman" w:cs="Times New Roman"/>
                <w:b/>
                <w:sz w:val="28"/>
                <w:szCs w:val="28"/>
              </w:rPr>
            </w:pPr>
          </w:p>
        </w:tc>
        <w:tc>
          <w:tcPr>
            <w:tcW w:w="992" w:type="dxa"/>
          </w:tcPr>
          <w:p w14:paraId="6E16EC5C" w14:textId="77777777" w:rsidR="00364EE4" w:rsidRPr="00D26BB1" w:rsidRDefault="00364EE4" w:rsidP="00364EE4">
            <w:pPr>
              <w:jc w:val="center"/>
              <w:rPr>
                <w:rFonts w:ascii="Times New Roman" w:hAnsi="Times New Roman" w:cs="Times New Roman"/>
                <w:b/>
                <w:sz w:val="28"/>
                <w:szCs w:val="28"/>
              </w:rPr>
            </w:pPr>
            <w:r w:rsidRPr="00D26BB1">
              <w:rPr>
                <w:rFonts w:ascii="Times New Roman" w:hAnsi="Times New Roman" w:cs="Times New Roman"/>
                <w:b/>
                <w:sz w:val="28"/>
                <w:szCs w:val="28"/>
              </w:rPr>
              <w:t>Стр.</w:t>
            </w:r>
          </w:p>
        </w:tc>
      </w:tr>
      <w:tr w:rsidR="00364EE4" w14:paraId="618DD8F6" w14:textId="77777777" w:rsidTr="00C2219B">
        <w:tc>
          <w:tcPr>
            <w:tcW w:w="675" w:type="dxa"/>
          </w:tcPr>
          <w:p w14:paraId="5C44D037"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1</w:t>
            </w:r>
          </w:p>
        </w:tc>
        <w:tc>
          <w:tcPr>
            <w:tcW w:w="8222" w:type="dxa"/>
          </w:tcPr>
          <w:p w14:paraId="56F4B588"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Введение</w:t>
            </w:r>
          </w:p>
        </w:tc>
        <w:tc>
          <w:tcPr>
            <w:tcW w:w="992" w:type="dxa"/>
          </w:tcPr>
          <w:p w14:paraId="04E508C3" w14:textId="77777777" w:rsidR="00364EE4" w:rsidRPr="00577A31" w:rsidRDefault="00F90C4C" w:rsidP="00364EE4">
            <w:pPr>
              <w:jc w:val="center"/>
              <w:rPr>
                <w:rFonts w:ascii="Times New Roman" w:hAnsi="Times New Roman" w:cs="Times New Roman"/>
                <w:sz w:val="28"/>
                <w:szCs w:val="28"/>
              </w:rPr>
            </w:pPr>
            <w:r w:rsidRPr="00577A31">
              <w:rPr>
                <w:rFonts w:ascii="Times New Roman" w:hAnsi="Times New Roman" w:cs="Times New Roman"/>
                <w:sz w:val="28"/>
                <w:szCs w:val="28"/>
              </w:rPr>
              <w:t>3</w:t>
            </w:r>
          </w:p>
        </w:tc>
      </w:tr>
      <w:tr w:rsidR="00364EE4" w14:paraId="3B1F64B5" w14:textId="77777777" w:rsidTr="00C2219B">
        <w:tc>
          <w:tcPr>
            <w:tcW w:w="675" w:type="dxa"/>
          </w:tcPr>
          <w:p w14:paraId="19C93115"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2</w:t>
            </w:r>
          </w:p>
        </w:tc>
        <w:tc>
          <w:tcPr>
            <w:tcW w:w="8222" w:type="dxa"/>
          </w:tcPr>
          <w:p w14:paraId="566CB2B1" w14:textId="77777777" w:rsidR="00364EE4" w:rsidRPr="00163387" w:rsidRDefault="00364EE4" w:rsidP="00364EE4">
            <w:pPr>
              <w:rPr>
                <w:rFonts w:ascii="Times New Roman" w:hAnsi="Times New Roman" w:cs="Times New Roman"/>
                <w:sz w:val="28"/>
                <w:szCs w:val="28"/>
              </w:rPr>
            </w:pPr>
            <w:r w:rsidRPr="00163387">
              <w:rPr>
                <w:rFonts w:ascii="Times New Roman" w:hAnsi="Times New Roman" w:cs="Times New Roman"/>
                <w:sz w:val="28"/>
                <w:szCs w:val="28"/>
              </w:rPr>
              <w:t>Перечень организаций социальной сферы, в отношении которых проводились сбор и обобщение информации о качестве условий осуществления образовательной деятельности</w:t>
            </w:r>
          </w:p>
        </w:tc>
        <w:tc>
          <w:tcPr>
            <w:tcW w:w="992" w:type="dxa"/>
          </w:tcPr>
          <w:p w14:paraId="231015C1" w14:textId="1A5AA0C9" w:rsidR="00364EE4" w:rsidRPr="00577A31" w:rsidRDefault="00F03BFB" w:rsidP="00364EE4">
            <w:pPr>
              <w:jc w:val="center"/>
              <w:rPr>
                <w:rFonts w:ascii="Times New Roman" w:hAnsi="Times New Roman" w:cs="Times New Roman"/>
                <w:sz w:val="28"/>
                <w:szCs w:val="28"/>
              </w:rPr>
            </w:pPr>
            <w:r w:rsidRPr="00577A31">
              <w:rPr>
                <w:rFonts w:ascii="Times New Roman" w:hAnsi="Times New Roman" w:cs="Times New Roman"/>
                <w:sz w:val="28"/>
                <w:szCs w:val="28"/>
              </w:rPr>
              <w:t>6</w:t>
            </w:r>
          </w:p>
        </w:tc>
      </w:tr>
      <w:tr w:rsidR="00364EE4" w14:paraId="790A4AD4" w14:textId="77777777" w:rsidTr="00C2219B">
        <w:tc>
          <w:tcPr>
            <w:tcW w:w="675" w:type="dxa"/>
          </w:tcPr>
          <w:p w14:paraId="3E673431"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3</w:t>
            </w:r>
          </w:p>
        </w:tc>
        <w:tc>
          <w:tcPr>
            <w:tcW w:w="8222" w:type="dxa"/>
          </w:tcPr>
          <w:p w14:paraId="184A1DBC"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bCs/>
                <w:sz w:val="28"/>
                <w:szCs w:val="28"/>
              </w:rPr>
              <w:t>Нормативно-правовое обеспечение оценки качества условий ос</w:t>
            </w:r>
            <w:r w:rsidRPr="00163387">
              <w:rPr>
                <w:rFonts w:ascii="Times New Roman" w:hAnsi="Times New Roman" w:cs="Times New Roman"/>
                <w:bCs/>
                <w:sz w:val="28"/>
                <w:szCs w:val="28"/>
              </w:rPr>
              <w:t>у</w:t>
            </w:r>
            <w:r w:rsidRPr="00163387">
              <w:rPr>
                <w:rFonts w:ascii="Times New Roman" w:hAnsi="Times New Roman" w:cs="Times New Roman"/>
                <w:bCs/>
                <w:sz w:val="28"/>
                <w:szCs w:val="28"/>
              </w:rPr>
              <w:t xml:space="preserve">ществления образовательной деятельности </w:t>
            </w:r>
            <w:r w:rsidRPr="00163387">
              <w:rPr>
                <w:rFonts w:ascii="Times New Roman" w:hAnsi="Times New Roman" w:cs="Times New Roman"/>
                <w:sz w:val="28"/>
                <w:szCs w:val="28"/>
              </w:rPr>
              <w:t>образовательных о</w:t>
            </w:r>
            <w:r w:rsidRPr="00163387">
              <w:rPr>
                <w:rFonts w:ascii="Times New Roman" w:hAnsi="Times New Roman" w:cs="Times New Roman"/>
                <w:sz w:val="28"/>
                <w:szCs w:val="28"/>
              </w:rPr>
              <w:t>р</w:t>
            </w:r>
            <w:r w:rsidRPr="00163387">
              <w:rPr>
                <w:rFonts w:ascii="Times New Roman" w:hAnsi="Times New Roman" w:cs="Times New Roman"/>
                <w:sz w:val="28"/>
                <w:szCs w:val="28"/>
              </w:rPr>
              <w:t>ганизаций</w:t>
            </w:r>
          </w:p>
        </w:tc>
        <w:tc>
          <w:tcPr>
            <w:tcW w:w="992" w:type="dxa"/>
          </w:tcPr>
          <w:p w14:paraId="6E637848" w14:textId="529F9014" w:rsidR="00364EE4" w:rsidRPr="00577A31" w:rsidRDefault="00F03BFB" w:rsidP="00002004">
            <w:pPr>
              <w:jc w:val="center"/>
              <w:rPr>
                <w:rFonts w:ascii="Times New Roman" w:hAnsi="Times New Roman" w:cs="Times New Roman"/>
                <w:sz w:val="28"/>
                <w:szCs w:val="28"/>
              </w:rPr>
            </w:pPr>
            <w:r w:rsidRPr="00577A31">
              <w:rPr>
                <w:rFonts w:ascii="Times New Roman" w:hAnsi="Times New Roman" w:cs="Times New Roman"/>
                <w:sz w:val="28"/>
                <w:szCs w:val="28"/>
              </w:rPr>
              <w:t>7</w:t>
            </w:r>
          </w:p>
        </w:tc>
      </w:tr>
      <w:tr w:rsidR="00364EE4" w14:paraId="092C300A" w14:textId="77777777" w:rsidTr="00C2219B">
        <w:tc>
          <w:tcPr>
            <w:tcW w:w="675" w:type="dxa"/>
          </w:tcPr>
          <w:p w14:paraId="1AE59DC8" w14:textId="77777777" w:rsidR="00364EE4" w:rsidRPr="00163387" w:rsidRDefault="00364EE4" w:rsidP="00364EE4">
            <w:pPr>
              <w:jc w:val="center"/>
              <w:rPr>
                <w:rFonts w:ascii="Times New Roman" w:hAnsi="Times New Roman" w:cs="Times New Roman"/>
                <w:sz w:val="28"/>
                <w:szCs w:val="28"/>
              </w:rPr>
            </w:pPr>
            <w:r w:rsidRPr="00163387">
              <w:rPr>
                <w:rFonts w:ascii="Times New Roman" w:hAnsi="Times New Roman" w:cs="Times New Roman"/>
                <w:sz w:val="28"/>
                <w:szCs w:val="28"/>
              </w:rPr>
              <w:t>4</w:t>
            </w:r>
          </w:p>
        </w:tc>
        <w:tc>
          <w:tcPr>
            <w:tcW w:w="8222" w:type="dxa"/>
          </w:tcPr>
          <w:p w14:paraId="75E2B162" w14:textId="7BDEB1D9" w:rsidR="00364EE4" w:rsidRPr="00163387" w:rsidRDefault="00364EE4" w:rsidP="00566882">
            <w:pPr>
              <w:jc w:val="both"/>
              <w:rPr>
                <w:rFonts w:ascii="Times New Roman" w:hAnsi="Times New Roman" w:cs="Times New Roman"/>
                <w:sz w:val="28"/>
                <w:szCs w:val="28"/>
              </w:rPr>
            </w:pPr>
            <w:r w:rsidRPr="00163387">
              <w:rPr>
                <w:rFonts w:ascii="Times New Roman" w:hAnsi="Times New Roman" w:cs="Times New Roman"/>
                <w:sz w:val="28"/>
                <w:szCs w:val="28"/>
              </w:rPr>
              <w:t>Результаты обобщения информации, размещенной на офици</w:t>
            </w:r>
            <w:r w:rsidR="00566882">
              <w:rPr>
                <w:rFonts w:ascii="Times New Roman" w:hAnsi="Times New Roman" w:cs="Times New Roman"/>
                <w:sz w:val="28"/>
                <w:szCs w:val="28"/>
              </w:rPr>
              <w:t>ал</w:t>
            </w:r>
            <w:r w:rsidR="00566882">
              <w:rPr>
                <w:rFonts w:ascii="Times New Roman" w:hAnsi="Times New Roman" w:cs="Times New Roman"/>
                <w:sz w:val="28"/>
                <w:szCs w:val="28"/>
              </w:rPr>
              <w:t>ь</w:t>
            </w:r>
            <w:r w:rsidR="00566882">
              <w:rPr>
                <w:rFonts w:ascii="Times New Roman" w:hAnsi="Times New Roman" w:cs="Times New Roman"/>
                <w:sz w:val="28"/>
                <w:szCs w:val="28"/>
              </w:rPr>
              <w:t>ном сайте</w:t>
            </w:r>
            <w:r w:rsidRPr="00163387">
              <w:rPr>
                <w:rFonts w:ascii="Times New Roman" w:hAnsi="Times New Roman" w:cs="Times New Roman"/>
                <w:sz w:val="28"/>
                <w:szCs w:val="28"/>
              </w:rPr>
              <w:t xml:space="preserve"> </w:t>
            </w:r>
            <w:r w:rsidR="00566882">
              <w:rPr>
                <w:rFonts w:ascii="Times New Roman" w:hAnsi="Times New Roman" w:cs="Times New Roman"/>
                <w:sz w:val="28"/>
                <w:szCs w:val="28"/>
              </w:rPr>
              <w:t>образовательной</w:t>
            </w:r>
            <w:r>
              <w:rPr>
                <w:rFonts w:ascii="Times New Roman" w:hAnsi="Times New Roman" w:cs="Times New Roman"/>
                <w:sz w:val="28"/>
                <w:szCs w:val="28"/>
              </w:rPr>
              <w:t xml:space="preserve"> </w:t>
            </w:r>
            <w:r w:rsidR="00566882">
              <w:rPr>
                <w:rFonts w:ascii="Times New Roman" w:hAnsi="Times New Roman" w:cs="Times New Roman"/>
                <w:sz w:val="28"/>
                <w:szCs w:val="28"/>
              </w:rPr>
              <w:t>организации</w:t>
            </w:r>
            <w:r w:rsidRPr="00163387">
              <w:rPr>
                <w:rFonts w:ascii="Times New Roman" w:hAnsi="Times New Roman" w:cs="Times New Roman"/>
                <w:sz w:val="28"/>
                <w:szCs w:val="28"/>
              </w:rPr>
              <w:t xml:space="preserve"> </w:t>
            </w:r>
            <w:r w:rsidR="005877D0" w:rsidRPr="00163387">
              <w:rPr>
                <w:rFonts w:ascii="Times New Roman" w:hAnsi="Times New Roman" w:cs="Times New Roman"/>
                <w:sz w:val="28"/>
                <w:szCs w:val="28"/>
              </w:rPr>
              <w:t>и</w:t>
            </w:r>
            <w:r w:rsidR="005877D0" w:rsidRPr="00246DF2">
              <w:rPr>
                <w:rFonts w:ascii="Times New Roman" w:hAnsi="Times New Roman" w:cs="Times New Roman"/>
                <w:sz w:val="28"/>
                <w:szCs w:val="28"/>
              </w:rPr>
              <w:t>/</w:t>
            </w:r>
            <w:r w:rsidR="005877D0">
              <w:rPr>
                <w:rFonts w:ascii="Times New Roman" w:hAnsi="Times New Roman" w:cs="Times New Roman"/>
                <w:sz w:val="28"/>
                <w:szCs w:val="28"/>
              </w:rPr>
              <w:t>или</w:t>
            </w:r>
            <w:r w:rsidR="005877D0" w:rsidRPr="00163387">
              <w:rPr>
                <w:rFonts w:ascii="Times New Roman" w:hAnsi="Times New Roman" w:cs="Times New Roman"/>
                <w:sz w:val="28"/>
                <w:szCs w:val="28"/>
              </w:rPr>
              <w:t xml:space="preserve"> </w:t>
            </w:r>
            <w:r w:rsidRPr="00163387">
              <w:rPr>
                <w:rFonts w:ascii="Times New Roman" w:hAnsi="Times New Roman" w:cs="Times New Roman"/>
                <w:sz w:val="28"/>
                <w:szCs w:val="28"/>
              </w:rPr>
              <w:t>информационны</w:t>
            </w:r>
            <w:r w:rsidR="00566882">
              <w:rPr>
                <w:rFonts w:ascii="Times New Roman" w:hAnsi="Times New Roman" w:cs="Times New Roman"/>
                <w:sz w:val="28"/>
                <w:szCs w:val="28"/>
              </w:rPr>
              <w:t>х стендах в помещениях указанной организации</w:t>
            </w:r>
          </w:p>
        </w:tc>
        <w:tc>
          <w:tcPr>
            <w:tcW w:w="992" w:type="dxa"/>
          </w:tcPr>
          <w:p w14:paraId="14BBF17E" w14:textId="66BD812F" w:rsidR="00364EE4" w:rsidRPr="00577A31" w:rsidRDefault="00F03BFB" w:rsidP="002A6E22">
            <w:pPr>
              <w:jc w:val="center"/>
              <w:rPr>
                <w:rFonts w:ascii="Times New Roman" w:hAnsi="Times New Roman" w:cs="Times New Roman"/>
                <w:sz w:val="28"/>
                <w:szCs w:val="28"/>
              </w:rPr>
            </w:pPr>
            <w:r w:rsidRPr="00577A31">
              <w:rPr>
                <w:rFonts w:ascii="Times New Roman" w:hAnsi="Times New Roman" w:cs="Times New Roman"/>
                <w:sz w:val="28"/>
                <w:szCs w:val="28"/>
              </w:rPr>
              <w:t>9</w:t>
            </w:r>
          </w:p>
        </w:tc>
      </w:tr>
      <w:tr w:rsidR="00364EE4" w:rsidRPr="00163387" w14:paraId="0AC1B0B8" w14:textId="77777777" w:rsidTr="00C2219B">
        <w:tc>
          <w:tcPr>
            <w:tcW w:w="675" w:type="dxa"/>
          </w:tcPr>
          <w:p w14:paraId="7F3BAB1F" w14:textId="77777777" w:rsidR="00364EE4" w:rsidRPr="00163387" w:rsidRDefault="00364EE4" w:rsidP="00364EE4">
            <w:pPr>
              <w:jc w:val="center"/>
              <w:rPr>
                <w:rFonts w:ascii="Times New Roman" w:hAnsi="Times New Roman" w:cs="Times New Roman"/>
                <w:sz w:val="28"/>
                <w:szCs w:val="28"/>
              </w:rPr>
            </w:pPr>
            <w:r>
              <w:rPr>
                <w:rFonts w:ascii="Times New Roman" w:hAnsi="Times New Roman" w:cs="Times New Roman"/>
                <w:sz w:val="28"/>
                <w:szCs w:val="28"/>
              </w:rPr>
              <w:t>5</w:t>
            </w:r>
          </w:p>
        </w:tc>
        <w:tc>
          <w:tcPr>
            <w:tcW w:w="8222" w:type="dxa"/>
          </w:tcPr>
          <w:p w14:paraId="2F20CD02" w14:textId="77777777" w:rsidR="00364EE4" w:rsidRPr="00CF03FA"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Результаты удовлетворенности граждан качеством условий оказ</w:t>
            </w:r>
            <w:r w:rsidRPr="00163387">
              <w:rPr>
                <w:rFonts w:ascii="Times New Roman" w:hAnsi="Times New Roman" w:cs="Times New Roman"/>
                <w:sz w:val="28"/>
                <w:szCs w:val="28"/>
              </w:rPr>
              <w:t>а</w:t>
            </w:r>
            <w:r w:rsidRPr="00163387">
              <w:rPr>
                <w:rFonts w:ascii="Times New Roman" w:hAnsi="Times New Roman" w:cs="Times New Roman"/>
                <w:sz w:val="28"/>
                <w:szCs w:val="28"/>
              </w:rPr>
              <w:t>ния услуг</w:t>
            </w:r>
          </w:p>
        </w:tc>
        <w:tc>
          <w:tcPr>
            <w:tcW w:w="992" w:type="dxa"/>
          </w:tcPr>
          <w:p w14:paraId="18658C3D" w14:textId="7D8DF8C0" w:rsidR="00364EE4" w:rsidRPr="00577A31" w:rsidRDefault="007C527A" w:rsidP="00F750BE">
            <w:pPr>
              <w:jc w:val="center"/>
              <w:rPr>
                <w:rFonts w:ascii="Times New Roman" w:hAnsi="Times New Roman" w:cs="Times New Roman"/>
                <w:sz w:val="28"/>
                <w:szCs w:val="28"/>
              </w:rPr>
            </w:pPr>
            <w:r>
              <w:rPr>
                <w:rFonts w:ascii="Times New Roman" w:hAnsi="Times New Roman" w:cs="Times New Roman"/>
                <w:sz w:val="28"/>
                <w:szCs w:val="28"/>
              </w:rPr>
              <w:t>20</w:t>
            </w:r>
          </w:p>
        </w:tc>
      </w:tr>
      <w:tr w:rsidR="00364EE4" w:rsidRPr="00163387" w14:paraId="631DBC61" w14:textId="77777777" w:rsidTr="00C2219B">
        <w:tc>
          <w:tcPr>
            <w:tcW w:w="675" w:type="dxa"/>
          </w:tcPr>
          <w:p w14:paraId="43A52AEE" w14:textId="77777777" w:rsidR="00364EE4" w:rsidRDefault="00364EE4" w:rsidP="00364EE4">
            <w:pPr>
              <w:jc w:val="center"/>
              <w:rPr>
                <w:rFonts w:ascii="Times New Roman" w:hAnsi="Times New Roman" w:cs="Times New Roman"/>
                <w:sz w:val="28"/>
                <w:szCs w:val="28"/>
              </w:rPr>
            </w:pPr>
            <w:r>
              <w:rPr>
                <w:rFonts w:ascii="Times New Roman" w:hAnsi="Times New Roman" w:cs="Times New Roman"/>
                <w:sz w:val="28"/>
                <w:szCs w:val="28"/>
              </w:rPr>
              <w:t>6</w:t>
            </w:r>
          </w:p>
        </w:tc>
        <w:tc>
          <w:tcPr>
            <w:tcW w:w="8222" w:type="dxa"/>
          </w:tcPr>
          <w:p w14:paraId="326CCD1F" w14:textId="77777777" w:rsidR="00364EE4" w:rsidRPr="00163387" w:rsidRDefault="00364EE4" w:rsidP="00364EE4">
            <w:pPr>
              <w:jc w:val="both"/>
              <w:rPr>
                <w:rFonts w:ascii="Times New Roman" w:hAnsi="Times New Roman" w:cs="Times New Roman"/>
                <w:sz w:val="28"/>
                <w:szCs w:val="28"/>
              </w:rPr>
            </w:pPr>
            <w:r w:rsidRPr="00163387">
              <w:rPr>
                <w:rFonts w:ascii="Times New Roman" w:hAnsi="Times New Roman" w:cs="Times New Roman"/>
                <w:sz w:val="28"/>
                <w:szCs w:val="28"/>
              </w:rPr>
              <w:t>Значения по каждому показателю, характеризующему общие кр</w:t>
            </w:r>
            <w:r w:rsidRPr="00163387">
              <w:rPr>
                <w:rFonts w:ascii="Times New Roman" w:hAnsi="Times New Roman" w:cs="Times New Roman"/>
                <w:sz w:val="28"/>
                <w:szCs w:val="28"/>
              </w:rPr>
              <w:t>и</w:t>
            </w:r>
            <w:r w:rsidRPr="00163387">
              <w:rPr>
                <w:rFonts w:ascii="Times New Roman" w:hAnsi="Times New Roman" w:cs="Times New Roman"/>
                <w:sz w:val="28"/>
                <w:szCs w:val="28"/>
              </w:rPr>
              <w:t xml:space="preserve">терии оценки качества условий </w:t>
            </w:r>
            <w:r>
              <w:rPr>
                <w:rFonts w:ascii="Times New Roman" w:hAnsi="Times New Roman" w:cs="Times New Roman"/>
                <w:sz w:val="28"/>
                <w:szCs w:val="28"/>
              </w:rPr>
              <w:t>осуществления образовательной деятельности</w:t>
            </w:r>
          </w:p>
        </w:tc>
        <w:tc>
          <w:tcPr>
            <w:tcW w:w="992" w:type="dxa"/>
          </w:tcPr>
          <w:p w14:paraId="1305DDE1" w14:textId="1B425356" w:rsidR="00364EE4" w:rsidRPr="00577A31" w:rsidRDefault="00CA0E45" w:rsidP="00B7368E">
            <w:pPr>
              <w:jc w:val="center"/>
              <w:rPr>
                <w:rFonts w:ascii="Times New Roman" w:hAnsi="Times New Roman" w:cs="Times New Roman"/>
                <w:sz w:val="28"/>
                <w:szCs w:val="28"/>
              </w:rPr>
            </w:pPr>
            <w:r w:rsidRPr="00577A31">
              <w:rPr>
                <w:rFonts w:ascii="Times New Roman" w:hAnsi="Times New Roman" w:cs="Times New Roman"/>
                <w:sz w:val="28"/>
                <w:szCs w:val="28"/>
              </w:rPr>
              <w:t>2</w:t>
            </w:r>
            <w:r w:rsidR="007C527A">
              <w:rPr>
                <w:rFonts w:ascii="Times New Roman" w:hAnsi="Times New Roman" w:cs="Times New Roman"/>
                <w:sz w:val="28"/>
                <w:szCs w:val="28"/>
              </w:rPr>
              <w:t>3</w:t>
            </w:r>
          </w:p>
        </w:tc>
      </w:tr>
      <w:tr w:rsidR="00364EE4" w:rsidRPr="00163387" w14:paraId="1BF243D3" w14:textId="77777777" w:rsidTr="00C2219B">
        <w:tc>
          <w:tcPr>
            <w:tcW w:w="675" w:type="dxa"/>
          </w:tcPr>
          <w:p w14:paraId="06D0C58F"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7</w:t>
            </w:r>
          </w:p>
        </w:tc>
        <w:tc>
          <w:tcPr>
            <w:tcW w:w="8222" w:type="dxa"/>
          </w:tcPr>
          <w:p w14:paraId="1237BD25" w14:textId="5372894B"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Основные нед</w:t>
            </w:r>
            <w:r w:rsidR="00566882">
              <w:rPr>
                <w:rFonts w:ascii="Times New Roman" w:hAnsi="Times New Roman" w:cs="Times New Roman"/>
                <w:sz w:val="28"/>
                <w:szCs w:val="28"/>
              </w:rPr>
              <w:t>остатки в работе образовательной организации</w:t>
            </w:r>
            <w:r>
              <w:rPr>
                <w:rFonts w:ascii="Times New Roman" w:hAnsi="Times New Roman" w:cs="Times New Roman"/>
                <w:sz w:val="28"/>
                <w:szCs w:val="28"/>
              </w:rPr>
              <w:t>,</w:t>
            </w:r>
            <w:r w:rsidRPr="0080750D">
              <w:rPr>
                <w:rFonts w:ascii="Times New Roman" w:hAnsi="Times New Roman" w:cs="Times New Roman"/>
                <w:sz w:val="28"/>
                <w:szCs w:val="28"/>
              </w:rPr>
              <w:t xml:space="preserve"> в</w:t>
            </w:r>
            <w:r w:rsidRPr="0080750D">
              <w:rPr>
                <w:rFonts w:ascii="Times New Roman" w:hAnsi="Times New Roman" w:cs="Times New Roman"/>
                <w:sz w:val="28"/>
                <w:szCs w:val="28"/>
              </w:rPr>
              <w:t>ы</w:t>
            </w:r>
            <w:r w:rsidRPr="0080750D">
              <w:rPr>
                <w:rFonts w:ascii="Times New Roman" w:hAnsi="Times New Roman" w:cs="Times New Roman"/>
                <w:sz w:val="28"/>
                <w:szCs w:val="28"/>
              </w:rPr>
              <w:t>явленные в ходе сбора и обобщения информации о качестве усл</w:t>
            </w:r>
            <w:r w:rsidRPr="0080750D">
              <w:rPr>
                <w:rFonts w:ascii="Times New Roman" w:hAnsi="Times New Roman" w:cs="Times New Roman"/>
                <w:sz w:val="28"/>
                <w:szCs w:val="28"/>
              </w:rPr>
              <w:t>о</w:t>
            </w:r>
            <w:r w:rsidRPr="0080750D">
              <w:rPr>
                <w:rFonts w:ascii="Times New Roman" w:hAnsi="Times New Roman" w:cs="Times New Roman"/>
                <w:sz w:val="28"/>
                <w:szCs w:val="28"/>
              </w:rPr>
              <w:t>вий оказания услуг</w:t>
            </w:r>
          </w:p>
        </w:tc>
        <w:tc>
          <w:tcPr>
            <w:tcW w:w="992" w:type="dxa"/>
          </w:tcPr>
          <w:p w14:paraId="7F5FDEC6" w14:textId="0C28E0F9" w:rsidR="00364EE4" w:rsidRPr="00577A31" w:rsidRDefault="007C527A" w:rsidP="00B7368E">
            <w:pPr>
              <w:jc w:val="center"/>
              <w:rPr>
                <w:rFonts w:ascii="Times New Roman" w:hAnsi="Times New Roman" w:cs="Times New Roman"/>
                <w:sz w:val="28"/>
                <w:szCs w:val="28"/>
              </w:rPr>
            </w:pPr>
            <w:r>
              <w:rPr>
                <w:rFonts w:ascii="Times New Roman" w:hAnsi="Times New Roman" w:cs="Times New Roman"/>
                <w:sz w:val="28"/>
                <w:szCs w:val="28"/>
              </w:rPr>
              <w:t>24</w:t>
            </w:r>
          </w:p>
        </w:tc>
      </w:tr>
      <w:tr w:rsidR="00364EE4" w:rsidRPr="00163387" w14:paraId="03745AFB" w14:textId="77777777" w:rsidTr="00C2219B">
        <w:tc>
          <w:tcPr>
            <w:tcW w:w="675" w:type="dxa"/>
          </w:tcPr>
          <w:p w14:paraId="3820ACBA" w14:textId="77777777" w:rsidR="00364EE4" w:rsidRPr="0080750D" w:rsidRDefault="00364EE4" w:rsidP="00364EE4">
            <w:pPr>
              <w:jc w:val="center"/>
              <w:rPr>
                <w:rFonts w:ascii="Times New Roman" w:hAnsi="Times New Roman" w:cs="Times New Roman"/>
                <w:sz w:val="28"/>
                <w:szCs w:val="28"/>
              </w:rPr>
            </w:pPr>
            <w:r w:rsidRPr="0080750D">
              <w:rPr>
                <w:rFonts w:ascii="Times New Roman" w:hAnsi="Times New Roman" w:cs="Times New Roman"/>
                <w:sz w:val="28"/>
                <w:szCs w:val="28"/>
              </w:rPr>
              <w:t>8</w:t>
            </w:r>
          </w:p>
        </w:tc>
        <w:tc>
          <w:tcPr>
            <w:tcW w:w="8222" w:type="dxa"/>
          </w:tcPr>
          <w:p w14:paraId="588F2274" w14:textId="643C54AC" w:rsidR="00364EE4" w:rsidRPr="0080750D" w:rsidRDefault="00364EE4" w:rsidP="00364EE4">
            <w:pPr>
              <w:jc w:val="both"/>
              <w:rPr>
                <w:rFonts w:ascii="Times New Roman" w:hAnsi="Times New Roman" w:cs="Times New Roman"/>
                <w:sz w:val="28"/>
                <w:szCs w:val="28"/>
              </w:rPr>
            </w:pPr>
            <w:r w:rsidRPr="0080750D">
              <w:rPr>
                <w:rFonts w:ascii="Times New Roman" w:hAnsi="Times New Roman" w:cs="Times New Roman"/>
                <w:sz w:val="28"/>
                <w:szCs w:val="28"/>
              </w:rPr>
              <w:t>Выводы и предложения по совершенствова</w:t>
            </w:r>
            <w:r w:rsidR="00566882">
              <w:rPr>
                <w:rFonts w:ascii="Times New Roman" w:hAnsi="Times New Roman" w:cs="Times New Roman"/>
                <w:sz w:val="28"/>
                <w:szCs w:val="28"/>
              </w:rPr>
              <w:t>нию деятельности о</w:t>
            </w:r>
            <w:r w:rsidR="00566882">
              <w:rPr>
                <w:rFonts w:ascii="Times New Roman" w:hAnsi="Times New Roman" w:cs="Times New Roman"/>
                <w:sz w:val="28"/>
                <w:szCs w:val="28"/>
              </w:rPr>
              <w:t>б</w:t>
            </w:r>
            <w:r w:rsidR="00566882">
              <w:rPr>
                <w:rFonts w:ascii="Times New Roman" w:hAnsi="Times New Roman" w:cs="Times New Roman"/>
                <w:sz w:val="28"/>
                <w:szCs w:val="28"/>
              </w:rPr>
              <w:t>разовательной организации</w:t>
            </w:r>
          </w:p>
        </w:tc>
        <w:tc>
          <w:tcPr>
            <w:tcW w:w="992" w:type="dxa"/>
          </w:tcPr>
          <w:p w14:paraId="06298F8A" w14:textId="458A13DD" w:rsidR="00364EE4" w:rsidRPr="00577A31" w:rsidRDefault="007C527A" w:rsidP="00B7368E">
            <w:pPr>
              <w:jc w:val="center"/>
              <w:rPr>
                <w:rFonts w:ascii="Times New Roman" w:hAnsi="Times New Roman" w:cs="Times New Roman"/>
                <w:sz w:val="28"/>
                <w:szCs w:val="28"/>
              </w:rPr>
            </w:pPr>
            <w:r>
              <w:rPr>
                <w:rFonts w:ascii="Times New Roman" w:hAnsi="Times New Roman" w:cs="Times New Roman"/>
                <w:sz w:val="28"/>
                <w:szCs w:val="28"/>
              </w:rPr>
              <w:t>25</w:t>
            </w:r>
          </w:p>
        </w:tc>
      </w:tr>
      <w:tr w:rsidR="00C2219B" w:rsidRPr="00533B84" w14:paraId="753FA86B" w14:textId="77777777" w:rsidTr="00C2219B">
        <w:tc>
          <w:tcPr>
            <w:tcW w:w="675" w:type="dxa"/>
          </w:tcPr>
          <w:p w14:paraId="21D30B5A" w14:textId="77777777" w:rsidR="00C2219B" w:rsidRPr="00533B84" w:rsidRDefault="00C2219B" w:rsidP="00364EE4">
            <w:pPr>
              <w:jc w:val="center"/>
              <w:rPr>
                <w:rFonts w:ascii="Times New Roman" w:hAnsi="Times New Roman" w:cs="Times New Roman"/>
                <w:sz w:val="28"/>
                <w:szCs w:val="28"/>
              </w:rPr>
            </w:pPr>
            <w:r w:rsidRPr="00533B84">
              <w:rPr>
                <w:rFonts w:ascii="Times New Roman" w:hAnsi="Times New Roman" w:cs="Times New Roman"/>
                <w:sz w:val="28"/>
                <w:szCs w:val="28"/>
              </w:rPr>
              <w:t>9</w:t>
            </w:r>
          </w:p>
        </w:tc>
        <w:tc>
          <w:tcPr>
            <w:tcW w:w="8222" w:type="dxa"/>
          </w:tcPr>
          <w:p w14:paraId="38675011" w14:textId="77777777" w:rsidR="00C2219B" w:rsidRPr="00533B84" w:rsidRDefault="00C2219B" w:rsidP="00364EE4">
            <w:pPr>
              <w:jc w:val="both"/>
              <w:rPr>
                <w:rFonts w:ascii="Times New Roman" w:hAnsi="Times New Roman" w:cs="Times New Roman"/>
                <w:sz w:val="28"/>
                <w:szCs w:val="28"/>
              </w:rPr>
            </w:pPr>
            <w:r w:rsidRPr="00533B84">
              <w:rPr>
                <w:rFonts w:ascii="Times New Roman" w:hAnsi="Times New Roman" w:cs="Times New Roman"/>
                <w:sz w:val="28"/>
                <w:szCs w:val="28"/>
              </w:rPr>
              <w:t>Приложения</w:t>
            </w:r>
          </w:p>
        </w:tc>
        <w:tc>
          <w:tcPr>
            <w:tcW w:w="992" w:type="dxa"/>
          </w:tcPr>
          <w:p w14:paraId="6E7763E1" w14:textId="02751247" w:rsidR="00C2219B"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14F2513E" w14:textId="77777777" w:rsidTr="00C2219B">
        <w:tc>
          <w:tcPr>
            <w:tcW w:w="675" w:type="dxa"/>
          </w:tcPr>
          <w:p w14:paraId="262D107A"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lang w:val="en-US"/>
              </w:rPr>
              <w:t>9.1</w:t>
            </w:r>
          </w:p>
        </w:tc>
        <w:tc>
          <w:tcPr>
            <w:tcW w:w="8222" w:type="dxa"/>
          </w:tcPr>
          <w:p w14:paraId="29DDD8AF"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Количественные результаты независимой оценки качества оказ</w:t>
            </w:r>
            <w:r w:rsidRPr="00961C4B">
              <w:rPr>
                <w:rFonts w:ascii="Times New Roman" w:hAnsi="Times New Roman" w:cs="Times New Roman"/>
                <w:sz w:val="28"/>
                <w:szCs w:val="28"/>
              </w:rPr>
              <w:t>а</w:t>
            </w:r>
            <w:r w:rsidRPr="00961C4B">
              <w:rPr>
                <w:rFonts w:ascii="Times New Roman" w:hAnsi="Times New Roman" w:cs="Times New Roman"/>
                <w:sz w:val="28"/>
                <w:szCs w:val="28"/>
              </w:rPr>
              <w:t>ния услуг образовательными организациями</w:t>
            </w:r>
          </w:p>
        </w:tc>
        <w:tc>
          <w:tcPr>
            <w:tcW w:w="992" w:type="dxa"/>
          </w:tcPr>
          <w:p w14:paraId="3ECE8C8A" w14:textId="333B0B0B"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1AFEC9E3" w14:textId="77777777" w:rsidTr="00C2219B">
        <w:tc>
          <w:tcPr>
            <w:tcW w:w="675" w:type="dxa"/>
          </w:tcPr>
          <w:p w14:paraId="2F237976"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2</w:t>
            </w:r>
          </w:p>
        </w:tc>
        <w:tc>
          <w:tcPr>
            <w:tcW w:w="8222" w:type="dxa"/>
          </w:tcPr>
          <w:p w14:paraId="7EF777B5" w14:textId="77777777" w:rsidR="00C328F3" w:rsidRPr="00961C4B" w:rsidRDefault="00C328F3" w:rsidP="00C328F3">
            <w:pPr>
              <w:pStyle w:val="1"/>
              <w:spacing w:before="0" w:after="0"/>
              <w:jc w:val="both"/>
              <w:outlineLvl w:val="0"/>
              <w:rPr>
                <w:rFonts w:ascii="Times New Roman" w:hAnsi="Times New Roman" w:cs="Times New Roman"/>
                <w:b w:val="0"/>
                <w:color w:val="auto"/>
                <w:sz w:val="28"/>
                <w:szCs w:val="28"/>
              </w:rPr>
            </w:pPr>
            <w:r w:rsidRPr="00961C4B">
              <w:rPr>
                <w:rFonts w:ascii="Times New Roman" w:hAnsi="Times New Roman" w:cs="Times New Roman"/>
                <w:b w:val="0"/>
                <w:color w:val="auto"/>
                <w:sz w:val="28"/>
                <w:szCs w:val="28"/>
              </w:rPr>
              <w:t>Показатели, характеризующие общие критерии оценки качества условий осуществления образовательной деятельности организ</w:t>
            </w:r>
            <w:r w:rsidRPr="00961C4B">
              <w:rPr>
                <w:rFonts w:ascii="Times New Roman" w:hAnsi="Times New Roman" w:cs="Times New Roman"/>
                <w:b w:val="0"/>
                <w:color w:val="auto"/>
                <w:sz w:val="28"/>
                <w:szCs w:val="28"/>
              </w:rPr>
              <w:t>а</w:t>
            </w:r>
            <w:r w:rsidRPr="00961C4B">
              <w:rPr>
                <w:rFonts w:ascii="Times New Roman" w:hAnsi="Times New Roman" w:cs="Times New Roman"/>
                <w:b w:val="0"/>
                <w:color w:val="auto"/>
                <w:sz w:val="28"/>
                <w:szCs w:val="28"/>
              </w:rPr>
              <w:t>циями, осуществляющими образовательную деятельность по о</w:t>
            </w:r>
            <w:r w:rsidRPr="00961C4B">
              <w:rPr>
                <w:rFonts w:ascii="Times New Roman" w:hAnsi="Times New Roman" w:cs="Times New Roman"/>
                <w:b w:val="0"/>
                <w:color w:val="auto"/>
                <w:sz w:val="28"/>
                <w:szCs w:val="28"/>
              </w:rPr>
              <w:t>с</w:t>
            </w:r>
            <w:r w:rsidRPr="00961C4B">
              <w:rPr>
                <w:rFonts w:ascii="Times New Roman" w:hAnsi="Times New Roman" w:cs="Times New Roman"/>
                <w:b w:val="0"/>
                <w:color w:val="auto"/>
                <w:sz w:val="28"/>
                <w:szCs w:val="28"/>
              </w:rPr>
              <w:t>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w:t>
            </w:r>
            <w:r w:rsidRPr="00961C4B">
              <w:rPr>
                <w:rFonts w:ascii="Times New Roman" w:hAnsi="Times New Roman" w:cs="Times New Roman"/>
                <w:b w:val="0"/>
                <w:color w:val="auto"/>
                <w:sz w:val="28"/>
                <w:szCs w:val="28"/>
              </w:rPr>
              <w:t>б</w:t>
            </w:r>
            <w:r w:rsidRPr="00961C4B">
              <w:rPr>
                <w:rFonts w:ascii="Times New Roman" w:hAnsi="Times New Roman" w:cs="Times New Roman"/>
                <w:b w:val="0"/>
                <w:color w:val="auto"/>
                <w:sz w:val="28"/>
                <w:szCs w:val="28"/>
              </w:rPr>
              <w:t>щеобразовательным программам</w:t>
            </w:r>
          </w:p>
        </w:tc>
        <w:tc>
          <w:tcPr>
            <w:tcW w:w="992" w:type="dxa"/>
          </w:tcPr>
          <w:p w14:paraId="76B864C5" w14:textId="1BBA29EF"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26</w:t>
            </w:r>
          </w:p>
        </w:tc>
      </w:tr>
      <w:tr w:rsidR="00C328F3" w:rsidRPr="00533B84" w14:paraId="4D3C5181" w14:textId="77777777" w:rsidTr="00C2219B">
        <w:tc>
          <w:tcPr>
            <w:tcW w:w="675" w:type="dxa"/>
          </w:tcPr>
          <w:p w14:paraId="3B93C7BB"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3</w:t>
            </w:r>
          </w:p>
        </w:tc>
        <w:tc>
          <w:tcPr>
            <w:tcW w:w="8222" w:type="dxa"/>
          </w:tcPr>
          <w:p w14:paraId="2F62289A"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Критерии, показатели и позиции, по которым выполняют оценку эксперты</w:t>
            </w:r>
          </w:p>
        </w:tc>
        <w:tc>
          <w:tcPr>
            <w:tcW w:w="992" w:type="dxa"/>
          </w:tcPr>
          <w:p w14:paraId="63BC635A" w14:textId="7E2C64B5"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29</w:t>
            </w:r>
          </w:p>
        </w:tc>
      </w:tr>
      <w:tr w:rsidR="00C328F3" w:rsidRPr="00533B84" w14:paraId="1EAE511B" w14:textId="77777777" w:rsidTr="00C2219B">
        <w:tc>
          <w:tcPr>
            <w:tcW w:w="675" w:type="dxa"/>
          </w:tcPr>
          <w:p w14:paraId="1E0FAB97"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4</w:t>
            </w:r>
          </w:p>
        </w:tc>
        <w:tc>
          <w:tcPr>
            <w:tcW w:w="8222" w:type="dxa"/>
          </w:tcPr>
          <w:p w14:paraId="5A367EA5"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Анкета для респондентов</w:t>
            </w:r>
          </w:p>
        </w:tc>
        <w:tc>
          <w:tcPr>
            <w:tcW w:w="992" w:type="dxa"/>
          </w:tcPr>
          <w:p w14:paraId="77A56205" w14:textId="5ED11DFA"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36</w:t>
            </w:r>
          </w:p>
        </w:tc>
      </w:tr>
      <w:tr w:rsidR="00C328F3" w:rsidRPr="00533B84" w14:paraId="793FB2DE" w14:textId="77777777" w:rsidTr="00C2219B">
        <w:tc>
          <w:tcPr>
            <w:tcW w:w="675" w:type="dxa"/>
          </w:tcPr>
          <w:p w14:paraId="206A32E1" w14:textId="77777777" w:rsidR="00C328F3" w:rsidRPr="00961C4B" w:rsidRDefault="00C328F3" w:rsidP="00C328F3">
            <w:pPr>
              <w:jc w:val="center"/>
              <w:rPr>
                <w:rFonts w:ascii="Times New Roman" w:hAnsi="Times New Roman" w:cs="Times New Roman"/>
                <w:sz w:val="28"/>
                <w:szCs w:val="28"/>
                <w:lang w:val="en-US"/>
              </w:rPr>
            </w:pPr>
            <w:r w:rsidRPr="00961C4B">
              <w:rPr>
                <w:rFonts w:ascii="Times New Roman" w:hAnsi="Times New Roman" w:cs="Times New Roman"/>
                <w:sz w:val="28"/>
                <w:szCs w:val="28"/>
              </w:rPr>
              <w:t>9.</w:t>
            </w:r>
            <w:r w:rsidRPr="00961C4B">
              <w:rPr>
                <w:rFonts w:ascii="Times New Roman" w:hAnsi="Times New Roman" w:cs="Times New Roman"/>
                <w:sz w:val="28"/>
                <w:szCs w:val="28"/>
                <w:lang w:val="en-US"/>
              </w:rPr>
              <w:t>5</w:t>
            </w:r>
          </w:p>
        </w:tc>
        <w:tc>
          <w:tcPr>
            <w:tcW w:w="8222" w:type="dxa"/>
          </w:tcPr>
          <w:p w14:paraId="252EB2D0" w14:textId="77777777" w:rsidR="00C328F3" w:rsidRPr="00961C4B" w:rsidRDefault="00C328F3" w:rsidP="00C328F3">
            <w:pPr>
              <w:jc w:val="both"/>
              <w:rPr>
                <w:rFonts w:ascii="Times New Roman" w:hAnsi="Times New Roman" w:cs="Times New Roman"/>
                <w:sz w:val="28"/>
                <w:szCs w:val="28"/>
              </w:rPr>
            </w:pPr>
            <w:r w:rsidRPr="00961C4B">
              <w:rPr>
                <w:rFonts w:ascii="Times New Roman" w:hAnsi="Times New Roman" w:cs="Times New Roman"/>
                <w:sz w:val="28"/>
                <w:szCs w:val="28"/>
              </w:rPr>
              <w:t>Используемые сокращения</w:t>
            </w:r>
          </w:p>
        </w:tc>
        <w:tc>
          <w:tcPr>
            <w:tcW w:w="992" w:type="dxa"/>
          </w:tcPr>
          <w:p w14:paraId="0B8E9D92" w14:textId="6BD1DAF8" w:rsidR="00C328F3" w:rsidRPr="00577A31" w:rsidRDefault="007C527A" w:rsidP="00C328F3">
            <w:pPr>
              <w:jc w:val="center"/>
              <w:rPr>
                <w:rFonts w:ascii="Times New Roman" w:hAnsi="Times New Roman" w:cs="Times New Roman"/>
                <w:sz w:val="28"/>
                <w:szCs w:val="28"/>
              </w:rPr>
            </w:pPr>
            <w:r>
              <w:rPr>
                <w:rFonts w:ascii="Times New Roman" w:hAnsi="Times New Roman" w:cs="Times New Roman"/>
                <w:sz w:val="28"/>
                <w:szCs w:val="28"/>
              </w:rPr>
              <w:t>40</w:t>
            </w:r>
          </w:p>
        </w:tc>
      </w:tr>
    </w:tbl>
    <w:p w14:paraId="1BBDDDC5" w14:textId="77777777" w:rsidR="00C2219B" w:rsidRPr="00A31C94" w:rsidRDefault="00C2219B" w:rsidP="00A31C94">
      <w:pPr>
        <w:spacing w:after="0" w:line="240" w:lineRule="auto"/>
        <w:rPr>
          <w:rFonts w:ascii="Times New Roman" w:hAnsi="Times New Roman" w:cs="Times New Roman"/>
          <w:sz w:val="24"/>
          <w:szCs w:val="24"/>
        </w:rPr>
      </w:pPr>
    </w:p>
    <w:p w14:paraId="5DF1906D" w14:textId="77777777" w:rsidR="00C2219B" w:rsidRPr="00A31C94" w:rsidRDefault="00C2219B" w:rsidP="00A31C94">
      <w:pPr>
        <w:spacing w:after="0" w:line="240" w:lineRule="auto"/>
        <w:rPr>
          <w:rFonts w:ascii="Times New Roman" w:hAnsi="Times New Roman" w:cs="Times New Roman"/>
          <w:sz w:val="24"/>
          <w:szCs w:val="24"/>
        </w:rPr>
      </w:pPr>
    </w:p>
    <w:p w14:paraId="173E98D7" w14:textId="77777777" w:rsidR="005B7D53" w:rsidRPr="00A31C94" w:rsidRDefault="005B7D53" w:rsidP="00A31C94">
      <w:pPr>
        <w:spacing w:after="0" w:line="240" w:lineRule="auto"/>
        <w:rPr>
          <w:rFonts w:ascii="Times New Roman" w:hAnsi="Times New Roman" w:cs="Times New Roman"/>
          <w:sz w:val="24"/>
          <w:szCs w:val="24"/>
        </w:rPr>
      </w:pPr>
    </w:p>
    <w:p w14:paraId="577A3184" w14:textId="77777777" w:rsidR="005B7D53" w:rsidRPr="00A31C94" w:rsidRDefault="005B7D53" w:rsidP="00A31C94">
      <w:pPr>
        <w:spacing w:after="0" w:line="240" w:lineRule="auto"/>
        <w:rPr>
          <w:rFonts w:ascii="Times New Roman" w:hAnsi="Times New Roman" w:cs="Times New Roman"/>
          <w:sz w:val="24"/>
          <w:szCs w:val="24"/>
        </w:rPr>
      </w:pPr>
    </w:p>
    <w:p w14:paraId="05CA84C0" w14:textId="77777777" w:rsidR="005B7D53" w:rsidRPr="00A31C94" w:rsidRDefault="005B7D53" w:rsidP="00A31C94">
      <w:pPr>
        <w:spacing w:after="0" w:line="240" w:lineRule="auto"/>
        <w:rPr>
          <w:rFonts w:ascii="Times New Roman" w:hAnsi="Times New Roman" w:cs="Times New Roman"/>
          <w:sz w:val="24"/>
          <w:szCs w:val="24"/>
        </w:rPr>
      </w:pPr>
    </w:p>
    <w:p w14:paraId="45536D87" w14:textId="77777777" w:rsidR="002016AA" w:rsidRDefault="002016AA" w:rsidP="005B7D53">
      <w:pPr>
        <w:sectPr w:rsidR="002016AA" w:rsidSect="002016AA">
          <w:pgSz w:w="11906" w:h="16838"/>
          <w:pgMar w:top="1134" w:right="1134" w:bottom="1134" w:left="1134" w:header="708" w:footer="708" w:gutter="0"/>
          <w:cols w:space="708"/>
          <w:docGrid w:linePitch="360"/>
        </w:sectPr>
      </w:pPr>
    </w:p>
    <w:p w14:paraId="2C9D9B3A" w14:textId="77777777" w:rsidR="005B7D53" w:rsidRDefault="005B7D53" w:rsidP="00301137">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lastRenderedPageBreak/>
        <w:t>1. ВВЕДЕНИЕ</w:t>
      </w:r>
    </w:p>
    <w:p w14:paraId="3558C8FA" w14:textId="77777777" w:rsidR="00301137" w:rsidRPr="00BD0A3C" w:rsidRDefault="00301137" w:rsidP="00301137">
      <w:pPr>
        <w:pStyle w:val="a3"/>
        <w:spacing w:after="0" w:line="240" w:lineRule="auto"/>
        <w:ind w:left="0"/>
        <w:jc w:val="center"/>
        <w:rPr>
          <w:rFonts w:ascii="Times New Roman" w:hAnsi="Times New Roman" w:cs="Times New Roman"/>
          <w:b/>
          <w:sz w:val="28"/>
          <w:szCs w:val="28"/>
        </w:rPr>
      </w:pPr>
    </w:p>
    <w:p w14:paraId="2A22EE8C" w14:textId="798940CB" w:rsidR="005B7D53" w:rsidRDefault="005B7D53" w:rsidP="00B5572A">
      <w:pPr>
        <w:pStyle w:val="a3"/>
        <w:spacing w:after="0" w:line="240" w:lineRule="auto"/>
        <w:ind w:left="0" w:firstLine="567"/>
        <w:jc w:val="both"/>
        <w:rPr>
          <w:rFonts w:ascii="Times New Roman" w:hAnsi="Times New Roman" w:cs="Times New Roman"/>
          <w:sz w:val="28"/>
          <w:szCs w:val="28"/>
        </w:rPr>
      </w:pPr>
      <w:r w:rsidRPr="00E52763">
        <w:rPr>
          <w:rFonts w:ascii="Times New Roman" w:hAnsi="Times New Roman" w:cs="Times New Roman"/>
          <w:sz w:val="28"/>
          <w:szCs w:val="28"/>
        </w:rPr>
        <w:t xml:space="preserve">Независимая оценка качества </w:t>
      </w:r>
      <w:r w:rsidR="00814500">
        <w:rPr>
          <w:rFonts w:ascii="Times New Roman" w:hAnsi="Times New Roman" w:cs="Times New Roman"/>
          <w:sz w:val="28"/>
          <w:szCs w:val="28"/>
        </w:rPr>
        <w:t xml:space="preserve">условий осуществления </w:t>
      </w:r>
      <w:r w:rsidRPr="00E52763">
        <w:rPr>
          <w:rFonts w:ascii="Times New Roman" w:hAnsi="Times New Roman" w:cs="Times New Roman"/>
          <w:sz w:val="28"/>
          <w:szCs w:val="28"/>
        </w:rPr>
        <w:t>образовательной д</w:t>
      </w:r>
      <w:r w:rsidRPr="00E52763">
        <w:rPr>
          <w:rFonts w:ascii="Times New Roman" w:hAnsi="Times New Roman" w:cs="Times New Roman"/>
          <w:sz w:val="28"/>
          <w:szCs w:val="28"/>
        </w:rPr>
        <w:t>е</w:t>
      </w:r>
      <w:r w:rsidRPr="00E52763">
        <w:rPr>
          <w:rFonts w:ascii="Times New Roman" w:hAnsi="Times New Roman" w:cs="Times New Roman"/>
          <w:sz w:val="28"/>
          <w:szCs w:val="28"/>
        </w:rPr>
        <w:t xml:space="preserve">ятельности (далее – НОК </w:t>
      </w:r>
      <w:r w:rsidR="006712A4">
        <w:rPr>
          <w:rFonts w:ascii="Times New Roman" w:hAnsi="Times New Roman" w:cs="Times New Roman"/>
          <w:sz w:val="28"/>
          <w:szCs w:val="28"/>
        </w:rPr>
        <w:t>УО</w:t>
      </w:r>
      <w:r w:rsidR="00566882">
        <w:rPr>
          <w:rFonts w:ascii="Times New Roman" w:hAnsi="Times New Roman" w:cs="Times New Roman"/>
          <w:sz w:val="28"/>
          <w:szCs w:val="28"/>
        </w:rPr>
        <w:t xml:space="preserve"> </w:t>
      </w:r>
      <w:r>
        <w:rPr>
          <w:rFonts w:ascii="Times New Roman" w:hAnsi="Times New Roman" w:cs="Times New Roman"/>
          <w:sz w:val="28"/>
          <w:szCs w:val="28"/>
        </w:rPr>
        <w:t xml:space="preserve">ОД) </w:t>
      </w:r>
      <w:r w:rsidRPr="00E52763">
        <w:rPr>
          <w:rFonts w:ascii="Times New Roman" w:hAnsi="Times New Roman" w:cs="Times New Roman"/>
          <w:sz w:val="28"/>
          <w:szCs w:val="28"/>
        </w:rPr>
        <w:t>организаций, осуществляющих образов</w:t>
      </w:r>
      <w:r w:rsidRPr="00E52763">
        <w:rPr>
          <w:rFonts w:ascii="Times New Roman" w:hAnsi="Times New Roman" w:cs="Times New Roman"/>
          <w:sz w:val="28"/>
          <w:szCs w:val="28"/>
        </w:rPr>
        <w:t>а</w:t>
      </w:r>
      <w:r w:rsidRPr="00E52763">
        <w:rPr>
          <w:rFonts w:ascii="Times New Roman" w:hAnsi="Times New Roman" w:cs="Times New Roman"/>
          <w:sz w:val="28"/>
          <w:szCs w:val="28"/>
        </w:rPr>
        <w:t xml:space="preserve">тельную деятельность (далее - образовательная деятельность организаций), </w:t>
      </w:r>
      <w:r w:rsidR="00814500">
        <w:rPr>
          <w:rFonts w:ascii="Times New Roman" w:hAnsi="Times New Roman" w:cs="Times New Roman"/>
          <w:sz w:val="28"/>
          <w:szCs w:val="28"/>
        </w:rPr>
        <w:t>в</w:t>
      </w:r>
      <w:r w:rsidR="00814500">
        <w:rPr>
          <w:rFonts w:ascii="Times New Roman" w:hAnsi="Times New Roman" w:cs="Times New Roman"/>
          <w:sz w:val="28"/>
          <w:szCs w:val="28"/>
        </w:rPr>
        <w:t>ы</w:t>
      </w:r>
      <w:r w:rsidR="00814500">
        <w:rPr>
          <w:rFonts w:ascii="Times New Roman" w:hAnsi="Times New Roman" w:cs="Times New Roman"/>
          <w:sz w:val="28"/>
          <w:szCs w:val="28"/>
        </w:rPr>
        <w:t xml:space="preserve">полняется </w:t>
      </w:r>
      <w:r w:rsidRPr="00E52763">
        <w:rPr>
          <w:rFonts w:ascii="Times New Roman" w:hAnsi="Times New Roman" w:cs="Times New Roman"/>
          <w:sz w:val="28"/>
          <w:szCs w:val="28"/>
        </w:rPr>
        <w:t>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w:t>
      </w:r>
      <w:r w:rsidR="00885755">
        <w:rPr>
          <w:rFonts w:ascii="Times New Roman" w:hAnsi="Times New Roman" w:cs="Times New Roman"/>
          <w:sz w:val="28"/>
          <w:szCs w:val="28"/>
        </w:rPr>
        <w:t>доступной информации.</w:t>
      </w:r>
    </w:p>
    <w:p w14:paraId="19262E87" w14:textId="77777777" w:rsidR="00E12790" w:rsidRDefault="005B7D53" w:rsidP="00311581">
      <w:pPr>
        <w:pStyle w:val="a3"/>
        <w:spacing w:after="0" w:line="240" w:lineRule="auto"/>
        <w:ind w:left="0" w:firstLine="567"/>
        <w:jc w:val="both"/>
        <w:rPr>
          <w:rFonts w:ascii="Times New Roman" w:hAnsi="Times New Roman" w:cs="Times New Roman"/>
          <w:iCs/>
          <w:sz w:val="28"/>
          <w:szCs w:val="28"/>
        </w:rPr>
      </w:pPr>
      <w:r>
        <w:rPr>
          <w:rFonts w:ascii="Times New Roman" w:hAnsi="Times New Roman" w:cs="Times New Roman"/>
          <w:iCs/>
          <w:sz w:val="28"/>
          <w:szCs w:val="28"/>
        </w:rPr>
        <w:t>Образовательным организациям важно иметь а</w:t>
      </w:r>
      <w:r w:rsidR="00906566">
        <w:rPr>
          <w:rFonts w:ascii="Times New Roman" w:hAnsi="Times New Roman" w:cs="Times New Roman"/>
          <w:iCs/>
          <w:sz w:val="28"/>
          <w:szCs w:val="28"/>
        </w:rPr>
        <w:t xml:space="preserve">ктуальную информацию о качестве условий осуществления </w:t>
      </w:r>
      <w:r>
        <w:rPr>
          <w:rFonts w:ascii="Times New Roman" w:hAnsi="Times New Roman" w:cs="Times New Roman"/>
          <w:iCs/>
          <w:sz w:val="28"/>
          <w:szCs w:val="28"/>
        </w:rPr>
        <w:t>образовательной деятельности для того, чт</w:t>
      </w:r>
      <w:r>
        <w:rPr>
          <w:rFonts w:ascii="Times New Roman" w:hAnsi="Times New Roman" w:cs="Times New Roman"/>
          <w:iCs/>
          <w:sz w:val="28"/>
          <w:szCs w:val="28"/>
        </w:rPr>
        <w:t>о</w:t>
      </w:r>
      <w:r>
        <w:rPr>
          <w:rFonts w:ascii="Times New Roman" w:hAnsi="Times New Roman" w:cs="Times New Roman"/>
          <w:iCs/>
          <w:sz w:val="28"/>
          <w:szCs w:val="28"/>
        </w:rPr>
        <w:t>бы своевременно внести корректировки в образовательные программы и усл</w:t>
      </w:r>
      <w:r>
        <w:rPr>
          <w:rFonts w:ascii="Times New Roman" w:hAnsi="Times New Roman" w:cs="Times New Roman"/>
          <w:iCs/>
          <w:sz w:val="28"/>
          <w:szCs w:val="28"/>
        </w:rPr>
        <w:t>о</w:t>
      </w:r>
      <w:r>
        <w:rPr>
          <w:rFonts w:ascii="Times New Roman" w:hAnsi="Times New Roman" w:cs="Times New Roman"/>
          <w:iCs/>
          <w:sz w:val="28"/>
          <w:szCs w:val="28"/>
        </w:rPr>
        <w:t>вия, необходимые для их реализации.</w:t>
      </w:r>
    </w:p>
    <w:p w14:paraId="5B432F9E" w14:textId="33051CCA" w:rsidR="00C83DEB" w:rsidRPr="00451270" w:rsidRDefault="00C83DEB" w:rsidP="005A19C3">
      <w:pPr>
        <w:spacing w:after="0" w:line="240" w:lineRule="auto"/>
        <w:ind w:firstLine="546"/>
        <w:jc w:val="both"/>
        <w:rPr>
          <w:rFonts w:ascii="Times New Roman" w:eastAsia="Times New Roman" w:hAnsi="Times New Roman" w:cs="Times New Roman"/>
          <w:b/>
          <w:bCs/>
          <w:sz w:val="28"/>
          <w:szCs w:val="28"/>
        </w:rPr>
      </w:pPr>
      <w:r>
        <w:rPr>
          <w:rFonts w:ascii="Times New Roman" w:hAnsi="Times New Roman" w:cs="Times New Roman"/>
          <w:iCs/>
          <w:sz w:val="28"/>
          <w:szCs w:val="28"/>
        </w:rPr>
        <w:t>Настоящий аналитический отчет представлен АНОО ДПО Академией о</w:t>
      </w:r>
      <w:r>
        <w:rPr>
          <w:rFonts w:ascii="Times New Roman" w:hAnsi="Times New Roman" w:cs="Times New Roman"/>
          <w:iCs/>
          <w:sz w:val="28"/>
          <w:szCs w:val="28"/>
        </w:rPr>
        <w:t>б</w:t>
      </w:r>
      <w:r>
        <w:rPr>
          <w:rFonts w:ascii="Times New Roman" w:hAnsi="Times New Roman" w:cs="Times New Roman"/>
          <w:iCs/>
          <w:sz w:val="28"/>
          <w:szCs w:val="28"/>
        </w:rPr>
        <w:t xml:space="preserve">разования взрослых «Альтернатива», которая осуществила </w:t>
      </w:r>
      <w:r>
        <w:rPr>
          <w:rFonts w:ascii="Times New Roman" w:hAnsi="Times New Roman" w:cs="Times New Roman"/>
          <w:sz w:val="28"/>
          <w:szCs w:val="28"/>
        </w:rPr>
        <w:t>сбор, обобщение и анализ информации о качестве условий осуществления образовательной де</w:t>
      </w:r>
      <w:r>
        <w:rPr>
          <w:rFonts w:ascii="Times New Roman" w:hAnsi="Times New Roman" w:cs="Times New Roman"/>
          <w:sz w:val="28"/>
          <w:szCs w:val="28"/>
        </w:rPr>
        <w:t>я</w:t>
      </w:r>
      <w:r>
        <w:rPr>
          <w:rFonts w:ascii="Times New Roman" w:hAnsi="Times New Roman" w:cs="Times New Roman"/>
          <w:sz w:val="28"/>
          <w:szCs w:val="28"/>
        </w:rPr>
        <w:t xml:space="preserve">тельности </w:t>
      </w:r>
      <w:bookmarkStart w:id="3" w:name="_Hlk131255372"/>
      <w:bookmarkStart w:id="4" w:name="_Hlk145695367"/>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Pr="0058609D">
        <w:rPr>
          <w:rFonts w:ascii="Times New Roman" w:eastAsia="Times New Roman" w:hAnsi="Times New Roman" w:cs="Times New Roman"/>
          <w:sz w:val="28"/>
          <w:szCs w:val="28"/>
        </w:rPr>
        <w:t>.</w:t>
      </w:r>
      <w:r w:rsidRPr="0058609D">
        <w:rPr>
          <w:rFonts w:ascii="Times New Roman" w:hAnsi="Times New Roman" w:cs="Times New Roman"/>
          <w:sz w:val="28"/>
          <w:szCs w:val="28"/>
        </w:rPr>
        <w:t xml:space="preserve"> </w:t>
      </w:r>
      <w:bookmarkEnd w:id="3"/>
    </w:p>
    <w:bookmarkEnd w:id="4"/>
    <w:p w14:paraId="387BEECF" w14:textId="77777777" w:rsidR="003A0668" w:rsidRPr="00A348CF" w:rsidRDefault="003A0668" w:rsidP="003A0668">
      <w:pPr>
        <w:spacing w:after="0" w:line="240" w:lineRule="auto"/>
        <w:ind w:firstLine="546"/>
        <w:jc w:val="both"/>
        <w:rPr>
          <w:rFonts w:ascii="Times New Roman" w:eastAsia="Times New Roman" w:hAnsi="Times New Roman" w:cs="Times New Roman"/>
          <w:color w:val="C00000"/>
          <w:sz w:val="28"/>
          <w:szCs w:val="28"/>
        </w:rPr>
      </w:pPr>
    </w:p>
    <w:p w14:paraId="1D2CD388" w14:textId="61D63756" w:rsidR="005B7D53" w:rsidRPr="00566882" w:rsidRDefault="005B7D53" w:rsidP="003A0668">
      <w:pPr>
        <w:spacing w:after="0" w:line="240" w:lineRule="auto"/>
        <w:ind w:firstLine="546"/>
        <w:jc w:val="both"/>
        <w:rPr>
          <w:rFonts w:ascii="Times New Roman" w:hAnsi="Times New Roman" w:cs="Times New Roman"/>
          <w:b/>
          <w:i/>
          <w:iCs/>
          <w:sz w:val="28"/>
          <w:szCs w:val="28"/>
        </w:rPr>
      </w:pPr>
      <w:r w:rsidRPr="00566882">
        <w:rPr>
          <w:rFonts w:ascii="Times New Roman" w:hAnsi="Times New Roman" w:cs="Times New Roman"/>
          <w:b/>
          <w:i/>
          <w:iCs/>
          <w:sz w:val="28"/>
          <w:szCs w:val="28"/>
        </w:rPr>
        <w:t xml:space="preserve">Оценка качества </w:t>
      </w:r>
      <w:r w:rsidR="00C56401" w:rsidRPr="00566882">
        <w:rPr>
          <w:rFonts w:ascii="Times New Roman" w:hAnsi="Times New Roman" w:cs="Times New Roman"/>
          <w:b/>
          <w:i/>
          <w:iCs/>
          <w:sz w:val="28"/>
          <w:szCs w:val="28"/>
        </w:rPr>
        <w:t xml:space="preserve">условий осуществления </w:t>
      </w:r>
      <w:r w:rsidRPr="00566882">
        <w:rPr>
          <w:rFonts w:ascii="Times New Roman" w:hAnsi="Times New Roman" w:cs="Times New Roman"/>
          <w:b/>
          <w:i/>
          <w:iCs/>
          <w:sz w:val="28"/>
          <w:szCs w:val="28"/>
        </w:rPr>
        <w:t>образовательной деятельн</w:t>
      </w:r>
      <w:r w:rsidRPr="00566882">
        <w:rPr>
          <w:rFonts w:ascii="Times New Roman" w:hAnsi="Times New Roman" w:cs="Times New Roman"/>
          <w:b/>
          <w:i/>
          <w:iCs/>
          <w:sz w:val="28"/>
          <w:szCs w:val="28"/>
        </w:rPr>
        <w:t>о</w:t>
      </w:r>
      <w:r w:rsidRPr="00566882">
        <w:rPr>
          <w:rFonts w:ascii="Times New Roman" w:hAnsi="Times New Roman" w:cs="Times New Roman"/>
          <w:b/>
          <w:i/>
          <w:iCs/>
          <w:sz w:val="28"/>
          <w:szCs w:val="28"/>
        </w:rPr>
        <w:t>сти производилась по следующим критериям:</w:t>
      </w:r>
    </w:p>
    <w:p w14:paraId="5BBBBCDB" w14:textId="6033E117" w:rsidR="008E55BB" w:rsidRPr="00F06385" w:rsidRDefault="00310DC5" w:rsidP="003A0668">
      <w:pPr>
        <w:pStyle w:val="Default"/>
        <w:ind w:firstLine="567"/>
        <w:jc w:val="both"/>
        <w:rPr>
          <w:bCs/>
          <w:color w:val="auto"/>
          <w:sz w:val="28"/>
          <w:szCs w:val="28"/>
        </w:rPr>
      </w:pPr>
      <w:r w:rsidRPr="00C56E4E">
        <w:rPr>
          <w:b/>
          <w:bCs/>
          <w:color w:val="auto"/>
          <w:sz w:val="28"/>
          <w:szCs w:val="28"/>
        </w:rPr>
        <w:t>Критерий</w:t>
      </w:r>
      <w:r w:rsidR="005E45F4">
        <w:rPr>
          <w:b/>
          <w:bCs/>
          <w:color w:val="auto"/>
          <w:sz w:val="28"/>
          <w:szCs w:val="28"/>
        </w:rPr>
        <w:t> </w:t>
      </w:r>
      <w:r w:rsidR="008E55BB" w:rsidRPr="00C56E4E">
        <w:rPr>
          <w:b/>
          <w:bCs/>
          <w:color w:val="auto"/>
          <w:sz w:val="28"/>
          <w:szCs w:val="28"/>
        </w:rPr>
        <w:t>1.</w:t>
      </w:r>
      <w:r w:rsidR="008E55BB" w:rsidRPr="00F06385">
        <w:rPr>
          <w:bCs/>
          <w:color w:val="auto"/>
          <w:sz w:val="28"/>
          <w:szCs w:val="28"/>
        </w:rPr>
        <w:t> Открытость и доступность информации об организации, осуществляющей образовательную деятел</w:t>
      </w:r>
      <w:r>
        <w:rPr>
          <w:bCs/>
          <w:color w:val="auto"/>
          <w:sz w:val="28"/>
          <w:szCs w:val="28"/>
        </w:rPr>
        <w:t>ьность;</w:t>
      </w:r>
    </w:p>
    <w:p w14:paraId="4C48FD17" w14:textId="54F8116A" w:rsidR="008E55BB" w:rsidRPr="00C56E4E" w:rsidRDefault="00310DC5" w:rsidP="003A0668">
      <w:pPr>
        <w:pStyle w:val="Default"/>
        <w:ind w:firstLine="567"/>
        <w:jc w:val="both"/>
        <w:rPr>
          <w:bCs/>
          <w:color w:val="auto"/>
          <w:sz w:val="28"/>
          <w:szCs w:val="28"/>
        </w:rPr>
      </w:pPr>
      <w:r w:rsidRPr="00C56E4E">
        <w:rPr>
          <w:b/>
          <w:bCs/>
          <w:color w:val="auto"/>
          <w:sz w:val="28"/>
          <w:szCs w:val="28"/>
        </w:rPr>
        <w:t xml:space="preserve">Критерий </w:t>
      </w:r>
      <w:r w:rsidR="008E55BB" w:rsidRPr="00C56E4E">
        <w:rPr>
          <w:b/>
          <w:bCs/>
          <w:color w:val="auto"/>
          <w:sz w:val="28"/>
          <w:szCs w:val="28"/>
        </w:rPr>
        <w:t>2.</w:t>
      </w:r>
      <w:r w:rsidR="008E55BB" w:rsidRPr="00F06385">
        <w:rPr>
          <w:bCs/>
          <w:color w:val="auto"/>
          <w:sz w:val="28"/>
          <w:szCs w:val="28"/>
        </w:rPr>
        <w:t xml:space="preserve"> Комфортность условий, в которых осуществляется </w:t>
      </w:r>
      <w:r w:rsidR="008E55BB" w:rsidRPr="00C56E4E">
        <w:rPr>
          <w:bCs/>
          <w:color w:val="auto"/>
          <w:sz w:val="28"/>
          <w:szCs w:val="28"/>
        </w:rPr>
        <w:t>образов</w:t>
      </w:r>
      <w:r w:rsidR="008E55BB" w:rsidRPr="00C56E4E">
        <w:rPr>
          <w:bCs/>
          <w:color w:val="auto"/>
          <w:sz w:val="28"/>
          <w:szCs w:val="28"/>
        </w:rPr>
        <w:t>а</w:t>
      </w:r>
      <w:r w:rsidR="008E55BB" w:rsidRPr="00C56E4E">
        <w:rPr>
          <w:bCs/>
          <w:color w:val="auto"/>
          <w:sz w:val="28"/>
          <w:szCs w:val="28"/>
        </w:rPr>
        <w:t>тельная деятельность;</w:t>
      </w:r>
    </w:p>
    <w:p w14:paraId="27224BE6" w14:textId="4BC0EC45" w:rsidR="008E55BB" w:rsidRPr="00F06385" w:rsidRDefault="00310DC5" w:rsidP="003A0668">
      <w:pPr>
        <w:pStyle w:val="Default"/>
        <w:ind w:firstLine="567"/>
        <w:jc w:val="both"/>
        <w:rPr>
          <w:bCs/>
          <w:color w:val="auto"/>
          <w:sz w:val="28"/>
          <w:szCs w:val="28"/>
        </w:rPr>
      </w:pPr>
      <w:r w:rsidRPr="00C56E4E">
        <w:rPr>
          <w:b/>
          <w:color w:val="auto"/>
          <w:sz w:val="28"/>
          <w:szCs w:val="28"/>
        </w:rPr>
        <w:t xml:space="preserve">Критерий </w:t>
      </w:r>
      <w:r w:rsidR="008E55BB" w:rsidRPr="00C56E4E">
        <w:rPr>
          <w:b/>
          <w:color w:val="auto"/>
          <w:sz w:val="28"/>
          <w:szCs w:val="28"/>
        </w:rPr>
        <w:t>3.</w:t>
      </w:r>
      <w:r w:rsidR="008E55BB" w:rsidRPr="00F06385">
        <w:rPr>
          <w:color w:val="auto"/>
          <w:sz w:val="28"/>
          <w:szCs w:val="28"/>
        </w:rPr>
        <w:t> Доступность образовательной</w:t>
      </w:r>
      <w:r w:rsidR="008E55BB">
        <w:rPr>
          <w:color w:val="auto"/>
          <w:sz w:val="28"/>
          <w:szCs w:val="28"/>
        </w:rPr>
        <w:t xml:space="preserve"> </w:t>
      </w:r>
      <w:r w:rsidR="008E55BB" w:rsidRPr="00F06385">
        <w:rPr>
          <w:color w:val="auto"/>
          <w:sz w:val="28"/>
          <w:szCs w:val="28"/>
        </w:rPr>
        <w:t>деятельности для инвалидов;</w:t>
      </w:r>
    </w:p>
    <w:p w14:paraId="69C689A6" w14:textId="4334E7F6" w:rsidR="008E55BB" w:rsidRPr="00F06385" w:rsidRDefault="00310DC5" w:rsidP="003A0668">
      <w:pPr>
        <w:pStyle w:val="Default"/>
        <w:ind w:firstLine="567"/>
        <w:jc w:val="both"/>
        <w:rPr>
          <w:bCs/>
          <w:color w:val="auto"/>
          <w:sz w:val="28"/>
          <w:szCs w:val="28"/>
        </w:rPr>
      </w:pPr>
      <w:r w:rsidRPr="00C56E4E">
        <w:rPr>
          <w:b/>
          <w:bCs/>
          <w:color w:val="auto"/>
          <w:sz w:val="28"/>
          <w:szCs w:val="28"/>
        </w:rPr>
        <w:t xml:space="preserve">Критерий </w:t>
      </w:r>
      <w:r w:rsidR="008E55BB" w:rsidRPr="00C56E4E">
        <w:rPr>
          <w:b/>
          <w:bCs/>
          <w:color w:val="auto"/>
          <w:sz w:val="28"/>
          <w:szCs w:val="28"/>
        </w:rPr>
        <w:t>4.</w:t>
      </w:r>
      <w:r w:rsidR="008E55BB" w:rsidRPr="00F06385">
        <w:rPr>
          <w:bCs/>
          <w:color w:val="auto"/>
          <w:sz w:val="28"/>
          <w:szCs w:val="28"/>
        </w:rPr>
        <w:t> </w:t>
      </w:r>
      <w:r w:rsidR="008E55BB" w:rsidRPr="00F06385">
        <w:rPr>
          <w:color w:val="auto"/>
          <w:sz w:val="28"/>
          <w:szCs w:val="28"/>
        </w:rPr>
        <w:t>Доброжелательность, вежливость работников организации;</w:t>
      </w:r>
    </w:p>
    <w:p w14:paraId="009B9002" w14:textId="5FB39A7D" w:rsidR="008E55BB" w:rsidRPr="00F06385" w:rsidRDefault="00310DC5" w:rsidP="003A0668">
      <w:pPr>
        <w:spacing w:after="0" w:line="240" w:lineRule="auto"/>
        <w:ind w:firstLine="567"/>
        <w:jc w:val="both"/>
        <w:rPr>
          <w:rFonts w:ascii="Times New Roman" w:hAnsi="Times New Roman" w:cs="Times New Roman"/>
          <w:sz w:val="28"/>
          <w:szCs w:val="28"/>
        </w:rPr>
      </w:pPr>
      <w:r w:rsidRPr="00C56E4E">
        <w:rPr>
          <w:rFonts w:ascii="Times New Roman" w:hAnsi="Times New Roman" w:cs="Times New Roman"/>
          <w:b/>
          <w:sz w:val="28"/>
          <w:szCs w:val="28"/>
        </w:rPr>
        <w:t xml:space="preserve">Критерий </w:t>
      </w:r>
      <w:r w:rsidR="008E55BB" w:rsidRPr="00C56E4E">
        <w:rPr>
          <w:rFonts w:ascii="Times New Roman" w:hAnsi="Times New Roman" w:cs="Times New Roman"/>
          <w:b/>
          <w:sz w:val="28"/>
          <w:szCs w:val="28"/>
        </w:rPr>
        <w:t>5.</w:t>
      </w:r>
      <w:r w:rsidR="008E55BB" w:rsidRPr="00F06385">
        <w:rPr>
          <w:rFonts w:ascii="Times New Roman" w:hAnsi="Times New Roman" w:cs="Times New Roman"/>
          <w:sz w:val="28"/>
          <w:szCs w:val="28"/>
        </w:rPr>
        <w:t> Удовлетворенность условиями ведения образовательной де</w:t>
      </w:r>
      <w:r w:rsidR="008E55BB" w:rsidRPr="00F06385">
        <w:rPr>
          <w:rFonts w:ascii="Times New Roman" w:hAnsi="Times New Roman" w:cs="Times New Roman"/>
          <w:sz w:val="28"/>
          <w:szCs w:val="28"/>
        </w:rPr>
        <w:t>я</w:t>
      </w:r>
      <w:r w:rsidR="008E55BB" w:rsidRPr="00F06385">
        <w:rPr>
          <w:rFonts w:ascii="Times New Roman" w:hAnsi="Times New Roman" w:cs="Times New Roman"/>
          <w:sz w:val="28"/>
          <w:szCs w:val="28"/>
        </w:rPr>
        <w:t>тельности.</w:t>
      </w:r>
    </w:p>
    <w:p w14:paraId="6AF04303" w14:textId="77777777" w:rsidR="00301137" w:rsidRPr="00301137" w:rsidRDefault="00301137" w:rsidP="003A0668">
      <w:pPr>
        <w:spacing w:after="0" w:line="240" w:lineRule="auto"/>
        <w:ind w:firstLine="567"/>
        <w:jc w:val="both"/>
        <w:rPr>
          <w:rFonts w:ascii="Times New Roman" w:hAnsi="Times New Roman" w:cs="Times New Roman"/>
          <w:sz w:val="28"/>
          <w:szCs w:val="28"/>
        </w:rPr>
      </w:pPr>
    </w:p>
    <w:p w14:paraId="158BFA9A" w14:textId="38545EBD" w:rsidR="00C83DEB" w:rsidRPr="00A348CF" w:rsidRDefault="005B7D53" w:rsidP="00566882">
      <w:pPr>
        <w:spacing w:after="0" w:line="240" w:lineRule="auto"/>
        <w:ind w:firstLine="546"/>
        <w:jc w:val="both"/>
        <w:rPr>
          <w:rFonts w:ascii="Times New Roman" w:eastAsia="Times New Roman" w:hAnsi="Times New Roman" w:cs="Times New Roman"/>
          <w:color w:val="C00000"/>
          <w:sz w:val="28"/>
          <w:szCs w:val="28"/>
        </w:rPr>
      </w:pPr>
      <w:r w:rsidRPr="00B56391">
        <w:rPr>
          <w:rFonts w:ascii="Times New Roman" w:hAnsi="Times New Roman" w:cs="Times New Roman"/>
          <w:b/>
          <w:bCs/>
          <w:i/>
          <w:sz w:val="28"/>
          <w:szCs w:val="28"/>
        </w:rPr>
        <w:t xml:space="preserve">Объект НОК </w:t>
      </w:r>
      <w:r w:rsidR="00814500" w:rsidRPr="00B56391">
        <w:rPr>
          <w:rFonts w:ascii="Times New Roman" w:hAnsi="Times New Roman" w:cs="Times New Roman"/>
          <w:b/>
          <w:bCs/>
          <w:i/>
          <w:sz w:val="28"/>
          <w:szCs w:val="28"/>
        </w:rPr>
        <w:t>УО</w:t>
      </w:r>
      <w:r w:rsidR="005E45F4">
        <w:rPr>
          <w:rFonts w:ascii="Times New Roman" w:hAnsi="Times New Roman" w:cs="Times New Roman"/>
          <w:b/>
          <w:bCs/>
          <w:i/>
          <w:sz w:val="28"/>
          <w:szCs w:val="28"/>
        </w:rPr>
        <w:t xml:space="preserve"> </w:t>
      </w:r>
      <w:r w:rsidRPr="00B56391">
        <w:rPr>
          <w:rFonts w:ascii="Times New Roman" w:hAnsi="Times New Roman" w:cs="Times New Roman"/>
          <w:b/>
          <w:bCs/>
          <w:i/>
          <w:sz w:val="28"/>
          <w:szCs w:val="28"/>
        </w:rPr>
        <w:t>ОД</w:t>
      </w:r>
      <w:r w:rsidRPr="000B07CA">
        <w:rPr>
          <w:rFonts w:ascii="Times New Roman" w:hAnsi="Times New Roman" w:cs="Times New Roman"/>
          <w:b/>
          <w:bCs/>
          <w:i/>
          <w:sz w:val="28"/>
          <w:szCs w:val="28"/>
        </w:rPr>
        <w:t xml:space="preserve"> </w:t>
      </w:r>
      <w:r w:rsidR="002661DB" w:rsidRPr="002661DB">
        <w:rPr>
          <w:rFonts w:ascii="Times New Roman" w:hAnsi="Times New Roman" w:cs="Times New Roman"/>
          <w:b/>
          <w:bCs/>
          <w:i/>
          <w:sz w:val="28"/>
          <w:szCs w:val="28"/>
        </w:rPr>
        <w:t>-</w:t>
      </w:r>
      <w:r w:rsidR="00B5572A" w:rsidRPr="00B5572A">
        <w:rPr>
          <w:rFonts w:ascii="Times New Roman" w:hAnsi="Times New Roman" w:cs="Times New Roman"/>
          <w:bCs/>
          <w:sz w:val="28"/>
          <w:szCs w:val="28"/>
        </w:rPr>
        <w:t xml:space="preserve"> </w:t>
      </w:r>
      <w:r w:rsidR="004501F1" w:rsidRPr="004501F1">
        <w:rPr>
          <w:rFonts w:ascii="Times New Roman" w:eastAsia="Times New Roman" w:hAnsi="Times New Roman" w:cs="Times New Roman"/>
          <w:bCs/>
          <w:sz w:val="28"/>
          <w:szCs w:val="28"/>
        </w:rPr>
        <w:t>муниципальное общеобразовательное бюджетное учреждение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w:t>
      </w:r>
      <w:r w:rsidR="004501F1" w:rsidRPr="004501F1">
        <w:rPr>
          <w:rFonts w:ascii="Times New Roman" w:eastAsia="Times New Roman" w:hAnsi="Times New Roman" w:cs="Times New Roman"/>
          <w:bCs/>
          <w:sz w:val="28"/>
          <w:szCs w:val="28"/>
        </w:rPr>
        <w:t>о</w:t>
      </w:r>
      <w:r w:rsidR="004501F1" w:rsidRPr="004501F1">
        <w:rPr>
          <w:rFonts w:ascii="Times New Roman" w:eastAsia="Times New Roman" w:hAnsi="Times New Roman" w:cs="Times New Roman"/>
          <w:bCs/>
          <w:sz w:val="28"/>
          <w:szCs w:val="28"/>
        </w:rPr>
        <w:t>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C83DEB" w:rsidRPr="0039198C">
        <w:rPr>
          <w:rFonts w:ascii="Times New Roman" w:eastAsia="Times New Roman" w:hAnsi="Times New Roman" w:cs="Times New Roman"/>
          <w:sz w:val="28"/>
          <w:szCs w:val="28"/>
        </w:rPr>
        <w:t>.</w:t>
      </w:r>
      <w:r w:rsidR="00C83DEB" w:rsidRPr="00A348CF">
        <w:rPr>
          <w:rFonts w:ascii="Times New Roman" w:eastAsia="Times New Roman" w:hAnsi="Times New Roman" w:cs="Times New Roman"/>
          <w:color w:val="C00000"/>
          <w:sz w:val="28"/>
          <w:szCs w:val="28"/>
        </w:rPr>
        <w:t xml:space="preserve"> </w:t>
      </w:r>
    </w:p>
    <w:p w14:paraId="131EE7DF" w14:textId="28288BF9" w:rsidR="00C83DEB" w:rsidRPr="005004E2" w:rsidRDefault="005B7D53" w:rsidP="005004E2">
      <w:pPr>
        <w:spacing w:after="0" w:line="240" w:lineRule="auto"/>
        <w:ind w:firstLine="546"/>
        <w:jc w:val="both"/>
        <w:rPr>
          <w:rFonts w:ascii="Times New Roman" w:eastAsia="Times New Roman" w:hAnsi="Times New Roman" w:cs="Times New Roman"/>
          <w:b/>
          <w:bCs/>
          <w:sz w:val="28"/>
          <w:szCs w:val="28"/>
        </w:rPr>
      </w:pPr>
      <w:r w:rsidRPr="00B65809">
        <w:rPr>
          <w:rFonts w:ascii="Times New Roman" w:hAnsi="Times New Roman" w:cs="Times New Roman"/>
          <w:b/>
          <w:i/>
          <w:sz w:val="28"/>
          <w:szCs w:val="28"/>
        </w:rPr>
        <w:t xml:space="preserve">Цель НОК </w:t>
      </w:r>
      <w:r w:rsidR="00C56401" w:rsidRPr="00B65809">
        <w:rPr>
          <w:rFonts w:ascii="Times New Roman" w:hAnsi="Times New Roman" w:cs="Times New Roman"/>
          <w:b/>
          <w:i/>
          <w:sz w:val="28"/>
          <w:szCs w:val="28"/>
        </w:rPr>
        <w:t>УО</w:t>
      </w:r>
      <w:r w:rsidR="005E45F4">
        <w:rPr>
          <w:rFonts w:ascii="Times New Roman" w:hAnsi="Times New Roman" w:cs="Times New Roman"/>
          <w:b/>
          <w:i/>
          <w:sz w:val="28"/>
          <w:szCs w:val="28"/>
        </w:rPr>
        <w:t xml:space="preserve"> </w:t>
      </w:r>
      <w:r w:rsidRPr="00B65809">
        <w:rPr>
          <w:rFonts w:ascii="Times New Roman" w:hAnsi="Times New Roman" w:cs="Times New Roman"/>
          <w:b/>
          <w:i/>
          <w:sz w:val="28"/>
          <w:szCs w:val="28"/>
        </w:rPr>
        <w:t>ОД</w:t>
      </w:r>
      <w:r w:rsidRPr="00B65809">
        <w:rPr>
          <w:rFonts w:ascii="Times New Roman" w:hAnsi="Times New Roman" w:cs="Times New Roman"/>
          <w:i/>
          <w:sz w:val="28"/>
          <w:szCs w:val="28"/>
        </w:rPr>
        <w:t xml:space="preserve"> -</w:t>
      </w:r>
      <w:r w:rsidR="00B65809" w:rsidRPr="00B65809">
        <w:rPr>
          <w:rFonts w:ascii="Times New Roman" w:hAnsi="Times New Roman" w:cs="Times New Roman"/>
          <w:i/>
          <w:sz w:val="28"/>
          <w:szCs w:val="28"/>
        </w:rPr>
        <w:t xml:space="preserve"> </w:t>
      </w:r>
      <w:r w:rsidRPr="00C87A1C">
        <w:rPr>
          <w:rFonts w:ascii="Times New Roman" w:hAnsi="Times New Roman" w:cs="Times New Roman"/>
          <w:sz w:val="28"/>
          <w:szCs w:val="28"/>
        </w:rPr>
        <w:t>получение актуальной достоверной информации для принятия и реализации своевременных управленческих решений, направле</w:t>
      </w:r>
      <w:r w:rsidRPr="00C87A1C">
        <w:rPr>
          <w:rFonts w:ascii="Times New Roman" w:hAnsi="Times New Roman" w:cs="Times New Roman"/>
          <w:sz w:val="28"/>
          <w:szCs w:val="28"/>
        </w:rPr>
        <w:t>н</w:t>
      </w:r>
      <w:r w:rsidRPr="00C87A1C">
        <w:rPr>
          <w:rFonts w:ascii="Times New Roman" w:hAnsi="Times New Roman" w:cs="Times New Roman"/>
          <w:sz w:val="28"/>
          <w:szCs w:val="28"/>
        </w:rPr>
        <w:t xml:space="preserve">ных на повышение качества </w:t>
      </w:r>
      <w:r w:rsidR="00FE23E8">
        <w:rPr>
          <w:rFonts w:ascii="Times New Roman" w:hAnsi="Times New Roman" w:cs="Times New Roman"/>
          <w:sz w:val="28"/>
          <w:szCs w:val="28"/>
        </w:rPr>
        <w:t xml:space="preserve">условий осуществления </w:t>
      </w:r>
      <w:r w:rsidRPr="00C87A1C">
        <w:rPr>
          <w:rFonts w:ascii="Times New Roman" w:hAnsi="Times New Roman" w:cs="Times New Roman"/>
          <w:sz w:val="28"/>
          <w:szCs w:val="28"/>
        </w:rPr>
        <w:t>образовательной деятел</w:t>
      </w:r>
      <w:r w:rsidRPr="00C87A1C">
        <w:rPr>
          <w:rFonts w:ascii="Times New Roman" w:hAnsi="Times New Roman" w:cs="Times New Roman"/>
          <w:sz w:val="28"/>
          <w:szCs w:val="28"/>
        </w:rPr>
        <w:t>ь</w:t>
      </w:r>
      <w:r w:rsidRPr="00C87A1C">
        <w:rPr>
          <w:rFonts w:ascii="Times New Roman" w:hAnsi="Times New Roman" w:cs="Times New Roman"/>
          <w:sz w:val="28"/>
          <w:szCs w:val="28"/>
        </w:rPr>
        <w:t xml:space="preserve">ности </w:t>
      </w:r>
      <w:bookmarkStart w:id="5" w:name="_Hlk134686703"/>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w:t>
      </w:r>
      <w:r w:rsidR="004501F1" w:rsidRPr="004501F1">
        <w:rPr>
          <w:rFonts w:ascii="Times New Roman" w:eastAsia="Times New Roman" w:hAnsi="Times New Roman" w:cs="Times New Roman"/>
          <w:bCs/>
          <w:sz w:val="28"/>
          <w:szCs w:val="28"/>
        </w:rPr>
        <w:t>с</w:t>
      </w:r>
      <w:r w:rsidR="004501F1" w:rsidRPr="004501F1">
        <w:rPr>
          <w:rFonts w:ascii="Times New Roman" w:eastAsia="Times New Roman" w:hAnsi="Times New Roman" w:cs="Times New Roman"/>
          <w:bCs/>
          <w:sz w:val="28"/>
          <w:szCs w:val="28"/>
        </w:rPr>
        <w:t>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bookmarkEnd w:id="5"/>
    <w:p w14:paraId="73A6F503" w14:textId="58F2BE1D" w:rsidR="005B7D53" w:rsidRPr="005E4279" w:rsidRDefault="005B7D53" w:rsidP="003D6697">
      <w:pPr>
        <w:spacing w:after="0" w:line="240" w:lineRule="auto"/>
        <w:ind w:firstLine="546"/>
        <w:jc w:val="both"/>
        <w:rPr>
          <w:rFonts w:ascii="Times New Roman" w:hAnsi="Times New Roman" w:cs="Times New Roman"/>
          <w:b/>
          <w:i/>
          <w:sz w:val="28"/>
          <w:szCs w:val="28"/>
        </w:rPr>
      </w:pPr>
      <w:r w:rsidRPr="005E4279">
        <w:rPr>
          <w:rFonts w:ascii="Times New Roman" w:hAnsi="Times New Roman" w:cs="Times New Roman"/>
          <w:b/>
          <w:i/>
          <w:sz w:val="28"/>
          <w:szCs w:val="28"/>
        </w:rPr>
        <w:t xml:space="preserve">Задачи НОК </w:t>
      </w:r>
      <w:r w:rsidR="00C56401" w:rsidRPr="005E4279">
        <w:rPr>
          <w:rFonts w:ascii="Times New Roman" w:hAnsi="Times New Roman" w:cs="Times New Roman"/>
          <w:b/>
          <w:i/>
          <w:sz w:val="28"/>
          <w:szCs w:val="28"/>
        </w:rPr>
        <w:t>УО</w:t>
      </w:r>
      <w:r w:rsidR="005E45F4">
        <w:rPr>
          <w:rFonts w:ascii="Times New Roman" w:hAnsi="Times New Roman" w:cs="Times New Roman"/>
          <w:b/>
          <w:i/>
          <w:sz w:val="28"/>
          <w:szCs w:val="28"/>
        </w:rPr>
        <w:t xml:space="preserve"> </w:t>
      </w:r>
      <w:r w:rsidRPr="005E4279">
        <w:rPr>
          <w:rFonts w:ascii="Times New Roman" w:hAnsi="Times New Roman" w:cs="Times New Roman"/>
          <w:b/>
          <w:i/>
          <w:sz w:val="28"/>
          <w:szCs w:val="28"/>
        </w:rPr>
        <w:t>ОД:</w:t>
      </w:r>
    </w:p>
    <w:p w14:paraId="7F0C435A" w14:textId="07EC79AB" w:rsidR="00C83DEB" w:rsidRPr="0039198C" w:rsidRDefault="00C83DEB" w:rsidP="00C83DEB">
      <w:pPr>
        <w:spacing w:after="0" w:line="240" w:lineRule="auto"/>
        <w:ind w:firstLine="546"/>
        <w:jc w:val="both"/>
        <w:rPr>
          <w:rFonts w:ascii="Times New Roman" w:hAnsi="Times New Roman" w:cs="Times New Roman"/>
          <w:sz w:val="28"/>
          <w:szCs w:val="28"/>
        </w:rPr>
      </w:pPr>
      <w:r>
        <w:rPr>
          <w:rFonts w:ascii="Times New Roman" w:hAnsi="Times New Roman" w:cs="Times New Roman"/>
          <w:sz w:val="28"/>
          <w:szCs w:val="28"/>
        </w:rPr>
        <w:t>1. Разработать методику и инструментарий для независимой оценки кач</w:t>
      </w:r>
      <w:r>
        <w:rPr>
          <w:rFonts w:ascii="Times New Roman" w:hAnsi="Times New Roman" w:cs="Times New Roman"/>
          <w:sz w:val="28"/>
          <w:szCs w:val="28"/>
        </w:rPr>
        <w:t>е</w:t>
      </w:r>
      <w:r>
        <w:rPr>
          <w:rFonts w:ascii="Times New Roman" w:hAnsi="Times New Roman" w:cs="Times New Roman"/>
          <w:sz w:val="28"/>
          <w:szCs w:val="28"/>
        </w:rPr>
        <w:t xml:space="preserve">ства условий осуществления образовательной деятельности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r w:rsidRPr="0039198C">
        <w:rPr>
          <w:rFonts w:ascii="Times New Roman" w:hAnsi="Times New Roman" w:cs="Times New Roman"/>
          <w:sz w:val="28"/>
          <w:szCs w:val="28"/>
        </w:rPr>
        <w:t xml:space="preserve"> </w:t>
      </w:r>
    </w:p>
    <w:p w14:paraId="1480D733" w14:textId="76E1343F" w:rsidR="00C83DEB" w:rsidRPr="0039198C" w:rsidRDefault="00C83DEB" w:rsidP="00C83DEB">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sz w:val="28"/>
          <w:szCs w:val="28"/>
        </w:rPr>
        <w:lastRenderedPageBreak/>
        <w:t>2. Осуществить сбор и обобщение данных о качестве условий осуществл</w:t>
      </w:r>
      <w:r w:rsidRPr="00566882">
        <w:rPr>
          <w:rFonts w:ascii="Times New Roman" w:hAnsi="Times New Roman" w:cs="Times New Roman"/>
          <w:sz w:val="28"/>
          <w:szCs w:val="28"/>
        </w:rPr>
        <w:t>е</w:t>
      </w:r>
      <w:r w:rsidRPr="00566882">
        <w:rPr>
          <w:rFonts w:ascii="Times New Roman" w:hAnsi="Times New Roman" w:cs="Times New Roman"/>
          <w:sz w:val="28"/>
          <w:szCs w:val="28"/>
        </w:rPr>
        <w:t xml:space="preserve">ния образовательной деятельности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r w:rsidRPr="0039198C">
        <w:rPr>
          <w:rFonts w:ascii="Times New Roman" w:hAnsi="Times New Roman" w:cs="Times New Roman"/>
          <w:sz w:val="28"/>
          <w:szCs w:val="28"/>
        </w:rPr>
        <w:t xml:space="preserve"> </w:t>
      </w:r>
    </w:p>
    <w:p w14:paraId="2DCC6A9D" w14:textId="45A49FF9" w:rsidR="00C83DEB" w:rsidRPr="00A348CF" w:rsidRDefault="00C83DEB" w:rsidP="00C83DEB">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sz w:val="28"/>
          <w:szCs w:val="28"/>
        </w:rPr>
        <w:t>3. Выполнить анализ и оценку фактических значений критериев и показ</w:t>
      </w:r>
      <w:r w:rsidRPr="00566882">
        <w:rPr>
          <w:rFonts w:ascii="Times New Roman" w:hAnsi="Times New Roman" w:cs="Times New Roman"/>
          <w:sz w:val="28"/>
          <w:szCs w:val="28"/>
        </w:rPr>
        <w:t>а</w:t>
      </w:r>
      <w:r w:rsidRPr="00566882">
        <w:rPr>
          <w:rFonts w:ascii="Times New Roman" w:hAnsi="Times New Roman" w:cs="Times New Roman"/>
          <w:sz w:val="28"/>
          <w:szCs w:val="28"/>
        </w:rPr>
        <w:t>телей, отражающих качество условий осуществления образовательной деятел</w:t>
      </w:r>
      <w:r w:rsidRPr="00566882">
        <w:rPr>
          <w:rFonts w:ascii="Times New Roman" w:hAnsi="Times New Roman" w:cs="Times New Roman"/>
          <w:sz w:val="28"/>
          <w:szCs w:val="28"/>
        </w:rPr>
        <w:t>ь</w:t>
      </w:r>
      <w:r w:rsidRPr="00566882">
        <w:rPr>
          <w:rFonts w:ascii="Times New Roman" w:hAnsi="Times New Roman" w:cs="Times New Roman"/>
          <w:sz w:val="28"/>
          <w:szCs w:val="28"/>
        </w:rPr>
        <w:t xml:space="preserve">ности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w:t>
      </w:r>
      <w:r w:rsidR="004501F1" w:rsidRPr="004501F1">
        <w:rPr>
          <w:rFonts w:ascii="Times New Roman" w:eastAsia="Times New Roman" w:hAnsi="Times New Roman" w:cs="Times New Roman"/>
          <w:bCs/>
          <w:sz w:val="28"/>
          <w:szCs w:val="28"/>
        </w:rPr>
        <w:t>с</w:t>
      </w:r>
      <w:r w:rsidR="004501F1" w:rsidRPr="004501F1">
        <w:rPr>
          <w:rFonts w:ascii="Times New Roman" w:eastAsia="Times New Roman" w:hAnsi="Times New Roman" w:cs="Times New Roman"/>
          <w:bCs/>
          <w:sz w:val="28"/>
          <w:szCs w:val="28"/>
        </w:rPr>
        <w:t>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r w:rsidRPr="00A348CF">
        <w:rPr>
          <w:rFonts w:ascii="Times New Roman" w:hAnsi="Times New Roman" w:cs="Times New Roman"/>
          <w:color w:val="C00000"/>
          <w:sz w:val="28"/>
          <w:szCs w:val="28"/>
        </w:rPr>
        <w:t xml:space="preserve"> </w:t>
      </w:r>
    </w:p>
    <w:p w14:paraId="04F63D14" w14:textId="7155965C" w:rsidR="005B6FCF" w:rsidRPr="005B6FCF" w:rsidRDefault="00C83DEB" w:rsidP="005B6FCF">
      <w:pPr>
        <w:spacing w:after="0" w:line="240" w:lineRule="auto"/>
        <w:ind w:firstLine="546"/>
        <w:jc w:val="both"/>
        <w:rPr>
          <w:rFonts w:ascii="Times New Roman" w:eastAsia="Times New Roman" w:hAnsi="Times New Roman" w:cs="Times New Roman"/>
          <w:sz w:val="28"/>
          <w:szCs w:val="28"/>
        </w:rPr>
      </w:pPr>
      <w:r w:rsidRPr="00566882">
        <w:rPr>
          <w:rFonts w:ascii="Times New Roman" w:hAnsi="Times New Roman" w:cs="Times New Roman"/>
          <w:sz w:val="28"/>
          <w:szCs w:val="28"/>
        </w:rPr>
        <w:t>4. Сформулировать предложения по повышению качества условий ос</w:t>
      </w:r>
      <w:r w:rsidRPr="00566882">
        <w:rPr>
          <w:rFonts w:ascii="Times New Roman" w:hAnsi="Times New Roman" w:cs="Times New Roman"/>
          <w:sz w:val="28"/>
          <w:szCs w:val="28"/>
        </w:rPr>
        <w:t>у</w:t>
      </w:r>
      <w:r w:rsidRPr="00566882">
        <w:rPr>
          <w:rFonts w:ascii="Times New Roman" w:hAnsi="Times New Roman" w:cs="Times New Roman"/>
          <w:sz w:val="28"/>
          <w:szCs w:val="28"/>
        </w:rPr>
        <w:t xml:space="preserve">ществления образовательной деятельности </w:t>
      </w:r>
      <w:r w:rsidR="004501F1" w:rsidRPr="004501F1">
        <w:rPr>
          <w:rFonts w:ascii="Times New Roman" w:eastAsia="Times New Roman" w:hAnsi="Times New Roman" w:cs="Times New Roman"/>
          <w:bCs/>
          <w:sz w:val="28"/>
          <w:szCs w:val="28"/>
        </w:rPr>
        <w:t>муниципального общеобразовател</w:t>
      </w:r>
      <w:r w:rsidR="004501F1" w:rsidRPr="004501F1">
        <w:rPr>
          <w:rFonts w:ascii="Times New Roman" w:eastAsia="Times New Roman" w:hAnsi="Times New Roman" w:cs="Times New Roman"/>
          <w:bCs/>
          <w:sz w:val="28"/>
          <w:szCs w:val="28"/>
        </w:rPr>
        <w:t>ь</w:t>
      </w:r>
      <w:r w:rsidR="004501F1" w:rsidRPr="004501F1">
        <w:rPr>
          <w:rFonts w:ascii="Times New Roman" w:eastAsia="Times New Roman" w:hAnsi="Times New Roman" w:cs="Times New Roman"/>
          <w:bCs/>
          <w:sz w:val="28"/>
          <w:szCs w:val="28"/>
        </w:rPr>
        <w:t>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w:t>
      </w:r>
      <w:r w:rsidR="004501F1" w:rsidRPr="004501F1">
        <w:rPr>
          <w:rFonts w:ascii="Times New Roman" w:eastAsia="Times New Roman" w:hAnsi="Times New Roman" w:cs="Times New Roman"/>
          <w:bCs/>
          <w:sz w:val="28"/>
          <w:szCs w:val="28"/>
        </w:rPr>
        <w:t>ь</w:t>
      </w:r>
      <w:r w:rsidR="004501F1" w:rsidRPr="004501F1">
        <w:rPr>
          <w:rFonts w:ascii="Times New Roman" w:eastAsia="Times New Roman" w:hAnsi="Times New Roman" w:cs="Times New Roman"/>
          <w:bCs/>
          <w:sz w:val="28"/>
          <w:szCs w:val="28"/>
        </w:rPr>
        <w:t xml:space="preserve">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4942A7EC" w14:textId="77777777" w:rsidR="005B7D53" w:rsidRPr="00566882" w:rsidRDefault="005B7D53" w:rsidP="005B7D53">
      <w:pPr>
        <w:pStyle w:val="Default"/>
        <w:ind w:firstLine="567"/>
        <w:jc w:val="both"/>
        <w:rPr>
          <w:b/>
          <w:i/>
          <w:color w:val="auto"/>
          <w:sz w:val="28"/>
          <w:szCs w:val="28"/>
        </w:rPr>
      </w:pPr>
      <w:r w:rsidRPr="00566882">
        <w:rPr>
          <w:b/>
          <w:i/>
          <w:color w:val="auto"/>
          <w:sz w:val="28"/>
          <w:szCs w:val="28"/>
        </w:rPr>
        <w:t>Этапы выполнения работ:</w:t>
      </w:r>
    </w:p>
    <w:p w14:paraId="05D7441B" w14:textId="6A30C44A" w:rsidR="00C83DEB" w:rsidRPr="0039198C" w:rsidRDefault="00C83DEB" w:rsidP="00C83DEB">
      <w:pPr>
        <w:spacing w:after="0" w:line="240" w:lineRule="auto"/>
        <w:ind w:firstLine="546"/>
        <w:jc w:val="both"/>
        <w:rPr>
          <w:rFonts w:ascii="Times New Roman" w:hAnsi="Times New Roman" w:cs="Times New Roman"/>
          <w:sz w:val="28"/>
          <w:szCs w:val="28"/>
        </w:rPr>
      </w:pPr>
      <w:r w:rsidRPr="00566882">
        <w:rPr>
          <w:rFonts w:ascii="Times New Roman" w:hAnsi="Times New Roman" w:cs="Times New Roman"/>
          <w:sz w:val="28"/>
          <w:szCs w:val="28"/>
        </w:rPr>
        <w:t>Этап 1. Разработка методики и инструментария сбора и обобщения инфо</w:t>
      </w:r>
      <w:r w:rsidRPr="00566882">
        <w:rPr>
          <w:rFonts w:ascii="Times New Roman" w:hAnsi="Times New Roman" w:cs="Times New Roman"/>
          <w:sz w:val="28"/>
          <w:szCs w:val="28"/>
        </w:rPr>
        <w:t>р</w:t>
      </w:r>
      <w:r w:rsidRPr="00566882">
        <w:rPr>
          <w:rFonts w:ascii="Times New Roman" w:hAnsi="Times New Roman" w:cs="Times New Roman"/>
          <w:sz w:val="28"/>
          <w:szCs w:val="28"/>
        </w:rPr>
        <w:t xml:space="preserve">мации о качестве условий осуществления образовательной деятельности </w:t>
      </w:r>
      <w:r w:rsidR="004501F1" w:rsidRPr="004501F1">
        <w:rPr>
          <w:rFonts w:ascii="Times New Roman" w:eastAsia="Times New Roman" w:hAnsi="Times New Roman" w:cs="Times New Roman"/>
          <w:bCs/>
          <w:sz w:val="28"/>
          <w:szCs w:val="28"/>
        </w:rPr>
        <w:t>мун</w:t>
      </w:r>
      <w:r w:rsidR="004501F1" w:rsidRPr="004501F1">
        <w:rPr>
          <w:rFonts w:ascii="Times New Roman" w:eastAsia="Times New Roman" w:hAnsi="Times New Roman" w:cs="Times New Roman"/>
          <w:bCs/>
          <w:sz w:val="28"/>
          <w:szCs w:val="28"/>
        </w:rPr>
        <w:t>и</w:t>
      </w:r>
      <w:r w:rsidR="004501F1" w:rsidRPr="004501F1">
        <w:rPr>
          <w:rFonts w:ascii="Times New Roman" w:eastAsia="Times New Roman" w:hAnsi="Times New Roman" w:cs="Times New Roman"/>
          <w:bCs/>
          <w:sz w:val="28"/>
          <w:szCs w:val="28"/>
        </w:rPr>
        <w:t>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2E5C66B3" w14:textId="62ED2113" w:rsidR="00C83DEB" w:rsidRPr="00A348CF" w:rsidRDefault="00C83DEB" w:rsidP="00C83DEB">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sz w:val="28"/>
          <w:szCs w:val="28"/>
        </w:rPr>
        <w:t>Этап 2. Сбор и обобщение данных о качестве условий осуществления обр</w:t>
      </w:r>
      <w:r w:rsidRPr="00566882">
        <w:rPr>
          <w:rFonts w:ascii="Times New Roman" w:hAnsi="Times New Roman" w:cs="Times New Roman"/>
          <w:sz w:val="28"/>
          <w:szCs w:val="28"/>
        </w:rPr>
        <w:t>а</w:t>
      </w:r>
      <w:r w:rsidRPr="00566882">
        <w:rPr>
          <w:rFonts w:ascii="Times New Roman" w:hAnsi="Times New Roman" w:cs="Times New Roman"/>
          <w:sz w:val="28"/>
          <w:szCs w:val="28"/>
        </w:rPr>
        <w:t xml:space="preserve">зовательной деятельности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w:t>
      </w:r>
      <w:r w:rsidR="004501F1" w:rsidRPr="004501F1">
        <w:rPr>
          <w:rFonts w:ascii="Times New Roman" w:eastAsia="Times New Roman" w:hAnsi="Times New Roman" w:cs="Times New Roman"/>
          <w:bCs/>
          <w:sz w:val="28"/>
          <w:szCs w:val="28"/>
        </w:rPr>
        <w:t>о</w:t>
      </w:r>
      <w:r w:rsidR="004501F1" w:rsidRPr="004501F1">
        <w:rPr>
          <w:rFonts w:ascii="Times New Roman" w:eastAsia="Times New Roman" w:hAnsi="Times New Roman" w:cs="Times New Roman"/>
          <w:bCs/>
          <w:sz w:val="28"/>
          <w:szCs w:val="28"/>
        </w:rPr>
        <w:t>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7591E973" w14:textId="0CFA3E18" w:rsidR="005B6FCF" w:rsidRPr="005B6FCF" w:rsidRDefault="00C83DEB" w:rsidP="005B6FCF">
      <w:pPr>
        <w:spacing w:after="0" w:line="240" w:lineRule="auto"/>
        <w:ind w:firstLine="546"/>
        <w:jc w:val="both"/>
        <w:rPr>
          <w:rFonts w:ascii="Times New Roman" w:eastAsia="Times New Roman" w:hAnsi="Times New Roman" w:cs="Times New Roman"/>
          <w:sz w:val="28"/>
          <w:szCs w:val="28"/>
        </w:rPr>
      </w:pPr>
      <w:r w:rsidRPr="00566882">
        <w:rPr>
          <w:rFonts w:ascii="Times New Roman" w:hAnsi="Times New Roman" w:cs="Times New Roman"/>
          <w:sz w:val="28"/>
          <w:szCs w:val="28"/>
        </w:rPr>
        <w:t>Этап 3. Обработка и анализ информации, полученной в ходе сбора и обо</w:t>
      </w:r>
      <w:r w:rsidRPr="00566882">
        <w:rPr>
          <w:rFonts w:ascii="Times New Roman" w:hAnsi="Times New Roman" w:cs="Times New Roman"/>
          <w:sz w:val="28"/>
          <w:szCs w:val="28"/>
        </w:rPr>
        <w:t>б</w:t>
      </w:r>
      <w:r w:rsidRPr="00566882">
        <w:rPr>
          <w:rFonts w:ascii="Times New Roman" w:hAnsi="Times New Roman" w:cs="Times New Roman"/>
          <w:sz w:val="28"/>
          <w:szCs w:val="28"/>
        </w:rPr>
        <w:t>щения информации о качестве условий осуществления образовательной де</w:t>
      </w:r>
      <w:r w:rsidRPr="00566882">
        <w:rPr>
          <w:rFonts w:ascii="Times New Roman" w:hAnsi="Times New Roman" w:cs="Times New Roman"/>
          <w:sz w:val="28"/>
          <w:szCs w:val="28"/>
        </w:rPr>
        <w:t>я</w:t>
      </w:r>
      <w:r w:rsidRPr="00566882">
        <w:rPr>
          <w:rFonts w:ascii="Times New Roman" w:hAnsi="Times New Roman" w:cs="Times New Roman"/>
          <w:sz w:val="28"/>
          <w:szCs w:val="28"/>
        </w:rPr>
        <w:t xml:space="preserve">тельности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50F1892A" w14:textId="7BA504C9" w:rsidR="00C83DEB" w:rsidRPr="00A348CF" w:rsidRDefault="005B7D53" w:rsidP="00566882">
      <w:pPr>
        <w:spacing w:after="0" w:line="240" w:lineRule="auto"/>
        <w:ind w:firstLine="546"/>
        <w:jc w:val="both"/>
        <w:rPr>
          <w:rFonts w:ascii="Times New Roman" w:hAnsi="Times New Roman" w:cs="Times New Roman"/>
          <w:color w:val="C00000"/>
          <w:sz w:val="28"/>
          <w:szCs w:val="28"/>
        </w:rPr>
      </w:pPr>
      <w:r w:rsidRPr="00566882">
        <w:rPr>
          <w:rFonts w:ascii="Times New Roman" w:hAnsi="Times New Roman" w:cs="Times New Roman"/>
          <w:b/>
          <w:i/>
          <w:sz w:val="28"/>
          <w:szCs w:val="28"/>
        </w:rPr>
        <w:t xml:space="preserve">Выборочная совокупность исследования </w:t>
      </w:r>
      <w:r w:rsidR="007C076D" w:rsidRPr="00566882">
        <w:rPr>
          <w:rFonts w:ascii="Times New Roman" w:hAnsi="Times New Roman" w:cs="Times New Roman"/>
          <w:b/>
          <w:i/>
          <w:sz w:val="28"/>
          <w:szCs w:val="28"/>
        </w:rPr>
        <w:t xml:space="preserve">- </w:t>
      </w:r>
      <w:r w:rsidR="004501F1">
        <w:rPr>
          <w:rFonts w:ascii="Times New Roman" w:hAnsi="Times New Roman" w:cs="Times New Roman"/>
          <w:iCs/>
          <w:sz w:val="28"/>
          <w:szCs w:val="28"/>
        </w:rPr>
        <w:t>44</w:t>
      </w:r>
      <w:r w:rsidR="007C076D" w:rsidRPr="00566882">
        <w:rPr>
          <w:rFonts w:ascii="Times New Roman" w:hAnsi="Times New Roman" w:cs="Times New Roman"/>
          <w:i/>
          <w:sz w:val="28"/>
          <w:szCs w:val="28"/>
        </w:rPr>
        <w:t xml:space="preserve"> </w:t>
      </w:r>
      <w:r w:rsidR="00985A68" w:rsidRPr="00566882">
        <w:rPr>
          <w:rFonts w:ascii="Times New Roman" w:hAnsi="Times New Roman" w:cs="Times New Roman"/>
          <w:sz w:val="28"/>
          <w:szCs w:val="28"/>
        </w:rPr>
        <w:t>потребител</w:t>
      </w:r>
      <w:r w:rsidR="00916741">
        <w:rPr>
          <w:rFonts w:ascii="Times New Roman" w:hAnsi="Times New Roman" w:cs="Times New Roman"/>
          <w:sz w:val="28"/>
          <w:szCs w:val="28"/>
        </w:rPr>
        <w:t>я</w:t>
      </w:r>
      <w:r w:rsidR="00985A68" w:rsidRPr="00566882">
        <w:rPr>
          <w:rFonts w:ascii="Times New Roman" w:hAnsi="Times New Roman" w:cs="Times New Roman"/>
          <w:sz w:val="28"/>
          <w:szCs w:val="28"/>
        </w:rPr>
        <w:t xml:space="preserve"> образовател</w:t>
      </w:r>
      <w:r w:rsidR="00985A68" w:rsidRPr="00566882">
        <w:rPr>
          <w:rFonts w:ascii="Times New Roman" w:hAnsi="Times New Roman" w:cs="Times New Roman"/>
          <w:sz w:val="28"/>
          <w:szCs w:val="28"/>
        </w:rPr>
        <w:t>ь</w:t>
      </w:r>
      <w:r w:rsidR="00985A68" w:rsidRPr="00566882">
        <w:rPr>
          <w:rFonts w:ascii="Times New Roman" w:hAnsi="Times New Roman" w:cs="Times New Roman"/>
          <w:sz w:val="28"/>
          <w:szCs w:val="28"/>
        </w:rPr>
        <w:t>ных услуг</w:t>
      </w:r>
      <w:r w:rsidR="00985A68" w:rsidRPr="00566882">
        <w:rPr>
          <w:rFonts w:ascii="Times New Roman" w:hAnsi="Times New Roman" w:cs="Times New Roman"/>
          <w:bCs/>
          <w:sz w:val="28"/>
          <w:szCs w:val="28"/>
        </w:rPr>
        <w:t xml:space="preserve">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39198C" w:rsidRPr="0039198C">
        <w:rPr>
          <w:rFonts w:ascii="Times New Roman" w:eastAsia="Times New Roman" w:hAnsi="Times New Roman" w:cs="Times New Roman"/>
          <w:sz w:val="28"/>
          <w:szCs w:val="28"/>
        </w:rPr>
        <w:t>.</w:t>
      </w:r>
    </w:p>
    <w:p w14:paraId="32736CAE" w14:textId="623FE168" w:rsidR="00B7368E" w:rsidRPr="00003A16" w:rsidRDefault="00B7368E" w:rsidP="0051494D">
      <w:pPr>
        <w:spacing w:after="0" w:line="240" w:lineRule="auto"/>
        <w:jc w:val="right"/>
        <w:rPr>
          <w:rFonts w:ascii="Times New Roman" w:hAnsi="Times New Roman" w:cs="Times New Roman"/>
          <w:b/>
          <w:i/>
          <w:sz w:val="24"/>
          <w:szCs w:val="24"/>
        </w:rPr>
      </w:pPr>
      <w:r w:rsidRPr="00003A16">
        <w:rPr>
          <w:rFonts w:ascii="Times New Roman" w:hAnsi="Times New Roman" w:cs="Times New Roman"/>
          <w:b/>
          <w:i/>
          <w:sz w:val="24"/>
          <w:szCs w:val="24"/>
        </w:rPr>
        <w:t>Таблица 1.</w:t>
      </w:r>
    </w:p>
    <w:p w14:paraId="7C680B07" w14:textId="4E777E05" w:rsidR="00445B0D" w:rsidRPr="00003A16" w:rsidRDefault="00B7368E" w:rsidP="00A3310D">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Информация об обследованн</w:t>
      </w:r>
      <w:r w:rsidR="00003A16" w:rsidRPr="00003A16">
        <w:rPr>
          <w:rFonts w:ascii="Times New Roman" w:hAnsi="Times New Roman" w:cs="Times New Roman"/>
          <w:b/>
          <w:i/>
          <w:sz w:val="24"/>
          <w:szCs w:val="24"/>
        </w:rPr>
        <w:t>ых образовательных организациях</w:t>
      </w:r>
    </w:p>
    <w:tbl>
      <w:tblPr>
        <w:tblStyle w:val="a4"/>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827"/>
        <w:gridCol w:w="2268"/>
        <w:gridCol w:w="992"/>
        <w:gridCol w:w="992"/>
        <w:gridCol w:w="1134"/>
      </w:tblGrid>
      <w:tr w:rsidR="000B07CA" w:rsidRPr="00364EE4" w14:paraId="704DCAE3" w14:textId="77777777" w:rsidTr="009F043A">
        <w:trPr>
          <w:trHeight w:val="562"/>
        </w:trPr>
        <w:tc>
          <w:tcPr>
            <w:tcW w:w="568" w:type="dxa"/>
            <w:vMerge w:val="restart"/>
            <w:shd w:val="clear" w:color="auto" w:fill="B8CCE4" w:themeFill="accent1" w:themeFillTint="66"/>
          </w:tcPr>
          <w:p w14:paraId="0FE10069"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w:t>
            </w:r>
          </w:p>
          <w:p w14:paraId="2890CE50" w14:textId="45D9795C"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п</w:t>
            </w:r>
            <w:r w:rsidRPr="00F82E4C">
              <w:rPr>
                <w:rFonts w:ascii="Times New Roman" w:hAnsi="Times New Roman" w:cs="Times New Roman"/>
                <w:b/>
                <w:sz w:val="24"/>
                <w:szCs w:val="24"/>
                <w:lang w:val="en-US"/>
              </w:rPr>
              <w:t>/</w:t>
            </w:r>
            <w:r w:rsidRPr="00F82E4C">
              <w:rPr>
                <w:rFonts w:ascii="Times New Roman" w:hAnsi="Times New Roman" w:cs="Times New Roman"/>
                <w:b/>
                <w:sz w:val="24"/>
                <w:szCs w:val="24"/>
              </w:rPr>
              <w:t>п</w:t>
            </w:r>
          </w:p>
        </w:tc>
        <w:tc>
          <w:tcPr>
            <w:tcW w:w="3827" w:type="dxa"/>
            <w:vMerge w:val="restart"/>
            <w:shd w:val="clear" w:color="auto" w:fill="B8CCE4" w:themeFill="accent1" w:themeFillTint="66"/>
          </w:tcPr>
          <w:p w14:paraId="4311A79F"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Полное </w:t>
            </w:r>
          </w:p>
          <w:p w14:paraId="1758598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336E5C11"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5647AC14" w14:textId="2BCEC67A"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2268" w:type="dxa"/>
            <w:vMerge w:val="restart"/>
            <w:shd w:val="clear" w:color="auto" w:fill="B8CCE4" w:themeFill="accent1" w:themeFillTint="66"/>
          </w:tcPr>
          <w:p w14:paraId="36A1090B"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Сокращенное </w:t>
            </w:r>
          </w:p>
          <w:p w14:paraId="5AE4B2DA"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наименование </w:t>
            </w:r>
          </w:p>
          <w:p w14:paraId="12AE3675" w14:textId="77777777" w:rsidR="000B07CA" w:rsidRPr="00F82E4C" w:rsidRDefault="000B07CA" w:rsidP="00CF3371">
            <w:pPr>
              <w:jc w:val="center"/>
              <w:rPr>
                <w:rFonts w:ascii="Times New Roman" w:hAnsi="Times New Roman" w:cs="Times New Roman"/>
                <w:b/>
                <w:sz w:val="24"/>
                <w:szCs w:val="24"/>
              </w:rPr>
            </w:pPr>
            <w:r w:rsidRPr="00F82E4C">
              <w:rPr>
                <w:rFonts w:ascii="Times New Roman" w:hAnsi="Times New Roman" w:cs="Times New Roman"/>
                <w:b/>
                <w:sz w:val="24"/>
                <w:szCs w:val="24"/>
              </w:rPr>
              <w:t xml:space="preserve">образовательной </w:t>
            </w:r>
          </w:p>
          <w:p w14:paraId="16A14D04" w14:textId="406BD123" w:rsidR="000B07CA" w:rsidRPr="00F82E4C" w:rsidRDefault="000B07CA" w:rsidP="00426487">
            <w:pPr>
              <w:jc w:val="center"/>
              <w:rPr>
                <w:rFonts w:ascii="Times New Roman" w:hAnsi="Times New Roman" w:cs="Times New Roman"/>
                <w:b/>
                <w:sz w:val="24"/>
                <w:szCs w:val="24"/>
              </w:rPr>
            </w:pPr>
            <w:r w:rsidRPr="00F82E4C">
              <w:rPr>
                <w:rFonts w:ascii="Times New Roman" w:hAnsi="Times New Roman" w:cs="Times New Roman"/>
                <w:b/>
                <w:sz w:val="24"/>
                <w:szCs w:val="24"/>
              </w:rPr>
              <w:t>организации</w:t>
            </w:r>
          </w:p>
        </w:tc>
        <w:tc>
          <w:tcPr>
            <w:tcW w:w="1984" w:type="dxa"/>
            <w:gridSpan w:val="2"/>
            <w:shd w:val="clear" w:color="auto" w:fill="B8CCE4" w:themeFill="accent1" w:themeFillTint="66"/>
          </w:tcPr>
          <w:p w14:paraId="53E37FA8"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Совокупность</w:t>
            </w:r>
          </w:p>
          <w:p w14:paraId="59A534BC" w14:textId="77777777" w:rsidR="000B07CA" w:rsidRPr="00311581" w:rsidRDefault="000B07CA" w:rsidP="00CF3371">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исследования</w:t>
            </w:r>
          </w:p>
          <w:p w14:paraId="36C5A1E2" w14:textId="31E4EEE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(чел.)</w:t>
            </w:r>
          </w:p>
        </w:tc>
        <w:tc>
          <w:tcPr>
            <w:tcW w:w="1134" w:type="dxa"/>
            <w:vMerge w:val="restart"/>
            <w:shd w:val="clear" w:color="auto" w:fill="B8CCE4" w:themeFill="accent1" w:themeFillTint="66"/>
          </w:tcPr>
          <w:p w14:paraId="72213462" w14:textId="77777777" w:rsidR="000B07CA"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Доля респо</w:t>
            </w:r>
            <w:r>
              <w:rPr>
                <w:rFonts w:ascii="Times New Roman" w:hAnsi="Times New Roman" w:cs="Times New Roman"/>
                <w:b/>
                <w:sz w:val="24"/>
                <w:szCs w:val="24"/>
              </w:rPr>
              <w:t>н</w:t>
            </w:r>
            <w:r>
              <w:rPr>
                <w:rFonts w:ascii="Times New Roman" w:hAnsi="Times New Roman" w:cs="Times New Roman"/>
                <w:b/>
                <w:sz w:val="24"/>
                <w:szCs w:val="24"/>
              </w:rPr>
              <w:t>дентов</w:t>
            </w:r>
          </w:p>
          <w:p w14:paraId="56E0273A" w14:textId="55DEEF14" w:rsidR="000B07CA" w:rsidRPr="00311581" w:rsidRDefault="000B07CA" w:rsidP="00EA0C78">
            <w:pPr>
              <w:jc w:val="center"/>
              <w:rPr>
                <w:rFonts w:ascii="Times New Roman" w:hAnsi="Times New Roman" w:cs="Times New Roman"/>
                <w:b/>
                <w:sz w:val="24"/>
                <w:szCs w:val="24"/>
              </w:rPr>
            </w:pPr>
            <w:r>
              <w:rPr>
                <w:rFonts w:ascii="Times New Roman" w:hAnsi="Times New Roman" w:cs="Times New Roman"/>
                <w:b/>
                <w:sz w:val="24"/>
                <w:szCs w:val="24"/>
              </w:rPr>
              <w:t>(в %)</w:t>
            </w:r>
          </w:p>
        </w:tc>
      </w:tr>
      <w:tr w:rsidR="000B07CA" w:rsidRPr="00364EE4" w14:paraId="5C055BA0" w14:textId="77777777" w:rsidTr="009F043A">
        <w:trPr>
          <w:trHeight w:val="562"/>
        </w:trPr>
        <w:tc>
          <w:tcPr>
            <w:tcW w:w="568" w:type="dxa"/>
            <w:vMerge/>
          </w:tcPr>
          <w:p w14:paraId="70B8FA5B" w14:textId="348FC86A" w:rsidR="000B07CA" w:rsidRPr="00F82E4C" w:rsidRDefault="000B07CA" w:rsidP="00426487">
            <w:pPr>
              <w:jc w:val="center"/>
              <w:rPr>
                <w:rFonts w:ascii="Times New Roman" w:hAnsi="Times New Roman" w:cs="Times New Roman"/>
                <w:b/>
                <w:sz w:val="24"/>
                <w:szCs w:val="24"/>
              </w:rPr>
            </w:pPr>
          </w:p>
        </w:tc>
        <w:tc>
          <w:tcPr>
            <w:tcW w:w="3827" w:type="dxa"/>
            <w:vMerge/>
          </w:tcPr>
          <w:p w14:paraId="03695E43" w14:textId="77777777" w:rsidR="000B07CA" w:rsidRPr="00F82E4C" w:rsidRDefault="000B07CA" w:rsidP="00426487">
            <w:pPr>
              <w:jc w:val="center"/>
              <w:rPr>
                <w:rFonts w:ascii="Times New Roman" w:hAnsi="Times New Roman" w:cs="Times New Roman"/>
                <w:b/>
                <w:sz w:val="24"/>
                <w:szCs w:val="24"/>
              </w:rPr>
            </w:pPr>
          </w:p>
        </w:tc>
        <w:tc>
          <w:tcPr>
            <w:tcW w:w="2268" w:type="dxa"/>
            <w:vMerge/>
          </w:tcPr>
          <w:p w14:paraId="7C51E4B6" w14:textId="77777777" w:rsidR="000B07CA" w:rsidRPr="00F82E4C" w:rsidRDefault="000B07CA" w:rsidP="00426487">
            <w:pPr>
              <w:jc w:val="center"/>
              <w:rPr>
                <w:rFonts w:ascii="Times New Roman" w:hAnsi="Times New Roman" w:cs="Times New Roman"/>
                <w:b/>
                <w:sz w:val="24"/>
                <w:szCs w:val="24"/>
              </w:rPr>
            </w:pPr>
          </w:p>
        </w:tc>
        <w:tc>
          <w:tcPr>
            <w:tcW w:w="992" w:type="dxa"/>
            <w:shd w:val="clear" w:color="auto" w:fill="B8CCE4" w:themeFill="accent1" w:themeFillTint="66"/>
          </w:tcPr>
          <w:p w14:paraId="6CC0190B" w14:textId="38DB4EAF"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*Гене-</w:t>
            </w:r>
            <w:proofErr w:type="spellStart"/>
            <w:r w:rsidRPr="00311581">
              <w:rPr>
                <w:rFonts w:ascii="Times New Roman" w:hAnsi="Times New Roman" w:cs="Times New Roman"/>
                <w:b/>
                <w:sz w:val="24"/>
                <w:szCs w:val="24"/>
              </w:rPr>
              <w:t>рал</w:t>
            </w:r>
            <w:r w:rsidRPr="00311581">
              <w:rPr>
                <w:rFonts w:ascii="Times New Roman" w:hAnsi="Times New Roman" w:cs="Times New Roman"/>
                <w:b/>
                <w:sz w:val="24"/>
                <w:szCs w:val="24"/>
              </w:rPr>
              <w:t>ь</w:t>
            </w:r>
            <w:r w:rsidRPr="00311581">
              <w:rPr>
                <w:rFonts w:ascii="Times New Roman" w:hAnsi="Times New Roman" w:cs="Times New Roman"/>
                <w:b/>
                <w:sz w:val="24"/>
                <w:szCs w:val="24"/>
              </w:rPr>
              <w:t>ная</w:t>
            </w:r>
            <w:proofErr w:type="spellEnd"/>
          </w:p>
        </w:tc>
        <w:tc>
          <w:tcPr>
            <w:tcW w:w="992" w:type="dxa"/>
            <w:shd w:val="clear" w:color="auto" w:fill="B8CCE4" w:themeFill="accent1" w:themeFillTint="66"/>
          </w:tcPr>
          <w:p w14:paraId="208DAFA9" w14:textId="50665602" w:rsidR="000B07CA" w:rsidRPr="00311581" w:rsidRDefault="000B07CA" w:rsidP="003854BC">
            <w:pPr>
              <w:ind w:right="-107"/>
              <w:jc w:val="center"/>
              <w:rPr>
                <w:rFonts w:ascii="Times New Roman" w:hAnsi="Times New Roman" w:cs="Times New Roman"/>
                <w:b/>
                <w:sz w:val="24"/>
                <w:szCs w:val="24"/>
              </w:rPr>
            </w:pPr>
            <w:r w:rsidRPr="00311581">
              <w:rPr>
                <w:rFonts w:ascii="Times New Roman" w:hAnsi="Times New Roman" w:cs="Times New Roman"/>
                <w:b/>
                <w:sz w:val="24"/>
                <w:szCs w:val="24"/>
              </w:rPr>
              <w:t>Выб</w:t>
            </w:r>
            <w:r w:rsidRPr="00311581">
              <w:rPr>
                <w:rFonts w:ascii="Times New Roman" w:hAnsi="Times New Roman" w:cs="Times New Roman"/>
                <w:b/>
                <w:sz w:val="24"/>
                <w:szCs w:val="24"/>
              </w:rPr>
              <w:t>о</w:t>
            </w:r>
            <w:r w:rsidRPr="00311581">
              <w:rPr>
                <w:rFonts w:ascii="Times New Roman" w:hAnsi="Times New Roman" w:cs="Times New Roman"/>
                <w:b/>
                <w:sz w:val="24"/>
                <w:szCs w:val="24"/>
              </w:rPr>
              <w:t>рочная</w:t>
            </w:r>
          </w:p>
        </w:tc>
        <w:tc>
          <w:tcPr>
            <w:tcW w:w="1134" w:type="dxa"/>
            <w:vMerge/>
          </w:tcPr>
          <w:p w14:paraId="7698B930" w14:textId="77777777" w:rsidR="000B07CA" w:rsidRPr="00311581" w:rsidRDefault="000B07CA" w:rsidP="00B610FE">
            <w:pPr>
              <w:jc w:val="center"/>
              <w:rPr>
                <w:rFonts w:ascii="Times New Roman" w:hAnsi="Times New Roman" w:cs="Times New Roman"/>
                <w:b/>
                <w:sz w:val="24"/>
                <w:szCs w:val="24"/>
              </w:rPr>
            </w:pPr>
          </w:p>
        </w:tc>
      </w:tr>
      <w:tr w:rsidR="00896E2F" w:rsidRPr="00DD5419" w14:paraId="4F439572" w14:textId="77777777" w:rsidTr="00896E2F">
        <w:trPr>
          <w:trHeight w:val="274"/>
        </w:trPr>
        <w:tc>
          <w:tcPr>
            <w:tcW w:w="568" w:type="dxa"/>
          </w:tcPr>
          <w:p w14:paraId="2675B1F7" w14:textId="555C1C56" w:rsidR="00896E2F" w:rsidRPr="00D01055" w:rsidRDefault="00896E2F" w:rsidP="00896E2F">
            <w:pPr>
              <w:jc w:val="center"/>
              <w:rPr>
                <w:rFonts w:ascii="Times New Roman" w:hAnsi="Times New Roman" w:cs="Times New Roman"/>
                <w:sz w:val="24"/>
                <w:szCs w:val="24"/>
              </w:rPr>
            </w:pPr>
            <w:r>
              <w:rPr>
                <w:rFonts w:ascii="Times New Roman" w:hAnsi="Times New Roman" w:cs="Times New Roman"/>
                <w:sz w:val="24"/>
                <w:szCs w:val="24"/>
              </w:rPr>
              <w:t>1</w:t>
            </w:r>
          </w:p>
        </w:tc>
        <w:tc>
          <w:tcPr>
            <w:tcW w:w="3827" w:type="dxa"/>
          </w:tcPr>
          <w:p w14:paraId="0C3909C1" w14:textId="588209FE" w:rsidR="00896E2F" w:rsidRPr="00D01055" w:rsidRDefault="004501F1" w:rsidP="00B57D8D">
            <w:pPr>
              <w:rPr>
                <w:rFonts w:ascii="Times New Roman" w:hAnsi="Times New Roman" w:cs="Times New Roman"/>
                <w:color w:val="000000"/>
                <w:sz w:val="24"/>
                <w:szCs w:val="24"/>
              </w:rPr>
            </w:pPr>
            <w:r w:rsidRPr="004501F1">
              <w:rPr>
                <w:rFonts w:ascii="Times New Roman" w:hAnsi="Times New Roman" w:cs="Times New Roman"/>
                <w:sz w:val="24"/>
                <w:szCs w:val="24"/>
              </w:rPr>
              <w:t>муниципальное общеобразов</w:t>
            </w:r>
            <w:r w:rsidRPr="004501F1">
              <w:rPr>
                <w:rFonts w:ascii="Times New Roman" w:hAnsi="Times New Roman" w:cs="Times New Roman"/>
                <w:sz w:val="24"/>
                <w:szCs w:val="24"/>
              </w:rPr>
              <w:t>а</w:t>
            </w:r>
            <w:r w:rsidRPr="004501F1">
              <w:rPr>
                <w:rFonts w:ascii="Times New Roman" w:hAnsi="Times New Roman" w:cs="Times New Roman"/>
                <w:sz w:val="24"/>
                <w:szCs w:val="24"/>
              </w:rPr>
              <w:t>тельное бюджетное учреждение "</w:t>
            </w:r>
            <w:proofErr w:type="spellStart"/>
            <w:r w:rsidRPr="004501F1">
              <w:rPr>
                <w:rFonts w:ascii="Times New Roman" w:hAnsi="Times New Roman" w:cs="Times New Roman"/>
                <w:sz w:val="24"/>
                <w:szCs w:val="24"/>
              </w:rPr>
              <w:t>Краснополянская</w:t>
            </w:r>
            <w:proofErr w:type="spellEnd"/>
            <w:r w:rsidRPr="004501F1">
              <w:rPr>
                <w:rFonts w:ascii="Times New Roman" w:hAnsi="Times New Roman" w:cs="Times New Roman"/>
                <w:sz w:val="24"/>
                <w:szCs w:val="24"/>
              </w:rPr>
              <w:t xml:space="preserve"> основная общ</w:t>
            </w:r>
            <w:r w:rsidRPr="004501F1">
              <w:rPr>
                <w:rFonts w:ascii="Times New Roman" w:hAnsi="Times New Roman" w:cs="Times New Roman"/>
                <w:sz w:val="24"/>
                <w:szCs w:val="24"/>
              </w:rPr>
              <w:t>е</w:t>
            </w:r>
            <w:r w:rsidRPr="004501F1">
              <w:rPr>
                <w:rFonts w:ascii="Times New Roman" w:hAnsi="Times New Roman" w:cs="Times New Roman"/>
                <w:sz w:val="24"/>
                <w:szCs w:val="24"/>
              </w:rPr>
              <w:t xml:space="preserve">образовательная школа" </w:t>
            </w:r>
            <w:proofErr w:type="spellStart"/>
            <w:r w:rsidRPr="004501F1">
              <w:rPr>
                <w:rFonts w:ascii="Times New Roman" w:hAnsi="Times New Roman" w:cs="Times New Roman"/>
                <w:sz w:val="24"/>
                <w:szCs w:val="24"/>
              </w:rPr>
              <w:t>Новосе</w:t>
            </w:r>
            <w:r w:rsidRPr="004501F1">
              <w:rPr>
                <w:rFonts w:ascii="Times New Roman" w:hAnsi="Times New Roman" w:cs="Times New Roman"/>
                <w:sz w:val="24"/>
                <w:szCs w:val="24"/>
              </w:rPr>
              <w:t>р</w:t>
            </w:r>
            <w:r w:rsidRPr="004501F1">
              <w:rPr>
                <w:rFonts w:ascii="Times New Roman" w:hAnsi="Times New Roman" w:cs="Times New Roman"/>
                <w:sz w:val="24"/>
                <w:szCs w:val="24"/>
              </w:rPr>
              <w:t>гиевского</w:t>
            </w:r>
            <w:proofErr w:type="spellEnd"/>
            <w:r w:rsidRPr="004501F1">
              <w:rPr>
                <w:rFonts w:ascii="Times New Roman" w:hAnsi="Times New Roman" w:cs="Times New Roman"/>
                <w:sz w:val="24"/>
                <w:szCs w:val="24"/>
              </w:rPr>
              <w:t xml:space="preserve"> района Оренбургской области</w:t>
            </w:r>
          </w:p>
        </w:tc>
        <w:tc>
          <w:tcPr>
            <w:tcW w:w="2268" w:type="dxa"/>
          </w:tcPr>
          <w:p w14:paraId="0337ED5C" w14:textId="08A7DA92" w:rsidR="00896E2F" w:rsidRPr="00D01055" w:rsidRDefault="004501F1" w:rsidP="00896E2F">
            <w:pPr>
              <w:ind w:right="34"/>
              <w:rPr>
                <w:rFonts w:ascii="Times New Roman" w:eastAsia="Times New Roman" w:hAnsi="Times New Roman" w:cs="Times New Roman"/>
                <w:sz w:val="24"/>
                <w:szCs w:val="24"/>
              </w:rPr>
            </w:pPr>
            <w:r w:rsidRPr="004501F1">
              <w:rPr>
                <w:rFonts w:ascii="Times New Roman" w:hAnsi="Times New Roman" w:cs="Times New Roman"/>
                <w:sz w:val="24"/>
                <w:szCs w:val="24"/>
              </w:rPr>
              <w:t>МОБУ "</w:t>
            </w:r>
            <w:proofErr w:type="spellStart"/>
            <w:r w:rsidRPr="004501F1">
              <w:rPr>
                <w:rFonts w:ascii="Times New Roman" w:hAnsi="Times New Roman" w:cs="Times New Roman"/>
                <w:sz w:val="24"/>
                <w:szCs w:val="24"/>
              </w:rPr>
              <w:t>Красноп</w:t>
            </w:r>
            <w:r w:rsidRPr="004501F1">
              <w:rPr>
                <w:rFonts w:ascii="Times New Roman" w:hAnsi="Times New Roman" w:cs="Times New Roman"/>
                <w:sz w:val="24"/>
                <w:szCs w:val="24"/>
              </w:rPr>
              <w:t>о</w:t>
            </w:r>
            <w:r w:rsidRPr="004501F1">
              <w:rPr>
                <w:rFonts w:ascii="Times New Roman" w:hAnsi="Times New Roman" w:cs="Times New Roman"/>
                <w:sz w:val="24"/>
                <w:szCs w:val="24"/>
              </w:rPr>
              <w:t>лянская</w:t>
            </w:r>
            <w:proofErr w:type="spellEnd"/>
            <w:r w:rsidRPr="004501F1">
              <w:rPr>
                <w:rFonts w:ascii="Times New Roman" w:hAnsi="Times New Roman" w:cs="Times New Roman"/>
                <w:sz w:val="24"/>
                <w:szCs w:val="24"/>
              </w:rPr>
              <w:t xml:space="preserve"> ООШ" </w:t>
            </w:r>
            <w:proofErr w:type="spellStart"/>
            <w:r w:rsidRPr="004501F1">
              <w:rPr>
                <w:rFonts w:ascii="Times New Roman" w:hAnsi="Times New Roman" w:cs="Times New Roman"/>
                <w:sz w:val="24"/>
                <w:szCs w:val="24"/>
              </w:rPr>
              <w:t>Н</w:t>
            </w:r>
            <w:r w:rsidRPr="004501F1">
              <w:rPr>
                <w:rFonts w:ascii="Times New Roman" w:hAnsi="Times New Roman" w:cs="Times New Roman"/>
                <w:sz w:val="24"/>
                <w:szCs w:val="24"/>
              </w:rPr>
              <w:t>о</w:t>
            </w:r>
            <w:r w:rsidRPr="004501F1">
              <w:rPr>
                <w:rFonts w:ascii="Times New Roman" w:hAnsi="Times New Roman" w:cs="Times New Roman"/>
                <w:sz w:val="24"/>
                <w:szCs w:val="24"/>
              </w:rPr>
              <w:t>восергиевского</w:t>
            </w:r>
            <w:proofErr w:type="spellEnd"/>
            <w:r w:rsidRPr="004501F1">
              <w:rPr>
                <w:rFonts w:ascii="Times New Roman" w:hAnsi="Times New Roman" w:cs="Times New Roman"/>
                <w:sz w:val="24"/>
                <w:szCs w:val="24"/>
              </w:rPr>
              <w:t xml:space="preserve"> района Оренбур</w:t>
            </w:r>
            <w:r w:rsidRPr="004501F1">
              <w:rPr>
                <w:rFonts w:ascii="Times New Roman" w:hAnsi="Times New Roman" w:cs="Times New Roman"/>
                <w:sz w:val="24"/>
                <w:szCs w:val="24"/>
              </w:rPr>
              <w:t>г</w:t>
            </w:r>
            <w:r w:rsidRPr="004501F1">
              <w:rPr>
                <w:rFonts w:ascii="Times New Roman" w:hAnsi="Times New Roman" w:cs="Times New Roman"/>
                <w:sz w:val="24"/>
                <w:szCs w:val="24"/>
              </w:rPr>
              <w:t>ской области</w:t>
            </w:r>
          </w:p>
        </w:tc>
        <w:tc>
          <w:tcPr>
            <w:tcW w:w="992" w:type="dxa"/>
            <w:shd w:val="clear" w:color="auto" w:fill="auto"/>
          </w:tcPr>
          <w:p w14:paraId="13999766" w14:textId="1C3A9281" w:rsidR="00896E2F" w:rsidRPr="00566882" w:rsidRDefault="004501F1" w:rsidP="00896E2F">
            <w:pPr>
              <w:jc w:val="center"/>
              <w:rPr>
                <w:rFonts w:ascii="Times New Roman" w:hAnsi="Times New Roman" w:cs="Times New Roman"/>
                <w:sz w:val="24"/>
                <w:szCs w:val="24"/>
              </w:rPr>
            </w:pPr>
            <w:r>
              <w:rPr>
                <w:rFonts w:ascii="Times New Roman" w:hAnsi="Times New Roman" w:cs="Times New Roman"/>
                <w:color w:val="000000"/>
                <w:sz w:val="24"/>
                <w:szCs w:val="24"/>
              </w:rPr>
              <w:t>77</w:t>
            </w:r>
          </w:p>
        </w:tc>
        <w:tc>
          <w:tcPr>
            <w:tcW w:w="992" w:type="dxa"/>
            <w:shd w:val="clear" w:color="auto" w:fill="auto"/>
          </w:tcPr>
          <w:p w14:paraId="0651E7A5" w14:textId="0DEF970E" w:rsidR="00896E2F" w:rsidRPr="004B02B0" w:rsidRDefault="004501F1" w:rsidP="00896E2F">
            <w:pPr>
              <w:jc w:val="center"/>
              <w:rPr>
                <w:rFonts w:ascii="Times New Roman" w:hAnsi="Times New Roman" w:cs="Times New Roman"/>
                <w:sz w:val="24"/>
                <w:szCs w:val="24"/>
              </w:rPr>
            </w:pPr>
            <w:r>
              <w:rPr>
                <w:rFonts w:ascii="Times New Roman" w:hAnsi="Times New Roman" w:cs="Times New Roman"/>
                <w:sz w:val="24"/>
                <w:szCs w:val="24"/>
              </w:rPr>
              <w:t>44</w:t>
            </w:r>
          </w:p>
        </w:tc>
        <w:tc>
          <w:tcPr>
            <w:tcW w:w="1134" w:type="dxa"/>
            <w:shd w:val="clear" w:color="auto" w:fill="auto"/>
          </w:tcPr>
          <w:p w14:paraId="0F306948" w14:textId="1F60059B" w:rsidR="00896E2F" w:rsidRPr="00117563" w:rsidRDefault="00916741" w:rsidP="004501F1">
            <w:pPr>
              <w:jc w:val="center"/>
              <w:rPr>
                <w:rFonts w:ascii="Times New Roman" w:hAnsi="Times New Roman" w:cs="Times New Roman"/>
                <w:sz w:val="24"/>
                <w:szCs w:val="24"/>
                <w:lang w:val="en-US"/>
              </w:rPr>
            </w:pPr>
            <w:r>
              <w:rPr>
                <w:rFonts w:ascii="Times New Roman" w:hAnsi="Times New Roman" w:cs="Times New Roman"/>
                <w:sz w:val="24"/>
                <w:szCs w:val="24"/>
              </w:rPr>
              <w:t>5</w:t>
            </w:r>
            <w:r w:rsidR="004501F1">
              <w:rPr>
                <w:rFonts w:ascii="Times New Roman" w:hAnsi="Times New Roman" w:cs="Times New Roman"/>
                <w:sz w:val="24"/>
                <w:szCs w:val="24"/>
              </w:rPr>
              <w:t>7</w:t>
            </w:r>
            <w:r w:rsidR="0051494D" w:rsidRPr="00117563">
              <w:rPr>
                <w:rFonts w:ascii="Times New Roman" w:hAnsi="Times New Roman" w:cs="Times New Roman"/>
                <w:sz w:val="24"/>
                <w:szCs w:val="24"/>
                <w:lang w:val="en-US"/>
              </w:rPr>
              <w:t>%</w:t>
            </w:r>
          </w:p>
        </w:tc>
      </w:tr>
    </w:tbl>
    <w:p w14:paraId="0C26CE24" w14:textId="4011D528" w:rsidR="002F4E34" w:rsidRDefault="00C21E6A" w:rsidP="00A3310D">
      <w:pPr>
        <w:pStyle w:val="Default"/>
        <w:ind w:firstLine="567"/>
        <w:jc w:val="both"/>
        <w:rPr>
          <w:bCs/>
        </w:rPr>
      </w:pPr>
      <w:r w:rsidRPr="000938AC">
        <w:rPr>
          <w:bCs/>
        </w:rPr>
        <w:t>* Сумма общей численности родителей и обучающихся 14 лет и старше. Показатель взят на 20</w:t>
      </w:r>
      <w:r w:rsidR="00D82877" w:rsidRPr="00D82877">
        <w:rPr>
          <w:bCs/>
        </w:rPr>
        <w:t>2</w:t>
      </w:r>
      <w:r w:rsidR="00451270">
        <w:rPr>
          <w:bCs/>
        </w:rPr>
        <w:t>3</w:t>
      </w:r>
      <w:r w:rsidRPr="000938AC">
        <w:rPr>
          <w:bCs/>
        </w:rPr>
        <w:t xml:space="preserve"> год (календарный год, предшествующий году проведения НОК УО</w:t>
      </w:r>
      <w:r w:rsidR="00566882">
        <w:rPr>
          <w:bCs/>
        </w:rPr>
        <w:t xml:space="preserve"> </w:t>
      </w:r>
      <w:r w:rsidRPr="000938AC">
        <w:rPr>
          <w:bCs/>
        </w:rPr>
        <w:t>ОД).</w:t>
      </w:r>
    </w:p>
    <w:p w14:paraId="711BB038" w14:textId="77777777" w:rsidR="000B07CA" w:rsidRPr="002F4E34" w:rsidRDefault="000B07CA" w:rsidP="006C3065">
      <w:pPr>
        <w:pStyle w:val="Default"/>
        <w:ind w:firstLine="567"/>
        <w:jc w:val="both"/>
        <w:rPr>
          <w:bCs/>
        </w:rPr>
      </w:pPr>
    </w:p>
    <w:p w14:paraId="3BA0EF87" w14:textId="77777777" w:rsidR="005B7D53" w:rsidRPr="009B4A38" w:rsidRDefault="005B7D53" w:rsidP="00301137">
      <w:pPr>
        <w:pStyle w:val="Default"/>
        <w:ind w:firstLine="567"/>
        <w:rPr>
          <w:b/>
          <w:bCs/>
          <w:i/>
          <w:sz w:val="28"/>
          <w:szCs w:val="28"/>
        </w:rPr>
      </w:pPr>
      <w:r w:rsidRPr="009B4A38">
        <w:rPr>
          <w:b/>
          <w:bCs/>
          <w:i/>
          <w:sz w:val="28"/>
          <w:szCs w:val="28"/>
        </w:rPr>
        <w:t>Методы исследования.</w:t>
      </w:r>
    </w:p>
    <w:p w14:paraId="2811E6FC" w14:textId="77777777" w:rsidR="005B7D53" w:rsidRDefault="00984C07" w:rsidP="00984C07">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качестве основных методов</w:t>
      </w:r>
      <w:r w:rsidR="005B7D53" w:rsidRPr="009B4A38">
        <w:rPr>
          <w:rFonts w:ascii="Times New Roman" w:hAnsi="Times New Roman" w:cs="Times New Roman"/>
          <w:sz w:val="28"/>
          <w:szCs w:val="28"/>
        </w:rPr>
        <w:t xml:space="preserve"> получения </w:t>
      </w:r>
      <w:r w:rsidR="00FF5EA7">
        <w:rPr>
          <w:rFonts w:ascii="Times New Roman" w:hAnsi="Times New Roman" w:cs="Times New Roman"/>
          <w:sz w:val="28"/>
          <w:szCs w:val="28"/>
        </w:rPr>
        <w:t xml:space="preserve">достоверных </w:t>
      </w:r>
      <w:r>
        <w:rPr>
          <w:rFonts w:ascii="Times New Roman" w:hAnsi="Times New Roman" w:cs="Times New Roman"/>
          <w:sz w:val="28"/>
          <w:szCs w:val="28"/>
        </w:rPr>
        <w:t>сведений о деятел</w:t>
      </w:r>
      <w:r>
        <w:rPr>
          <w:rFonts w:ascii="Times New Roman" w:hAnsi="Times New Roman" w:cs="Times New Roman"/>
          <w:sz w:val="28"/>
          <w:szCs w:val="28"/>
        </w:rPr>
        <w:t>ь</w:t>
      </w:r>
      <w:r>
        <w:rPr>
          <w:rFonts w:ascii="Times New Roman" w:hAnsi="Times New Roman" w:cs="Times New Roman"/>
          <w:sz w:val="28"/>
          <w:szCs w:val="28"/>
        </w:rPr>
        <w:t>ности обследуемых образовательных организаций</w:t>
      </w:r>
      <w:r w:rsidR="005B7D53" w:rsidRPr="009B4A38">
        <w:rPr>
          <w:rFonts w:ascii="Times New Roman" w:hAnsi="Times New Roman" w:cs="Times New Roman"/>
          <w:sz w:val="28"/>
          <w:szCs w:val="28"/>
        </w:rPr>
        <w:t xml:space="preserve"> выступил</w:t>
      </w:r>
      <w:r>
        <w:rPr>
          <w:rFonts w:ascii="Times New Roman" w:hAnsi="Times New Roman" w:cs="Times New Roman"/>
          <w:sz w:val="28"/>
          <w:szCs w:val="28"/>
        </w:rPr>
        <w:t>и изучение инфо</w:t>
      </w:r>
      <w:r>
        <w:rPr>
          <w:rFonts w:ascii="Times New Roman" w:hAnsi="Times New Roman" w:cs="Times New Roman"/>
          <w:sz w:val="28"/>
          <w:szCs w:val="28"/>
        </w:rPr>
        <w:t>р</w:t>
      </w:r>
      <w:r>
        <w:rPr>
          <w:rFonts w:ascii="Times New Roman" w:hAnsi="Times New Roman" w:cs="Times New Roman"/>
          <w:sz w:val="28"/>
          <w:szCs w:val="28"/>
        </w:rPr>
        <w:t xml:space="preserve">мации на </w:t>
      </w:r>
      <w:r w:rsidR="00301137">
        <w:rPr>
          <w:rFonts w:ascii="Times New Roman" w:hAnsi="Times New Roman" w:cs="Times New Roman"/>
          <w:sz w:val="28"/>
          <w:szCs w:val="28"/>
        </w:rPr>
        <w:t xml:space="preserve">официальных </w:t>
      </w:r>
      <w:r>
        <w:rPr>
          <w:rFonts w:ascii="Times New Roman" w:hAnsi="Times New Roman" w:cs="Times New Roman"/>
          <w:sz w:val="28"/>
          <w:szCs w:val="28"/>
        </w:rPr>
        <w:t>сайтах и</w:t>
      </w:r>
      <w:r w:rsidR="002661DB">
        <w:rPr>
          <w:rFonts w:ascii="Times New Roman" w:hAnsi="Times New Roman" w:cs="Times New Roman"/>
          <w:sz w:val="28"/>
          <w:szCs w:val="28"/>
        </w:rPr>
        <w:t>ли</w:t>
      </w:r>
      <w:r>
        <w:rPr>
          <w:rFonts w:ascii="Times New Roman" w:hAnsi="Times New Roman" w:cs="Times New Roman"/>
          <w:sz w:val="28"/>
          <w:szCs w:val="28"/>
        </w:rPr>
        <w:t xml:space="preserve"> </w:t>
      </w:r>
      <w:r w:rsidR="00301137">
        <w:rPr>
          <w:rFonts w:ascii="Times New Roman" w:hAnsi="Times New Roman" w:cs="Times New Roman"/>
          <w:sz w:val="28"/>
          <w:szCs w:val="28"/>
        </w:rPr>
        <w:t xml:space="preserve">информационных </w:t>
      </w:r>
      <w:r>
        <w:rPr>
          <w:rFonts w:ascii="Times New Roman" w:hAnsi="Times New Roman" w:cs="Times New Roman"/>
          <w:sz w:val="28"/>
          <w:szCs w:val="28"/>
        </w:rPr>
        <w:t xml:space="preserve">стендах образовательных организаций, а также </w:t>
      </w:r>
      <w:r w:rsidR="005B7D53" w:rsidRPr="009B4A38">
        <w:rPr>
          <w:rFonts w:ascii="Times New Roman" w:hAnsi="Times New Roman" w:cs="Times New Roman"/>
          <w:sz w:val="28"/>
          <w:szCs w:val="28"/>
        </w:rPr>
        <w:t>анкетный опрос</w:t>
      </w:r>
      <w:r>
        <w:rPr>
          <w:rFonts w:ascii="Times New Roman" w:hAnsi="Times New Roman" w:cs="Times New Roman"/>
          <w:sz w:val="28"/>
          <w:szCs w:val="28"/>
        </w:rPr>
        <w:t>.</w:t>
      </w:r>
    </w:p>
    <w:p w14:paraId="51D71C53" w14:textId="1775998E" w:rsidR="005B7D53" w:rsidRDefault="00FF5EA7" w:rsidP="00301137">
      <w:pPr>
        <w:pStyle w:val="Default"/>
        <w:ind w:firstLine="567"/>
        <w:jc w:val="both"/>
        <w:rPr>
          <w:color w:val="auto"/>
          <w:sz w:val="28"/>
          <w:szCs w:val="28"/>
        </w:rPr>
      </w:pPr>
      <w:r>
        <w:rPr>
          <w:sz w:val="28"/>
          <w:szCs w:val="28"/>
        </w:rPr>
        <w:t>В процессе исследования были соблюдены требования нормативной пр</w:t>
      </w:r>
      <w:r>
        <w:rPr>
          <w:sz w:val="28"/>
          <w:szCs w:val="28"/>
        </w:rPr>
        <w:t>а</w:t>
      </w:r>
      <w:r>
        <w:rPr>
          <w:sz w:val="28"/>
          <w:szCs w:val="28"/>
        </w:rPr>
        <w:t xml:space="preserve">вовой базы к процедуре </w:t>
      </w:r>
      <w:r w:rsidRPr="00FF5EA7">
        <w:rPr>
          <w:color w:val="auto"/>
          <w:sz w:val="28"/>
          <w:szCs w:val="28"/>
        </w:rPr>
        <w:t>оценки качества условий осуществления образовател</w:t>
      </w:r>
      <w:r w:rsidRPr="00FF5EA7">
        <w:rPr>
          <w:color w:val="auto"/>
          <w:sz w:val="28"/>
          <w:szCs w:val="28"/>
        </w:rPr>
        <w:t>ь</w:t>
      </w:r>
      <w:r w:rsidRPr="00FF5EA7">
        <w:rPr>
          <w:color w:val="auto"/>
          <w:sz w:val="28"/>
          <w:szCs w:val="28"/>
        </w:rPr>
        <w:t xml:space="preserve">ной деятельности </w:t>
      </w:r>
      <w:r w:rsidR="000B07CA">
        <w:rPr>
          <w:color w:val="auto"/>
          <w:sz w:val="28"/>
          <w:szCs w:val="28"/>
        </w:rPr>
        <w:t>обследованными организациями</w:t>
      </w:r>
      <w:r w:rsidRPr="00FF5EA7">
        <w:rPr>
          <w:color w:val="auto"/>
          <w:sz w:val="28"/>
          <w:szCs w:val="28"/>
        </w:rPr>
        <w:t>.</w:t>
      </w:r>
    </w:p>
    <w:p w14:paraId="1E999502" w14:textId="77777777" w:rsidR="005B6FCF" w:rsidRDefault="005B6FCF" w:rsidP="00301137">
      <w:pPr>
        <w:pStyle w:val="Default"/>
        <w:ind w:firstLine="567"/>
        <w:jc w:val="both"/>
        <w:rPr>
          <w:color w:val="auto"/>
          <w:sz w:val="28"/>
          <w:szCs w:val="28"/>
        </w:rPr>
      </w:pPr>
    </w:p>
    <w:p w14:paraId="2B619095" w14:textId="6DCF5007" w:rsidR="005B7D53" w:rsidRPr="0039198C" w:rsidRDefault="005B7D53" w:rsidP="00937067">
      <w:pPr>
        <w:pStyle w:val="Default"/>
        <w:ind w:firstLine="709"/>
        <w:jc w:val="both"/>
        <w:rPr>
          <w:color w:val="auto"/>
          <w:sz w:val="28"/>
          <w:szCs w:val="28"/>
        </w:rPr>
      </w:pPr>
      <w:r w:rsidRPr="009B4A38">
        <w:rPr>
          <w:b/>
          <w:i/>
          <w:sz w:val="28"/>
          <w:szCs w:val="28"/>
        </w:rPr>
        <w:t xml:space="preserve">Сроки проведения </w:t>
      </w:r>
      <w:r>
        <w:rPr>
          <w:b/>
          <w:i/>
          <w:sz w:val="28"/>
          <w:szCs w:val="28"/>
        </w:rPr>
        <w:t>Н</w:t>
      </w:r>
      <w:r w:rsidRPr="009B4A38">
        <w:rPr>
          <w:b/>
          <w:i/>
          <w:sz w:val="28"/>
          <w:szCs w:val="28"/>
        </w:rPr>
        <w:t xml:space="preserve">ОК </w:t>
      </w:r>
      <w:r w:rsidR="00354E34">
        <w:rPr>
          <w:b/>
          <w:i/>
          <w:sz w:val="28"/>
          <w:szCs w:val="28"/>
        </w:rPr>
        <w:t>УО</w:t>
      </w:r>
      <w:r w:rsidR="00EA0C78">
        <w:rPr>
          <w:b/>
          <w:i/>
          <w:sz w:val="28"/>
          <w:szCs w:val="28"/>
        </w:rPr>
        <w:t xml:space="preserve"> </w:t>
      </w:r>
      <w:r w:rsidRPr="009B4A38">
        <w:rPr>
          <w:b/>
          <w:i/>
          <w:sz w:val="28"/>
          <w:szCs w:val="28"/>
        </w:rPr>
        <w:t>ОД:</w:t>
      </w:r>
      <w:r w:rsidR="00F40C08">
        <w:rPr>
          <w:b/>
          <w:i/>
          <w:sz w:val="28"/>
          <w:szCs w:val="28"/>
        </w:rPr>
        <w:t xml:space="preserve"> </w:t>
      </w:r>
      <w:r w:rsidRPr="009B4A38">
        <w:rPr>
          <w:sz w:val="28"/>
          <w:szCs w:val="28"/>
        </w:rPr>
        <w:t xml:space="preserve">исследование было </w:t>
      </w:r>
      <w:r w:rsidRPr="00DF04F4">
        <w:rPr>
          <w:color w:val="auto"/>
          <w:sz w:val="28"/>
          <w:szCs w:val="28"/>
        </w:rPr>
        <w:t xml:space="preserve">проведено </w:t>
      </w:r>
      <w:r w:rsidR="00A84279" w:rsidRPr="0039198C">
        <w:rPr>
          <w:color w:val="auto"/>
          <w:sz w:val="28"/>
          <w:szCs w:val="28"/>
        </w:rPr>
        <w:t xml:space="preserve">с </w:t>
      </w:r>
      <w:r w:rsidR="005004E2">
        <w:rPr>
          <w:color w:val="auto"/>
          <w:sz w:val="28"/>
          <w:szCs w:val="28"/>
        </w:rPr>
        <w:t>16</w:t>
      </w:r>
      <w:r w:rsidR="00566882" w:rsidRPr="0039198C">
        <w:rPr>
          <w:color w:val="auto"/>
          <w:sz w:val="28"/>
          <w:szCs w:val="28"/>
        </w:rPr>
        <w:t xml:space="preserve"> </w:t>
      </w:r>
      <w:r w:rsidR="00451270">
        <w:rPr>
          <w:color w:val="auto"/>
          <w:sz w:val="28"/>
          <w:szCs w:val="28"/>
        </w:rPr>
        <w:t>се</w:t>
      </w:r>
      <w:r w:rsidR="00451270">
        <w:rPr>
          <w:color w:val="auto"/>
          <w:sz w:val="28"/>
          <w:szCs w:val="28"/>
        </w:rPr>
        <w:t>н</w:t>
      </w:r>
      <w:r w:rsidR="00451270">
        <w:rPr>
          <w:color w:val="auto"/>
          <w:sz w:val="28"/>
          <w:szCs w:val="28"/>
        </w:rPr>
        <w:t>тября</w:t>
      </w:r>
      <w:r w:rsidR="00FF5EA7" w:rsidRPr="0039198C">
        <w:rPr>
          <w:color w:val="auto"/>
          <w:sz w:val="28"/>
          <w:szCs w:val="28"/>
        </w:rPr>
        <w:t xml:space="preserve"> 20</w:t>
      </w:r>
      <w:r w:rsidR="0039198C" w:rsidRPr="0039198C">
        <w:rPr>
          <w:color w:val="auto"/>
          <w:sz w:val="28"/>
          <w:szCs w:val="28"/>
        </w:rPr>
        <w:t>24</w:t>
      </w:r>
      <w:r w:rsidR="00FF5EA7" w:rsidRPr="0039198C">
        <w:rPr>
          <w:color w:val="auto"/>
          <w:sz w:val="28"/>
          <w:szCs w:val="28"/>
        </w:rPr>
        <w:t xml:space="preserve"> г. по </w:t>
      </w:r>
      <w:r w:rsidR="005004E2">
        <w:rPr>
          <w:color w:val="auto"/>
          <w:sz w:val="28"/>
          <w:szCs w:val="28"/>
        </w:rPr>
        <w:t>15</w:t>
      </w:r>
      <w:r w:rsidR="00566882" w:rsidRPr="0039198C">
        <w:rPr>
          <w:color w:val="auto"/>
          <w:sz w:val="28"/>
          <w:szCs w:val="28"/>
        </w:rPr>
        <w:t xml:space="preserve"> </w:t>
      </w:r>
      <w:r w:rsidR="00451270">
        <w:rPr>
          <w:color w:val="auto"/>
          <w:sz w:val="28"/>
          <w:szCs w:val="28"/>
        </w:rPr>
        <w:t>ноября</w:t>
      </w:r>
      <w:r w:rsidR="00D90DA4" w:rsidRPr="0039198C">
        <w:rPr>
          <w:color w:val="auto"/>
          <w:sz w:val="28"/>
          <w:szCs w:val="28"/>
        </w:rPr>
        <w:t xml:space="preserve"> </w:t>
      </w:r>
      <w:r w:rsidR="00FF5EA7" w:rsidRPr="0039198C">
        <w:rPr>
          <w:color w:val="auto"/>
          <w:sz w:val="28"/>
          <w:szCs w:val="28"/>
        </w:rPr>
        <w:t>20</w:t>
      </w:r>
      <w:r w:rsidR="0039198C" w:rsidRPr="0039198C">
        <w:rPr>
          <w:color w:val="auto"/>
          <w:sz w:val="28"/>
          <w:szCs w:val="28"/>
        </w:rPr>
        <w:t>24</w:t>
      </w:r>
      <w:r w:rsidR="00FF5EA7" w:rsidRPr="0039198C">
        <w:rPr>
          <w:color w:val="auto"/>
          <w:sz w:val="28"/>
          <w:szCs w:val="28"/>
        </w:rPr>
        <w:t xml:space="preserve"> г.</w:t>
      </w:r>
    </w:p>
    <w:p w14:paraId="1C890202" w14:textId="77777777" w:rsidR="006C3065" w:rsidRDefault="006C3065" w:rsidP="006C3065">
      <w:pPr>
        <w:pStyle w:val="Default"/>
        <w:ind w:firstLine="567"/>
        <w:jc w:val="both"/>
        <w:rPr>
          <w:b/>
          <w:sz w:val="28"/>
          <w:szCs w:val="28"/>
        </w:rPr>
        <w:sectPr w:rsidR="006C3065" w:rsidSect="008F027E">
          <w:pgSz w:w="11906" w:h="16838"/>
          <w:pgMar w:top="1134" w:right="1134" w:bottom="1134" w:left="1134" w:header="708" w:footer="708" w:gutter="0"/>
          <w:cols w:space="708"/>
          <w:docGrid w:linePitch="360"/>
        </w:sectPr>
      </w:pPr>
    </w:p>
    <w:p w14:paraId="6D6B4B76" w14:textId="77777777" w:rsidR="00364EE4" w:rsidRDefault="00364EE4" w:rsidP="006C3065">
      <w:pPr>
        <w:pStyle w:val="Default"/>
        <w:ind w:firstLine="567"/>
        <w:jc w:val="both"/>
        <w:rPr>
          <w:b/>
          <w:sz w:val="28"/>
          <w:szCs w:val="28"/>
        </w:rPr>
      </w:pPr>
      <w:r w:rsidRPr="00364EE4">
        <w:rPr>
          <w:b/>
          <w:sz w:val="28"/>
          <w:szCs w:val="28"/>
        </w:rPr>
        <w:t>2. ПЕРЕЧЕНЬ ОРГАНИЗАЦИЙ СОЦИАЛЬНОЙ СФЕРЫ, В ОТН</w:t>
      </w:r>
      <w:r w:rsidRPr="00364EE4">
        <w:rPr>
          <w:b/>
          <w:sz w:val="28"/>
          <w:szCs w:val="28"/>
        </w:rPr>
        <w:t>О</w:t>
      </w:r>
      <w:r w:rsidRPr="00364EE4">
        <w:rPr>
          <w:b/>
          <w:sz w:val="28"/>
          <w:szCs w:val="28"/>
        </w:rPr>
        <w:t>ШЕНИИ КОТОРЫХ ПРОВОДИЛИСЬ СБОР И ОБОБЩЕНИЕ ИНФО</w:t>
      </w:r>
      <w:r w:rsidRPr="00364EE4">
        <w:rPr>
          <w:b/>
          <w:sz w:val="28"/>
          <w:szCs w:val="28"/>
        </w:rPr>
        <w:t>Р</w:t>
      </w:r>
      <w:r w:rsidRPr="00364EE4">
        <w:rPr>
          <w:b/>
          <w:sz w:val="28"/>
          <w:szCs w:val="28"/>
        </w:rPr>
        <w:t>МАЦИИ О КАЧЕСТВЕ УСЛОВИЙ ОСУЩЕСТВЛЕНИЯ ОБРАЗОВ</w:t>
      </w:r>
      <w:r w:rsidRPr="00364EE4">
        <w:rPr>
          <w:b/>
          <w:sz w:val="28"/>
          <w:szCs w:val="28"/>
        </w:rPr>
        <w:t>А</w:t>
      </w:r>
      <w:r w:rsidRPr="00364EE4">
        <w:rPr>
          <w:b/>
          <w:sz w:val="28"/>
          <w:szCs w:val="28"/>
        </w:rPr>
        <w:t>ТЕЛЬНОЙ ДЕЯТЕЛЬНОСТИ</w:t>
      </w:r>
    </w:p>
    <w:p w14:paraId="483AD5DE" w14:textId="77777777" w:rsidR="00B7368E" w:rsidRPr="00003A16" w:rsidRDefault="00B7368E" w:rsidP="00B7368E">
      <w:pPr>
        <w:pStyle w:val="Default"/>
        <w:ind w:firstLine="567"/>
        <w:jc w:val="right"/>
        <w:rPr>
          <w:b/>
          <w:i/>
          <w:color w:val="auto"/>
        </w:rPr>
      </w:pPr>
      <w:r w:rsidRPr="00003A16">
        <w:rPr>
          <w:b/>
          <w:i/>
          <w:color w:val="auto"/>
        </w:rPr>
        <w:t>Таблица 2.</w:t>
      </w:r>
    </w:p>
    <w:p w14:paraId="28321D89" w14:textId="0FF62237" w:rsidR="00E45E12" w:rsidRDefault="00B7368E" w:rsidP="000621B1">
      <w:pPr>
        <w:pStyle w:val="Default"/>
        <w:ind w:firstLine="567"/>
        <w:jc w:val="right"/>
        <w:rPr>
          <w:b/>
          <w:i/>
          <w:color w:val="auto"/>
        </w:rPr>
      </w:pPr>
      <w:r w:rsidRPr="00003A16">
        <w:rPr>
          <w:b/>
          <w:i/>
          <w:color w:val="auto"/>
        </w:rPr>
        <w:t xml:space="preserve">Перечень обследованных образовательных </w:t>
      </w:r>
      <w:r w:rsidR="002661DB" w:rsidRPr="00003A16">
        <w:rPr>
          <w:b/>
          <w:i/>
          <w:color w:val="auto"/>
        </w:rPr>
        <w:t>организаций</w:t>
      </w:r>
    </w:p>
    <w:p w14:paraId="2329F14B" w14:textId="77777777" w:rsidR="000B07CA" w:rsidRPr="000621B1" w:rsidRDefault="000B07CA" w:rsidP="000621B1">
      <w:pPr>
        <w:pStyle w:val="Default"/>
        <w:ind w:firstLine="567"/>
        <w:jc w:val="right"/>
        <w:rPr>
          <w:b/>
          <w:i/>
          <w:color w:val="auto"/>
        </w:rPr>
      </w:pPr>
    </w:p>
    <w:tbl>
      <w:tblPr>
        <w:tblStyle w:val="a4"/>
        <w:tblW w:w="9639" w:type="dxa"/>
        <w:tblInd w:w="108" w:type="dxa"/>
        <w:tblLook w:val="04A0" w:firstRow="1" w:lastRow="0" w:firstColumn="1" w:lastColumn="0" w:noHBand="0" w:noVBand="1"/>
      </w:tblPr>
      <w:tblGrid>
        <w:gridCol w:w="709"/>
        <w:gridCol w:w="6237"/>
        <w:gridCol w:w="2693"/>
      </w:tblGrid>
      <w:tr w:rsidR="00364EE4" w:rsidRPr="0037055C" w14:paraId="1E32667B" w14:textId="77777777" w:rsidTr="005E3A0C">
        <w:trPr>
          <w:trHeight w:val="562"/>
        </w:trPr>
        <w:tc>
          <w:tcPr>
            <w:tcW w:w="709" w:type="dxa"/>
            <w:shd w:val="clear" w:color="auto" w:fill="DBE5F1" w:themeFill="accent1" w:themeFillTint="33"/>
          </w:tcPr>
          <w:p w14:paraId="521ADEF6" w14:textId="77777777" w:rsidR="005E3A0C" w:rsidRDefault="005E3A0C" w:rsidP="00DD2354">
            <w:pPr>
              <w:jc w:val="center"/>
              <w:rPr>
                <w:rFonts w:ascii="Times New Roman" w:hAnsi="Times New Roman" w:cs="Times New Roman"/>
                <w:b/>
                <w:sz w:val="24"/>
                <w:szCs w:val="24"/>
              </w:rPr>
            </w:pPr>
          </w:p>
          <w:p w14:paraId="64732852"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w:t>
            </w:r>
          </w:p>
          <w:p w14:paraId="30DEC076" w14:textId="77777777" w:rsidR="00364EE4" w:rsidRPr="00397AD3" w:rsidRDefault="00364EE4" w:rsidP="00DD2354">
            <w:pPr>
              <w:jc w:val="center"/>
              <w:rPr>
                <w:rFonts w:ascii="Times New Roman" w:hAnsi="Times New Roman" w:cs="Times New Roman"/>
                <w:b/>
                <w:sz w:val="24"/>
                <w:szCs w:val="24"/>
              </w:rPr>
            </w:pPr>
            <w:r w:rsidRPr="00397AD3">
              <w:rPr>
                <w:rFonts w:ascii="Times New Roman" w:hAnsi="Times New Roman" w:cs="Times New Roman"/>
                <w:b/>
                <w:sz w:val="24"/>
                <w:szCs w:val="24"/>
              </w:rPr>
              <w:t>п</w:t>
            </w:r>
            <w:r w:rsidRPr="00397AD3">
              <w:rPr>
                <w:rFonts w:ascii="Times New Roman" w:hAnsi="Times New Roman" w:cs="Times New Roman"/>
                <w:b/>
                <w:sz w:val="24"/>
                <w:szCs w:val="24"/>
                <w:lang w:val="en-US"/>
              </w:rPr>
              <w:t>/</w:t>
            </w:r>
            <w:r w:rsidRPr="00397AD3">
              <w:rPr>
                <w:rFonts w:ascii="Times New Roman" w:hAnsi="Times New Roman" w:cs="Times New Roman"/>
                <w:b/>
                <w:sz w:val="24"/>
                <w:szCs w:val="24"/>
              </w:rPr>
              <w:t>п</w:t>
            </w:r>
          </w:p>
        </w:tc>
        <w:tc>
          <w:tcPr>
            <w:tcW w:w="6237" w:type="dxa"/>
            <w:shd w:val="clear" w:color="auto" w:fill="DBE5F1" w:themeFill="accent1" w:themeFillTint="33"/>
          </w:tcPr>
          <w:p w14:paraId="25769ABC" w14:textId="77777777" w:rsidR="005E3A0C" w:rsidRDefault="005E3A0C" w:rsidP="00AF4552">
            <w:pPr>
              <w:jc w:val="center"/>
              <w:rPr>
                <w:rFonts w:ascii="Times New Roman" w:hAnsi="Times New Roman" w:cs="Times New Roman"/>
                <w:b/>
                <w:sz w:val="24"/>
                <w:szCs w:val="24"/>
              </w:rPr>
            </w:pPr>
          </w:p>
          <w:p w14:paraId="6C8A2D35" w14:textId="77777777" w:rsidR="00AF4552" w:rsidRDefault="00364EE4" w:rsidP="00AF4552">
            <w:pPr>
              <w:jc w:val="center"/>
              <w:rPr>
                <w:rFonts w:ascii="Times New Roman" w:hAnsi="Times New Roman" w:cs="Times New Roman"/>
                <w:b/>
                <w:sz w:val="24"/>
                <w:szCs w:val="24"/>
              </w:rPr>
            </w:pPr>
            <w:r w:rsidRPr="00397AD3">
              <w:rPr>
                <w:rFonts w:ascii="Times New Roman" w:hAnsi="Times New Roman" w:cs="Times New Roman"/>
                <w:b/>
                <w:sz w:val="24"/>
                <w:szCs w:val="24"/>
              </w:rPr>
              <w:t>Полное наименование организации</w:t>
            </w:r>
            <w:r w:rsidR="00AF4552">
              <w:rPr>
                <w:rFonts w:ascii="Times New Roman" w:hAnsi="Times New Roman" w:cs="Times New Roman"/>
                <w:b/>
                <w:sz w:val="24"/>
                <w:szCs w:val="24"/>
              </w:rPr>
              <w:t xml:space="preserve">, </w:t>
            </w:r>
          </w:p>
          <w:p w14:paraId="0BF528E4" w14:textId="77777777" w:rsidR="00364EE4" w:rsidRPr="00397AD3" w:rsidRDefault="00AF4552" w:rsidP="00AF4552">
            <w:pPr>
              <w:jc w:val="center"/>
              <w:rPr>
                <w:rFonts w:ascii="Times New Roman" w:hAnsi="Times New Roman" w:cs="Times New Roman"/>
                <w:b/>
                <w:sz w:val="24"/>
                <w:szCs w:val="24"/>
              </w:rPr>
            </w:pPr>
            <w:r>
              <w:rPr>
                <w:rFonts w:ascii="Times New Roman" w:hAnsi="Times New Roman" w:cs="Times New Roman"/>
                <w:b/>
                <w:sz w:val="24"/>
                <w:szCs w:val="24"/>
              </w:rPr>
              <w:t>осуществляющей образовательную деятельность</w:t>
            </w:r>
          </w:p>
        </w:tc>
        <w:tc>
          <w:tcPr>
            <w:tcW w:w="2693" w:type="dxa"/>
            <w:shd w:val="clear" w:color="auto" w:fill="DBE5F1" w:themeFill="accent1" w:themeFillTint="33"/>
          </w:tcPr>
          <w:p w14:paraId="572E7630"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Сокращенное </w:t>
            </w:r>
          </w:p>
          <w:p w14:paraId="2C78F498" w14:textId="77777777" w:rsidR="00364EE4" w:rsidRPr="00397AD3"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 xml:space="preserve">наименование </w:t>
            </w:r>
          </w:p>
          <w:p w14:paraId="374C26F0" w14:textId="77777777" w:rsidR="00AF4552" w:rsidRDefault="00364EE4" w:rsidP="00364EE4">
            <w:pPr>
              <w:jc w:val="center"/>
              <w:rPr>
                <w:rFonts w:ascii="Times New Roman" w:hAnsi="Times New Roman" w:cs="Times New Roman"/>
                <w:b/>
                <w:sz w:val="24"/>
                <w:szCs w:val="24"/>
              </w:rPr>
            </w:pPr>
            <w:r w:rsidRPr="00397AD3">
              <w:rPr>
                <w:rFonts w:ascii="Times New Roman" w:hAnsi="Times New Roman" w:cs="Times New Roman"/>
                <w:b/>
                <w:sz w:val="24"/>
                <w:szCs w:val="24"/>
              </w:rPr>
              <w:t>организации</w:t>
            </w:r>
            <w:r w:rsidR="00AF4552">
              <w:rPr>
                <w:rFonts w:ascii="Times New Roman" w:hAnsi="Times New Roman" w:cs="Times New Roman"/>
                <w:b/>
                <w:sz w:val="24"/>
                <w:szCs w:val="24"/>
              </w:rPr>
              <w:t xml:space="preserve">, </w:t>
            </w:r>
          </w:p>
          <w:p w14:paraId="7F7E961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осуществляющей </w:t>
            </w:r>
          </w:p>
          <w:p w14:paraId="3651909B" w14:textId="77777777" w:rsidR="002661DB"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 xml:space="preserve">образовательную </w:t>
            </w:r>
          </w:p>
          <w:p w14:paraId="72255B74" w14:textId="77777777" w:rsidR="00364EE4" w:rsidRPr="00397AD3" w:rsidRDefault="00AF4552" w:rsidP="00364EE4">
            <w:pPr>
              <w:jc w:val="center"/>
              <w:rPr>
                <w:rFonts w:ascii="Times New Roman" w:hAnsi="Times New Roman" w:cs="Times New Roman"/>
                <w:b/>
                <w:sz w:val="24"/>
                <w:szCs w:val="24"/>
              </w:rPr>
            </w:pPr>
            <w:r>
              <w:rPr>
                <w:rFonts w:ascii="Times New Roman" w:hAnsi="Times New Roman" w:cs="Times New Roman"/>
                <w:b/>
                <w:sz w:val="24"/>
                <w:szCs w:val="24"/>
              </w:rPr>
              <w:t>деятельность</w:t>
            </w:r>
          </w:p>
        </w:tc>
      </w:tr>
      <w:tr w:rsidR="004501F1" w:rsidRPr="0037055C" w14:paraId="6F9BE371" w14:textId="77777777" w:rsidTr="00442C69">
        <w:trPr>
          <w:trHeight w:val="1176"/>
        </w:trPr>
        <w:tc>
          <w:tcPr>
            <w:tcW w:w="709" w:type="dxa"/>
            <w:tcBorders>
              <w:top w:val="single" w:sz="4" w:space="0" w:color="auto"/>
              <w:left w:val="single" w:sz="4" w:space="0" w:color="auto"/>
              <w:bottom w:val="single" w:sz="4" w:space="0" w:color="auto"/>
              <w:right w:val="single" w:sz="4" w:space="0" w:color="auto"/>
            </w:tcBorders>
          </w:tcPr>
          <w:p w14:paraId="0E92418C" w14:textId="36AF8596" w:rsidR="004501F1" w:rsidRPr="0011545D" w:rsidRDefault="004501F1" w:rsidP="00C83DEB">
            <w:pPr>
              <w:jc w:val="center"/>
              <w:rPr>
                <w:rFonts w:ascii="Times New Roman" w:hAnsi="Times New Roman" w:cs="Times New Roman"/>
                <w:sz w:val="24"/>
                <w:szCs w:val="24"/>
              </w:rPr>
            </w:pPr>
            <w:r>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1BE94891" w14:textId="5509F855" w:rsidR="004501F1" w:rsidRPr="0039198C" w:rsidRDefault="00A3310D" w:rsidP="00B57D8D">
            <w:pPr>
              <w:rPr>
                <w:rFonts w:ascii="Times New Roman" w:hAnsi="Times New Roman" w:cs="Times New Roman"/>
                <w:sz w:val="24"/>
                <w:szCs w:val="24"/>
              </w:rPr>
            </w:pPr>
            <w:r>
              <w:rPr>
                <w:rFonts w:ascii="Times New Roman" w:hAnsi="Times New Roman" w:cs="Times New Roman"/>
                <w:sz w:val="24"/>
                <w:szCs w:val="24"/>
              </w:rPr>
              <w:t>М</w:t>
            </w:r>
            <w:r w:rsidR="004501F1" w:rsidRPr="004501F1">
              <w:rPr>
                <w:rFonts w:ascii="Times New Roman" w:hAnsi="Times New Roman" w:cs="Times New Roman"/>
                <w:sz w:val="24"/>
                <w:szCs w:val="24"/>
              </w:rPr>
              <w:t>униципальное общеобразовательное бюджетное учр</w:t>
            </w:r>
            <w:r w:rsidR="004501F1" w:rsidRPr="004501F1">
              <w:rPr>
                <w:rFonts w:ascii="Times New Roman" w:hAnsi="Times New Roman" w:cs="Times New Roman"/>
                <w:sz w:val="24"/>
                <w:szCs w:val="24"/>
              </w:rPr>
              <w:t>е</w:t>
            </w:r>
            <w:r w:rsidR="004501F1" w:rsidRPr="004501F1">
              <w:rPr>
                <w:rFonts w:ascii="Times New Roman" w:hAnsi="Times New Roman" w:cs="Times New Roman"/>
                <w:sz w:val="24"/>
                <w:szCs w:val="24"/>
              </w:rPr>
              <w:t>ждение "</w:t>
            </w:r>
            <w:proofErr w:type="spellStart"/>
            <w:r w:rsidR="004501F1" w:rsidRPr="004501F1">
              <w:rPr>
                <w:rFonts w:ascii="Times New Roman" w:hAnsi="Times New Roman" w:cs="Times New Roman"/>
                <w:sz w:val="24"/>
                <w:szCs w:val="24"/>
              </w:rPr>
              <w:t>Краснополянская</w:t>
            </w:r>
            <w:proofErr w:type="spellEnd"/>
            <w:r w:rsidR="004501F1" w:rsidRPr="004501F1">
              <w:rPr>
                <w:rFonts w:ascii="Times New Roman" w:hAnsi="Times New Roman" w:cs="Times New Roman"/>
                <w:sz w:val="24"/>
                <w:szCs w:val="24"/>
              </w:rPr>
              <w:t xml:space="preserve"> основная общеобразовательная школа" </w:t>
            </w:r>
            <w:proofErr w:type="spellStart"/>
            <w:r w:rsidR="004501F1" w:rsidRPr="004501F1">
              <w:rPr>
                <w:rFonts w:ascii="Times New Roman" w:hAnsi="Times New Roman" w:cs="Times New Roman"/>
                <w:sz w:val="24"/>
                <w:szCs w:val="24"/>
              </w:rPr>
              <w:t>Новосергиевского</w:t>
            </w:r>
            <w:proofErr w:type="spellEnd"/>
            <w:r w:rsidR="004501F1" w:rsidRPr="004501F1">
              <w:rPr>
                <w:rFonts w:ascii="Times New Roman" w:hAnsi="Times New Roman" w:cs="Times New Roman"/>
                <w:sz w:val="24"/>
                <w:szCs w:val="24"/>
              </w:rPr>
              <w:t xml:space="preserve"> района Оренбургской области</w:t>
            </w:r>
          </w:p>
        </w:tc>
        <w:tc>
          <w:tcPr>
            <w:tcW w:w="2693" w:type="dxa"/>
            <w:tcBorders>
              <w:top w:val="single" w:sz="4" w:space="0" w:color="auto"/>
              <w:left w:val="single" w:sz="4" w:space="0" w:color="auto"/>
              <w:bottom w:val="single" w:sz="4" w:space="0" w:color="auto"/>
              <w:right w:val="single" w:sz="4" w:space="0" w:color="auto"/>
            </w:tcBorders>
          </w:tcPr>
          <w:p w14:paraId="5F9198B3" w14:textId="1AD812C7" w:rsidR="004501F1" w:rsidRPr="0039198C" w:rsidRDefault="004501F1" w:rsidP="0039198C">
            <w:pPr>
              <w:jc w:val="center"/>
              <w:rPr>
                <w:rFonts w:ascii="Times New Roman" w:hAnsi="Times New Roman" w:cs="Times New Roman"/>
                <w:sz w:val="24"/>
                <w:szCs w:val="24"/>
              </w:rPr>
            </w:pPr>
            <w:r w:rsidRPr="004501F1">
              <w:rPr>
                <w:rFonts w:ascii="Times New Roman" w:hAnsi="Times New Roman" w:cs="Times New Roman"/>
                <w:sz w:val="24"/>
                <w:szCs w:val="24"/>
              </w:rPr>
              <w:t>МОБУ "</w:t>
            </w:r>
            <w:proofErr w:type="spellStart"/>
            <w:r w:rsidRPr="004501F1">
              <w:rPr>
                <w:rFonts w:ascii="Times New Roman" w:hAnsi="Times New Roman" w:cs="Times New Roman"/>
                <w:sz w:val="24"/>
                <w:szCs w:val="24"/>
              </w:rPr>
              <w:t>Краснополя</w:t>
            </w:r>
            <w:r w:rsidRPr="004501F1">
              <w:rPr>
                <w:rFonts w:ascii="Times New Roman" w:hAnsi="Times New Roman" w:cs="Times New Roman"/>
                <w:sz w:val="24"/>
                <w:szCs w:val="24"/>
              </w:rPr>
              <w:t>н</w:t>
            </w:r>
            <w:r w:rsidRPr="004501F1">
              <w:rPr>
                <w:rFonts w:ascii="Times New Roman" w:hAnsi="Times New Roman" w:cs="Times New Roman"/>
                <w:sz w:val="24"/>
                <w:szCs w:val="24"/>
              </w:rPr>
              <w:t>ская</w:t>
            </w:r>
            <w:proofErr w:type="spellEnd"/>
            <w:r w:rsidRPr="004501F1">
              <w:rPr>
                <w:rFonts w:ascii="Times New Roman" w:hAnsi="Times New Roman" w:cs="Times New Roman"/>
                <w:sz w:val="24"/>
                <w:szCs w:val="24"/>
              </w:rPr>
              <w:t xml:space="preserve"> ООШ" </w:t>
            </w:r>
            <w:proofErr w:type="spellStart"/>
            <w:r w:rsidRPr="004501F1">
              <w:rPr>
                <w:rFonts w:ascii="Times New Roman" w:hAnsi="Times New Roman" w:cs="Times New Roman"/>
                <w:sz w:val="24"/>
                <w:szCs w:val="24"/>
              </w:rPr>
              <w:t>Новосерг</w:t>
            </w:r>
            <w:r w:rsidRPr="004501F1">
              <w:rPr>
                <w:rFonts w:ascii="Times New Roman" w:hAnsi="Times New Roman" w:cs="Times New Roman"/>
                <w:sz w:val="24"/>
                <w:szCs w:val="24"/>
              </w:rPr>
              <w:t>и</w:t>
            </w:r>
            <w:r w:rsidRPr="004501F1">
              <w:rPr>
                <w:rFonts w:ascii="Times New Roman" w:hAnsi="Times New Roman" w:cs="Times New Roman"/>
                <w:sz w:val="24"/>
                <w:szCs w:val="24"/>
              </w:rPr>
              <w:t>евского</w:t>
            </w:r>
            <w:proofErr w:type="spellEnd"/>
            <w:r w:rsidRPr="004501F1">
              <w:rPr>
                <w:rFonts w:ascii="Times New Roman" w:hAnsi="Times New Roman" w:cs="Times New Roman"/>
                <w:sz w:val="24"/>
                <w:szCs w:val="24"/>
              </w:rPr>
              <w:t xml:space="preserve"> района Оре</w:t>
            </w:r>
            <w:r w:rsidRPr="004501F1">
              <w:rPr>
                <w:rFonts w:ascii="Times New Roman" w:hAnsi="Times New Roman" w:cs="Times New Roman"/>
                <w:sz w:val="24"/>
                <w:szCs w:val="24"/>
              </w:rPr>
              <w:t>н</w:t>
            </w:r>
            <w:r w:rsidRPr="004501F1">
              <w:rPr>
                <w:rFonts w:ascii="Times New Roman" w:hAnsi="Times New Roman" w:cs="Times New Roman"/>
                <w:sz w:val="24"/>
                <w:szCs w:val="24"/>
              </w:rPr>
              <w:t>бургской области</w:t>
            </w:r>
          </w:p>
        </w:tc>
      </w:tr>
    </w:tbl>
    <w:p w14:paraId="46C94CCA" w14:textId="77777777" w:rsidR="00186A4C" w:rsidRDefault="00186A4C" w:rsidP="00397AD3">
      <w:pPr>
        <w:pStyle w:val="Default"/>
        <w:ind w:firstLine="567"/>
        <w:jc w:val="both"/>
        <w:rPr>
          <w:b/>
          <w:color w:val="auto"/>
          <w:sz w:val="28"/>
          <w:szCs w:val="28"/>
        </w:rPr>
      </w:pPr>
    </w:p>
    <w:p w14:paraId="2EFAED95" w14:textId="77777777" w:rsidR="00186A4C" w:rsidRDefault="00186A4C" w:rsidP="00397AD3">
      <w:pPr>
        <w:pStyle w:val="Default"/>
        <w:ind w:firstLine="567"/>
        <w:jc w:val="both"/>
        <w:rPr>
          <w:b/>
          <w:color w:val="auto"/>
          <w:sz w:val="28"/>
          <w:szCs w:val="28"/>
        </w:rPr>
      </w:pPr>
    </w:p>
    <w:p w14:paraId="259915CB" w14:textId="77777777" w:rsidR="00186A4C" w:rsidRDefault="00186A4C" w:rsidP="00397AD3">
      <w:pPr>
        <w:pStyle w:val="Default"/>
        <w:ind w:firstLine="567"/>
        <w:jc w:val="both"/>
        <w:rPr>
          <w:b/>
          <w:color w:val="auto"/>
          <w:sz w:val="28"/>
          <w:szCs w:val="28"/>
        </w:rPr>
      </w:pPr>
    </w:p>
    <w:p w14:paraId="1AAF1B76" w14:textId="77777777" w:rsidR="00186A4C" w:rsidRDefault="00186A4C" w:rsidP="00397AD3">
      <w:pPr>
        <w:pStyle w:val="Default"/>
        <w:ind w:firstLine="567"/>
        <w:jc w:val="both"/>
        <w:rPr>
          <w:b/>
          <w:color w:val="auto"/>
          <w:sz w:val="28"/>
          <w:szCs w:val="28"/>
        </w:rPr>
      </w:pPr>
    </w:p>
    <w:p w14:paraId="5776CA80" w14:textId="77777777" w:rsidR="00186A4C" w:rsidRDefault="00186A4C" w:rsidP="00397AD3">
      <w:pPr>
        <w:pStyle w:val="Default"/>
        <w:ind w:firstLine="567"/>
        <w:jc w:val="both"/>
        <w:rPr>
          <w:b/>
          <w:color w:val="auto"/>
          <w:sz w:val="28"/>
          <w:szCs w:val="28"/>
        </w:rPr>
      </w:pPr>
    </w:p>
    <w:p w14:paraId="4F7DF8CF" w14:textId="77777777" w:rsidR="00186A4C" w:rsidRDefault="00186A4C" w:rsidP="00397AD3">
      <w:pPr>
        <w:pStyle w:val="Default"/>
        <w:ind w:firstLine="567"/>
        <w:jc w:val="both"/>
        <w:rPr>
          <w:b/>
          <w:color w:val="auto"/>
          <w:sz w:val="28"/>
          <w:szCs w:val="28"/>
        </w:rPr>
      </w:pPr>
    </w:p>
    <w:p w14:paraId="52B34255" w14:textId="77777777" w:rsidR="00186A4C" w:rsidRDefault="00186A4C" w:rsidP="00397AD3">
      <w:pPr>
        <w:pStyle w:val="Default"/>
        <w:ind w:firstLine="567"/>
        <w:jc w:val="both"/>
        <w:rPr>
          <w:b/>
          <w:color w:val="auto"/>
          <w:sz w:val="28"/>
          <w:szCs w:val="28"/>
        </w:rPr>
      </w:pPr>
    </w:p>
    <w:p w14:paraId="43B51A14" w14:textId="77777777" w:rsidR="00186A4C" w:rsidRDefault="00186A4C" w:rsidP="00397AD3">
      <w:pPr>
        <w:pStyle w:val="Default"/>
        <w:ind w:firstLine="567"/>
        <w:jc w:val="both"/>
        <w:rPr>
          <w:b/>
          <w:color w:val="auto"/>
          <w:sz w:val="28"/>
          <w:szCs w:val="28"/>
        </w:rPr>
      </w:pPr>
    </w:p>
    <w:p w14:paraId="0B2A567A" w14:textId="77777777" w:rsidR="00186A4C" w:rsidRDefault="00186A4C" w:rsidP="00397AD3">
      <w:pPr>
        <w:pStyle w:val="Default"/>
        <w:ind w:firstLine="567"/>
        <w:jc w:val="both"/>
        <w:rPr>
          <w:b/>
          <w:color w:val="auto"/>
          <w:sz w:val="28"/>
          <w:szCs w:val="28"/>
        </w:rPr>
      </w:pPr>
    </w:p>
    <w:p w14:paraId="41BFD25F" w14:textId="4AF6BDD1" w:rsidR="00E45E12" w:rsidRDefault="00E45E12">
      <w:pPr>
        <w:rPr>
          <w:rFonts w:ascii="Times New Roman" w:hAnsi="Times New Roman" w:cs="Times New Roman"/>
          <w:b/>
          <w:sz w:val="28"/>
          <w:szCs w:val="28"/>
        </w:rPr>
      </w:pPr>
      <w:r>
        <w:rPr>
          <w:b/>
          <w:sz w:val="28"/>
          <w:szCs w:val="28"/>
        </w:rPr>
        <w:br w:type="page"/>
      </w:r>
    </w:p>
    <w:p w14:paraId="74CA13D5" w14:textId="6B237970" w:rsidR="005B7D53" w:rsidRPr="00D26BB1" w:rsidRDefault="00DD2354" w:rsidP="00477B41">
      <w:pPr>
        <w:pStyle w:val="Default"/>
        <w:ind w:firstLine="567"/>
        <w:jc w:val="both"/>
        <w:rPr>
          <w:b/>
          <w:color w:val="auto"/>
          <w:sz w:val="28"/>
          <w:szCs w:val="28"/>
        </w:rPr>
      </w:pPr>
      <w:r>
        <w:rPr>
          <w:b/>
          <w:color w:val="auto"/>
          <w:sz w:val="28"/>
          <w:szCs w:val="28"/>
        </w:rPr>
        <w:t>3</w:t>
      </w:r>
      <w:r w:rsidR="00E45E12">
        <w:rPr>
          <w:b/>
          <w:color w:val="auto"/>
          <w:sz w:val="28"/>
          <w:szCs w:val="28"/>
        </w:rPr>
        <w:t>. </w:t>
      </w:r>
      <w:r w:rsidR="005B7D53" w:rsidRPr="00F33892">
        <w:rPr>
          <w:b/>
          <w:color w:val="auto"/>
          <w:sz w:val="28"/>
          <w:szCs w:val="28"/>
        </w:rPr>
        <w:t xml:space="preserve">НОРМАТИВНО-ПРАВОВОЕ </w:t>
      </w:r>
      <w:r w:rsidR="005B7D53">
        <w:rPr>
          <w:b/>
          <w:color w:val="auto"/>
          <w:sz w:val="28"/>
          <w:szCs w:val="28"/>
        </w:rPr>
        <w:t>ОБЕСПЕЧЕНИЕ ОЦЕНКИ КАЧ</w:t>
      </w:r>
      <w:r w:rsidR="005B7D53">
        <w:rPr>
          <w:b/>
          <w:color w:val="auto"/>
          <w:sz w:val="28"/>
          <w:szCs w:val="28"/>
        </w:rPr>
        <w:t>Е</w:t>
      </w:r>
      <w:r w:rsidR="005B7D53">
        <w:rPr>
          <w:b/>
          <w:color w:val="auto"/>
          <w:sz w:val="28"/>
          <w:szCs w:val="28"/>
        </w:rPr>
        <w:t xml:space="preserve">СТВА </w:t>
      </w:r>
      <w:r w:rsidR="001D77D5">
        <w:rPr>
          <w:b/>
          <w:color w:val="auto"/>
          <w:sz w:val="28"/>
          <w:szCs w:val="28"/>
        </w:rPr>
        <w:t xml:space="preserve">УСЛОВИЙ ОСУЩЕСТВЛЕНИЯ </w:t>
      </w:r>
      <w:r w:rsidR="005B7D53">
        <w:rPr>
          <w:b/>
          <w:color w:val="auto"/>
          <w:sz w:val="28"/>
          <w:szCs w:val="28"/>
        </w:rPr>
        <w:t>ОБРАЗОВАТЕЛЬНОЙ ДЕ</w:t>
      </w:r>
      <w:r w:rsidR="005B7D53">
        <w:rPr>
          <w:b/>
          <w:color w:val="auto"/>
          <w:sz w:val="28"/>
          <w:szCs w:val="28"/>
        </w:rPr>
        <w:t>Я</w:t>
      </w:r>
      <w:r w:rsidR="005B7D53">
        <w:rPr>
          <w:b/>
          <w:color w:val="auto"/>
          <w:sz w:val="28"/>
          <w:szCs w:val="28"/>
        </w:rPr>
        <w:t>ТЕЛЬНОСТИ</w:t>
      </w:r>
    </w:p>
    <w:p w14:paraId="0767B776" w14:textId="77777777" w:rsidR="00E91315" w:rsidRPr="00D26BB1" w:rsidRDefault="00E91315" w:rsidP="00477B41">
      <w:pPr>
        <w:pStyle w:val="Default"/>
        <w:ind w:firstLine="567"/>
        <w:rPr>
          <w:b/>
          <w:color w:val="auto"/>
          <w:sz w:val="28"/>
          <w:szCs w:val="28"/>
        </w:rPr>
      </w:pPr>
    </w:p>
    <w:p w14:paraId="30F5DEB1" w14:textId="77777777" w:rsidR="005B7D53" w:rsidRDefault="005B7D53" w:rsidP="00477B41">
      <w:pPr>
        <w:spacing w:after="0" w:line="240" w:lineRule="auto"/>
        <w:ind w:firstLine="567"/>
        <w:jc w:val="both"/>
        <w:rPr>
          <w:rFonts w:ascii="Times New Roman" w:hAnsi="Times New Roman" w:cs="Times New Roman"/>
          <w:kern w:val="1"/>
          <w:sz w:val="28"/>
          <w:szCs w:val="28"/>
        </w:rPr>
      </w:pPr>
      <w:r>
        <w:rPr>
          <w:rFonts w:ascii="Times New Roman" w:hAnsi="Times New Roman"/>
          <w:sz w:val="28"/>
          <w:szCs w:val="28"/>
        </w:rPr>
        <w:t xml:space="preserve">Независимая оценка качества </w:t>
      </w:r>
      <w:r w:rsidR="001D77D5">
        <w:rPr>
          <w:rFonts w:ascii="Times New Roman" w:hAnsi="Times New Roman"/>
          <w:sz w:val="28"/>
          <w:szCs w:val="28"/>
        </w:rPr>
        <w:t xml:space="preserve">условий осуществления </w:t>
      </w:r>
      <w:r>
        <w:rPr>
          <w:rFonts w:ascii="Times New Roman" w:hAnsi="Times New Roman"/>
          <w:sz w:val="28"/>
          <w:szCs w:val="28"/>
        </w:rPr>
        <w:t>образовательной д</w:t>
      </w:r>
      <w:r>
        <w:rPr>
          <w:rFonts w:ascii="Times New Roman" w:hAnsi="Times New Roman"/>
          <w:sz w:val="28"/>
          <w:szCs w:val="28"/>
        </w:rPr>
        <w:t>е</w:t>
      </w:r>
      <w:r>
        <w:rPr>
          <w:rFonts w:ascii="Times New Roman" w:hAnsi="Times New Roman"/>
          <w:sz w:val="28"/>
          <w:szCs w:val="28"/>
        </w:rPr>
        <w:t xml:space="preserve">ятельности выполнена </w:t>
      </w:r>
      <w:r>
        <w:rPr>
          <w:rFonts w:ascii="Times New Roman" w:eastAsia="Times New Roman" w:hAnsi="Times New Roman"/>
          <w:sz w:val="28"/>
          <w:szCs w:val="28"/>
        </w:rPr>
        <w:t>в соответствии с критериями и показателями, пред</w:t>
      </w:r>
      <w:r>
        <w:rPr>
          <w:rFonts w:ascii="Times New Roman" w:eastAsia="Times New Roman" w:hAnsi="Times New Roman"/>
          <w:sz w:val="28"/>
          <w:szCs w:val="28"/>
        </w:rPr>
        <w:t>у</w:t>
      </w:r>
      <w:r>
        <w:rPr>
          <w:rFonts w:ascii="Times New Roman" w:eastAsia="Times New Roman" w:hAnsi="Times New Roman"/>
          <w:sz w:val="28"/>
          <w:szCs w:val="28"/>
        </w:rPr>
        <w:t>смотренными процедурой</w:t>
      </w:r>
      <w:r w:rsidR="00F40C08">
        <w:rPr>
          <w:rFonts w:ascii="Times New Roman" w:eastAsia="Times New Roman" w:hAnsi="Times New Roman"/>
          <w:sz w:val="28"/>
          <w:szCs w:val="28"/>
        </w:rPr>
        <w:t xml:space="preserve"> </w:t>
      </w:r>
      <w:r w:rsidRPr="00F17615">
        <w:rPr>
          <w:rFonts w:ascii="Times New Roman" w:hAnsi="Times New Roman" w:cs="Times New Roman"/>
          <w:sz w:val="28"/>
          <w:szCs w:val="28"/>
        </w:rPr>
        <w:t>НОК</w:t>
      </w:r>
      <w:r w:rsidR="00354E34">
        <w:rPr>
          <w:rFonts w:ascii="Times New Roman" w:hAnsi="Times New Roman" w:cs="Times New Roman"/>
          <w:sz w:val="28"/>
          <w:szCs w:val="28"/>
        </w:rPr>
        <w:t xml:space="preserve"> УО</w:t>
      </w:r>
      <w:r w:rsidR="00DD2354">
        <w:rPr>
          <w:rFonts w:ascii="Times New Roman" w:hAnsi="Times New Roman" w:cs="Times New Roman"/>
          <w:sz w:val="28"/>
          <w:szCs w:val="28"/>
        </w:rPr>
        <w:t xml:space="preserve"> </w:t>
      </w:r>
      <w:r w:rsidRPr="00F17615">
        <w:rPr>
          <w:rFonts w:ascii="Times New Roman" w:hAnsi="Times New Roman" w:cs="Times New Roman"/>
          <w:sz w:val="28"/>
          <w:szCs w:val="28"/>
        </w:rPr>
        <w:t>ОД</w:t>
      </w:r>
      <w:r w:rsidRPr="00F17615">
        <w:rPr>
          <w:rFonts w:ascii="Times New Roman" w:eastAsia="Times New Roman" w:hAnsi="Times New Roman"/>
          <w:sz w:val="28"/>
          <w:szCs w:val="28"/>
        </w:rPr>
        <w:t xml:space="preserve"> организаций</w:t>
      </w:r>
      <w:r w:rsidRPr="00F17615">
        <w:rPr>
          <w:rFonts w:ascii="Times New Roman" w:hAnsi="Times New Roman" w:cs="Times New Roman"/>
          <w:sz w:val="28"/>
          <w:szCs w:val="28"/>
        </w:rPr>
        <w:t>,</w:t>
      </w:r>
      <w:r w:rsidR="00F40C08">
        <w:rPr>
          <w:rFonts w:ascii="Times New Roman" w:hAnsi="Times New Roman" w:cs="Times New Roman"/>
          <w:sz w:val="28"/>
          <w:szCs w:val="28"/>
        </w:rPr>
        <w:t xml:space="preserve"> </w:t>
      </w:r>
      <w:r w:rsidRPr="00D26BB1">
        <w:rPr>
          <w:rFonts w:ascii="Times New Roman" w:hAnsi="Times New Roman" w:cs="Times New Roman"/>
          <w:sz w:val="28"/>
          <w:szCs w:val="28"/>
        </w:rPr>
        <w:t>осуществляющих образ</w:t>
      </w:r>
      <w:r w:rsidRPr="00D26BB1">
        <w:rPr>
          <w:rFonts w:ascii="Times New Roman" w:hAnsi="Times New Roman" w:cs="Times New Roman"/>
          <w:sz w:val="28"/>
          <w:szCs w:val="28"/>
        </w:rPr>
        <w:t>о</w:t>
      </w:r>
      <w:r w:rsidRPr="00D26BB1">
        <w:rPr>
          <w:rFonts w:ascii="Times New Roman" w:hAnsi="Times New Roman" w:cs="Times New Roman"/>
          <w:sz w:val="28"/>
          <w:szCs w:val="28"/>
        </w:rPr>
        <w:t>вательную деятельность,</w:t>
      </w:r>
      <w:r w:rsidR="00F40C08">
        <w:rPr>
          <w:rFonts w:ascii="Times New Roman" w:hAnsi="Times New Roman" w:cs="Times New Roman"/>
          <w:sz w:val="28"/>
          <w:szCs w:val="28"/>
        </w:rPr>
        <w:t xml:space="preserve"> </w:t>
      </w:r>
      <w:r w:rsidRPr="00F17615">
        <w:rPr>
          <w:rFonts w:ascii="Times New Roman" w:hAnsi="Times New Roman" w:cs="Times New Roman"/>
          <w:kern w:val="1"/>
          <w:sz w:val="28"/>
          <w:szCs w:val="28"/>
        </w:rPr>
        <w:t>в соответствии:</w:t>
      </w:r>
    </w:p>
    <w:p w14:paraId="636D0850" w14:textId="02727A6B" w:rsidR="00DD2354" w:rsidRPr="00DD2354" w:rsidRDefault="000B07CA" w:rsidP="00477B41">
      <w:pPr>
        <w:pStyle w:val="a9"/>
        <w:tabs>
          <w:tab w:val="left" w:pos="1276"/>
        </w:tabs>
        <w:spacing w:before="0" w:after="0"/>
        <w:ind w:firstLine="567"/>
        <w:jc w:val="both"/>
        <w:rPr>
          <w:sz w:val="28"/>
          <w:szCs w:val="28"/>
        </w:rPr>
      </w:pPr>
      <w:r>
        <w:rPr>
          <w:kern w:val="1"/>
          <w:sz w:val="28"/>
          <w:szCs w:val="28"/>
        </w:rPr>
        <w:t>- </w:t>
      </w:r>
      <w:r w:rsidR="00DD2354" w:rsidRPr="00DD2354">
        <w:rPr>
          <w:kern w:val="1"/>
          <w:sz w:val="28"/>
          <w:szCs w:val="28"/>
        </w:rPr>
        <w:t xml:space="preserve">с </w:t>
      </w:r>
      <w:r w:rsidR="00DD2354" w:rsidRPr="00DD2354">
        <w:rPr>
          <w:sz w:val="28"/>
          <w:szCs w:val="28"/>
        </w:rPr>
        <w:t>ФЗ от 29.12.2012 № 273-ФЗ «Об образовании в Российской Федер</w:t>
      </w:r>
      <w:r w:rsidR="00DD2354" w:rsidRPr="00DD2354">
        <w:rPr>
          <w:sz w:val="28"/>
          <w:szCs w:val="28"/>
        </w:rPr>
        <w:t>а</w:t>
      </w:r>
      <w:r w:rsidR="00DD2354" w:rsidRPr="00DD2354">
        <w:rPr>
          <w:sz w:val="28"/>
          <w:szCs w:val="28"/>
        </w:rPr>
        <w:t>ции»;</w:t>
      </w:r>
    </w:p>
    <w:p w14:paraId="68E4C0FF" w14:textId="2F6052C2" w:rsidR="00DD2354" w:rsidRPr="00DD2354" w:rsidRDefault="000B07CA" w:rsidP="00477B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DD2354" w:rsidRPr="00DD2354">
        <w:rPr>
          <w:rFonts w:ascii="Times New Roman" w:hAnsi="Times New Roman" w:cs="Times New Roman"/>
          <w:sz w:val="28"/>
          <w:szCs w:val="28"/>
        </w:rPr>
        <w:t>с Постановл</w:t>
      </w:r>
      <w:r w:rsidR="00477B41">
        <w:rPr>
          <w:rFonts w:ascii="Times New Roman" w:hAnsi="Times New Roman" w:cs="Times New Roman"/>
          <w:sz w:val="28"/>
          <w:szCs w:val="28"/>
        </w:rPr>
        <w:t>ением Правительства РФ от 31.05.</w:t>
      </w:r>
      <w:r w:rsidR="00DD2354" w:rsidRPr="00DD2354">
        <w:rPr>
          <w:rFonts w:ascii="Times New Roman" w:hAnsi="Times New Roman" w:cs="Times New Roman"/>
          <w:sz w:val="28"/>
          <w:szCs w:val="28"/>
        </w:rPr>
        <w:t>2018 г. № 638 «Об утве</w:t>
      </w:r>
      <w:r w:rsidR="00DD2354" w:rsidRPr="00DD2354">
        <w:rPr>
          <w:rFonts w:ascii="Times New Roman" w:hAnsi="Times New Roman" w:cs="Times New Roman"/>
          <w:sz w:val="28"/>
          <w:szCs w:val="28"/>
        </w:rPr>
        <w:t>р</w:t>
      </w:r>
      <w:r w:rsidR="00DD2354" w:rsidRPr="00DD2354">
        <w:rPr>
          <w:rFonts w:ascii="Times New Roman" w:hAnsi="Times New Roman" w:cs="Times New Roman"/>
          <w:sz w:val="28"/>
          <w:szCs w:val="28"/>
        </w:rPr>
        <w:t>ждении Правил сбора и обобщения информации о качестве условий оказания услуг организациями в сфере культуры, охраны здоровья, образования, соц</w:t>
      </w:r>
      <w:r w:rsidR="00DD2354" w:rsidRPr="00DD2354">
        <w:rPr>
          <w:rFonts w:ascii="Times New Roman" w:hAnsi="Times New Roman" w:cs="Times New Roman"/>
          <w:sz w:val="28"/>
          <w:szCs w:val="28"/>
        </w:rPr>
        <w:t>и</w:t>
      </w:r>
      <w:r w:rsidR="00DD2354" w:rsidRPr="00DD2354">
        <w:rPr>
          <w:rFonts w:ascii="Times New Roman" w:hAnsi="Times New Roman" w:cs="Times New Roman"/>
          <w:sz w:val="28"/>
          <w:szCs w:val="28"/>
        </w:rPr>
        <w:t>ального обслуживания и федеральными учреждениями медико-социальной экспертизы»;</w:t>
      </w:r>
    </w:p>
    <w:p w14:paraId="2ACCF1F8" w14:textId="2B2AC547"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30.10.2018 </w:t>
      </w:r>
      <w:r w:rsidR="00DD2354" w:rsidRPr="00DD2354">
        <w:rPr>
          <w:rFonts w:ascii="Times New Roman" w:hAnsi="Times New Roman" w:cs="Times New Roman"/>
          <w:b w:val="0"/>
          <w:sz w:val="28"/>
          <w:szCs w:val="28"/>
        </w:rPr>
        <w:t>г. № 675н «Об утверждении методики выявления и обобщения мн</w:t>
      </w:r>
      <w:r w:rsidR="00DD2354" w:rsidRPr="00DD2354">
        <w:rPr>
          <w:rFonts w:ascii="Times New Roman" w:hAnsi="Times New Roman" w:cs="Times New Roman"/>
          <w:b w:val="0"/>
          <w:sz w:val="28"/>
          <w:szCs w:val="28"/>
        </w:rPr>
        <w:t>е</w:t>
      </w:r>
      <w:r w:rsidR="00DD2354" w:rsidRPr="00DD2354">
        <w:rPr>
          <w:rFonts w:ascii="Times New Roman" w:hAnsi="Times New Roman" w:cs="Times New Roman"/>
          <w:b w:val="0"/>
          <w:sz w:val="28"/>
          <w:szCs w:val="28"/>
        </w:rPr>
        <w:t>ния граждан о качестве условий оказания услуг организациями в сфере культ</w:t>
      </w:r>
      <w:r w:rsidR="00DD2354" w:rsidRPr="00DD2354">
        <w:rPr>
          <w:rFonts w:ascii="Times New Roman" w:hAnsi="Times New Roman" w:cs="Times New Roman"/>
          <w:b w:val="0"/>
          <w:sz w:val="28"/>
          <w:szCs w:val="28"/>
        </w:rPr>
        <w:t>у</w:t>
      </w:r>
      <w:r w:rsidR="00DD2354" w:rsidRPr="00DD2354">
        <w:rPr>
          <w:rFonts w:ascii="Times New Roman" w:hAnsi="Times New Roman" w:cs="Times New Roman"/>
          <w:b w:val="0"/>
          <w:sz w:val="28"/>
          <w:szCs w:val="28"/>
        </w:rPr>
        <w:t>ры, охраны здоровья, образования, социального обслуживания и федеральными учреждениями медико-социальной экспертизы»;</w:t>
      </w:r>
    </w:p>
    <w:p w14:paraId="136B9030" w14:textId="60588482"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труда и социальной защиты РФ</w:t>
      </w:r>
      <w:r w:rsidR="00477B41">
        <w:rPr>
          <w:rFonts w:ascii="Times New Roman" w:hAnsi="Times New Roman" w:cs="Times New Roman"/>
          <w:b w:val="0"/>
          <w:sz w:val="28"/>
          <w:szCs w:val="28"/>
        </w:rPr>
        <w:t xml:space="preserve"> от 31.05.2018 </w:t>
      </w:r>
      <w:r w:rsidR="00DD2354" w:rsidRPr="00DD2354">
        <w:rPr>
          <w:rFonts w:ascii="Times New Roman" w:hAnsi="Times New Roman" w:cs="Times New Roman"/>
          <w:b w:val="0"/>
          <w:sz w:val="28"/>
          <w:szCs w:val="28"/>
        </w:rPr>
        <w:t>г. № 344н «Об утверждении единого порядка расчета показателей, характеризующих общие критерии оценки качества условий оказания услуг о</w:t>
      </w:r>
      <w:r w:rsidR="00DD2354" w:rsidRPr="00DD2354">
        <w:rPr>
          <w:rFonts w:ascii="Times New Roman" w:hAnsi="Times New Roman" w:cs="Times New Roman"/>
          <w:b w:val="0"/>
          <w:sz w:val="28"/>
          <w:szCs w:val="28"/>
        </w:rPr>
        <w:t>р</w:t>
      </w:r>
      <w:r w:rsidR="00DD2354" w:rsidRPr="00DD2354">
        <w:rPr>
          <w:rFonts w:ascii="Times New Roman" w:hAnsi="Times New Roman" w:cs="Times New Roman"/>
          <w:b w:val="0"/>
          <w:sz w:val="28"/>
          <w:szCs w:val="28"/>
        </w:rPr>
        <w:t>ганизациями в сфере культуры, охраны здоровья, образования, социального о</w:t>
      </w:r>
      <w:r w:rsidR="00DD2354" w:rsidRPr="00DD2354">
        <w:rPr>
          <w:rFonts w:ascii="Times New Roman" w:hAnsi="Times New Roman" w:cs="Times New Roman"/>
          <w:b w:val="0"/>
          <w:sz w:val="28"/>
          <w:szCs w:val="28"/>
        </w:rPr>
        <w:t>б</w:t>
      </w:r>
      <w:r w:rsidR="00DD2354" w:rsidRPr="00DD2354">
        <w:rPr>
          <w:rFonts w:ascii="Times New Roman" w:hAnsi="Times New Roman" w:cs="Times New Roman"/>
          <w:b w:val="0"/>
          <w:sz w:val="28"/>
          <w:szCs w:val="28"/>
        </w:rPr>
        <w:t>служивания и федеральными учреждениями медико-социальной экспертизы»;</w:t>
      </w:r>
    </w:p>
    <w:p w14:paraId="208733CB" w14:textId="3ECFD24B" w:rsidR="00DD2354" w:rsidRPr="00DD2354" w:rsidRDefault="000B07CA" w:rsidP="00477B41">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rPr>
        <w:t>с Приказом Министерства просвещ</w:t>
      </w:r>
      <w:r w:rsidR="00477B41">
        <w:rPr>
          <w:rFonts w:ascii="Times New Roman" w:hAnsi="Times New Roman" w:cs="Times New Roman"/>
          <w:b w:val="0"/>
          <w:sz w:val="28"/>
          <w:szCs w:val="28"/>
        </w:rPr>
        <w:t>ения РФ от 13.03.</w:t>
      </w:r>
      <w:r w:rsidR="00397AD3">
        <w:rPr>
          <w:rFonts w:ascii="Times New Roman" w:hAnsi="Times New Roman" w:cs="Times New Roman"/>
          <w:b w:val="0"/>
          <w:sz w:val="28"/>
          <w:szCs w:val="28"/>
        </w:rPr>
        <w:t xml:space="preserve">2019 г. № </w:t>
      </w:r>
      <w:r w:rsidR="00DD2354" w:rsidRPr="00DD2354">
        <w:rPr>
          <w:rFonts w:ascii="Times New Roman" w:hAnsi="Times New Roman" w:cs="Times New Roman"/>
          <w:b w:val="0"/>
          <w:sz w:val="28"/>
          <w:szCs w:val="28"/>
        </w:rPr>
        <w:t>114 «Об утверждении показателей, характеризующих общие критерии оценки качества условий осуществления образовательной деятельности организациями, ос</w:t>
      </w:r>
      <w:r w:rsidR="00DD2354" w:rsidRPr="00DD2354">
        <w:rPr>
          <w:rFonts w:ascii="Times New Roman" w:hAnsi="Times New Roman" w:cs="Times New Roman"/>
          <w:b w:val="0"/>
          <w:sz w:val="28"/>
          <w:szCs w:val="28"/>
        </w:rPr>
        <w:t>у</w:t>
      </w:r>
      <w:r w:rsidR="00DD2354" w:rsidRPr="00DD2354">
        <w:rPr>
          <w:rFonts w:ascii="Times New Roman" w:hAnsi="Times New Roman" w:cs="Times New Roman"/>
          <w:b w:val="0"/>
          <w:sz w:val="28"/>
          <w:szCs w:val="28"/>
        </w:rPr>
        <w:t>ществляющими образовательную деятельность по основным общеобразов</w:t>
      </w:r>
      <w:r w:rsidR="00DD2354" w:rsidRPr="00DD2354">
        <w:rPr>
          <w:rFonts w:ascii="Times New Roman" w:hAnsi="Times New Roman" w:cs="Times New Roman"/>
          <w:b w:val="0"/>
          <w:sz w:val="28"/>
          <w:szCs w:val="28"/>
        </w:rPr>
        <w:t>а</w:t>
      </w:r>
      <w:r w:rsidR="00DD2354" w:rsidRPr="00DD2354">
        <w:rPr>
          <w:rFonts w:ascii="Times New Roman" w:hAnsi="Times New Roman" w:cs="Times New Roman"/>
          <w:b w:val="0"/>
          <w:sz w:val="28"/>
          <w:szCs w:val="28"/>
        </w:rPr>
        <w:t>тельным программам, образовательным программам среднего профессионал</w:t>
      </w:r>
      <w:r w:rsidR="00DD2354" w:rsidRPr="00DD2354">
        <w:rPr>
          <w:rFonts w:ascii="Times New Roman" w:hAnsi="Times New Roman" w:cs="Times New Roman"/>
          <w:b w:val="0"/>
          <w:sz w:val="28"/>
          <w:szCs w:val="28"/>
        </w:rPr>
        <w:t>ь</w:t>
      </w:r>
      <w:r w:rsidR="00DD2354" w:rsidRPr="00DD2354">
        <w:rPr>
          <w:rFonts w:ascii="Times New Roman" w:hAnsi="Times New Roman" w:cs="Times New Roman"/>
          <w:b w:val="0"/>
          <w:sz w:val="28"/>
          <w:szCs w:val="28"/>
        </w:rPr>
        <w:t>ного образования, основным программам профессионального обучения, допо</w:t>
      </w:r>
      <w:r w:rsidR="00DD2354" w:rsidRPr="00DD2354">
        <w:rPr>
          <w:rFonts w:ascii="Times New Roman" w:hAnsi="Times New Roman" w:cs="Times New Roman"/>
          <w:b w:val="0"/>
          <w:sz w:val="28"/>
          <w:szCs w:val="28"/>
        </w:rPr>
        <w:t>л</w:t>
      </w:r>
      <w:r w:rsidR="00DD2354" w:rsidRPr="00DD2354">
        <w:rPr>
          <w:rFonts w:ascii="Times New Roman" w:hAnsi="Times New Roman" w:cs="Times New Roman"/>
          <w:b w:val="0"/>
          <w:sz w:val="28"/>
          <w:szCs w:val="28"/>
        </w:rPr>
        <w:t>нительным общеобразовательным программам»;</w:t>
      </w:r>
    </w:p>
    <w:p w14:paraId="7DDAA89E" w14:textId="5E6D062E" w:rsidR="00E45E12" w:rsidRDefault="000B07CA" w:rsidP="00477B41">
      <w:pPr>
        <w:pStyle w:val="ConsPlusTitle"/>
        <w:ind w:firstLine="567"/>
        <w:jc w:val="both"/>
        <w:rPr>
          <w:rFonts w:ascii="Times New Roman" w:hAnsi="Times New Roman"/>
          <w:b w:val="0"/>
          <w:sz w:val="28"/>
          <w:szCs w:val="28"/>
        </w:rPr>
      </w:pPr>
      <w:r>
        <w:rPr>
          <w:rFonts w:ascii="Times New Roman" w:hAnsi="Times New Roman" w:cs="Times New Roman"/>
          <w:b w:val="0"/>
          <w:sz w:val="28"/>
          <w:szCs w:val="28"/>
        </w:rPr>
        <w:t>- </w:t>
      </w:r>
      <w:r w:rsidR="00DD2354" w:rsidRPr="00DD2354">
        <w:rPr>
          <w:rFonts w:ascii="Times New Roman" w:hAnsi="Times New Roman" w:cs="Times New Roman"/>
          <w:b w:val="0"/>
          <w:sz w:val="28"/>
          <w:szCs w:val="28"/>
          <w:lang w:val="en-US"/>
        </w:rPr>
        <w:t>c</w:t>
      </w:r>
      <w:r w:rsidR="00DD2354" w:rsidRPr="00DD2354">
        <w:rPr>
          <w:rFonts w:ascii="Times New Roman" w:hAnsi="Times New Roman" w:cs="Times New Roman"/>
          <w:b w:val="0"/>
          <w:sz w:val="28"/>
          <w:szCs w:val="28"/>
        </w:rPr>
        <w:t xml:space="preserve"> Приказом Министерства финансов РФ от </w:t>
      </w:r>
      <w:r w:rsidR="00477B41">
        <w:rPr>
          <w:rFonts w:ascii="Times New Roman" w:hAnsi="Times New Roman" w:cs="Times New Roman"/>
          <w:b w:val="0"/>
          <w:sz w:val="28"/>
          <w:szCs w:val="28"/>
        </w:rPr>
        <w:t>0</w:t>
      </w:r>
      <w:r w:rsidR="00DD2354" w:rsidRPr="00DD2354">
        <w:rPr>
          <w:rFonts w:ascii="Times New Roman" w:hAnsi="Times New Roman" w:cs="Times New Roman"/>
          <w:b w:val="0"/>
          <w:sz w:val="28"/>
          <w:szCs w:val="28"/>
        </w:rPr>
        <w:t>7</w:t>
      </w:r>
      <w:r w:rsidR="00477B41">
        <w:rPr>
          <w:rFonts w:ascii="Times New Roman" w:hAnsi="Times New Roman" w:cs="Times New Roman"/>
          <w:b w:val="0"/>
          <w:sz w:val="28"/>
          <w:szCs w:val="28"/>
        </w:rPr>
        <w:t>.05.</w:t>
      </w:r>
      <w:r w:rsidR="00DD2354" w:rsidRPr="00DD2354">
        <w:rPr>
          <w:rFonts w:ascii="Times New Roman" w:hAnsi="Times New Roman" w:cs="Times New Roman"/>
          <w:b w:val="0"/>
          <w:sz w:val="28"/>
          <w:szCs w:val="28"/>
        </w:rPr>
        <w:t>2019 г. № 66н «О сост</w:t>
      </w:r>
      <w:r w:rsidR="00DD2354" w:rsidRPr="00DD2354">
        <w:rPr>
          <w:rFonts w:ascii="Times New Roman" w:hAnsi="Times New Roman" w:cs="Times New Roman"/>
          <w:b w:val="0"/>
          <w:sz w:val="28"/>
          <w:szCs w:val="28"/>
        </w:rPr>
        <w:t>а</w:t>
      </w:r>
      <w:r w:rsidR="00DD2354" w:rsidRPr="00DD2354">
        <w:rPr>
          <w:rFonts w:ascii="Times New Roman" w:hAnsi="Times New Roman" w:cs="Times New Roman"/>
          <w:b w:val="0"/>
          <w:sz w:val="28"/>
          <w:szCs w:val="28"/>
        </w:rPr>
        <w:t>ве информации о результатах независимой оценки качества условий осущест</w:t>
      </w:r>
      <w:r w:rsidR="00DD2354" w:rsidRPr="00DD2354">
        <w:rPr>
          <w:rFonts w:ascii="Times New Roman" w:hAnsi="Times New Roman" w:cs="Times New Roman"/>
          <w:b w:val="0"/>
          <w:sz w:val="28"/>
          <w:szCs w:val="28"/>
        </w:rPr>
        <w:t>в</w:t>
      </w:r>
      <w:r w:rsidR="00DD2354" w:rsidRPr="00DD2354">
        <w:rPr>
          <w:rFonts w:ascii="Times New Roman" w:hAnsi="Times New Roman" w:cs="Times New Roman"/>
          <w:b w:val="0"/>
          <w:sz w:val="28"/>
          <w:szCs w:val="28"/>
        </w:rPr>
        <w:t>ления образовательной деятельности организациями, осуществляющими обр</w:t>
      </w:r>
      <w:r w:rsidR="00DD2354" w:rsidRPr="00DD2354">
        <w:rPr>
          <w:rFonts w:ascii="Times New Roman" w:hAnsi="Times New Roman" w:cs="Times New Roman"/>
          <w:b w:val="0"/>
          <w:sz w:val="28"/>
          <w:szCs w:val="28"/>
        </w:rPr>
        <w:t>а</w:t>
      </w:r>
      <w:r w:rsidR="00DD2354" w:rsidRPr="00DD2354">
        <w:rPr>
          <w:rFonts w:ascii="Times New Roman" w:hAnsi="Times New Roman" w:cs="Times New Roman"/>
          <w:b w:val="0"/>
          <w:sz w:val="28"/>
          <w:szCs w:val="28"/>
        </w:rPr>
        <w:t>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w:t>
      </w:r>
      <w:r w:rsidR="00DD2354" w:rsidRPr="00DD2354">
        <w:rPr>
          <w:rFonts w:ascii="Times New Roman" w:hAnsi="Times New Roman" w:cs="Times New Roman"/>
          <w:b w:val="0"/>
          <w:sz w:val="28"/>
          <w:szCs w:val="28"/>
        </w:rPr>
        <w:t>е</w:t>
      </w:r>
      <w:r w:rsidR="00DD2354" w:rsidRPr="00DD2354">
        <w:rPr>
          <w:rFonts w:ascii="Times New Roman" w:hAnsi="Times New Roman" w:cs="Times New Roman"/>
          <w:b w:val="0"/>
          <w:sz w:val="28"/>
          <w:szCs w:val="28"/>
        </w:rPr>
        <w:t>ждениях в информационно-телекоммуникационной сети «Интернет», включая единые требования к такой информации, и порядке ее размещения, а также тр</w:t>
      </w:r>
      <w:r w:rsidR="00DD2354" w:rsidRPr="00DD2354">
        <w:rPr>
          <w:rFonts w:ascii="Times New Roman" w:hAnsi="Times New Roman" w:cs="Times New Roman"/>
          <w:b w:val="0"/>
          <w:sz w:val="28"/>
          <w:szCs w:val="28"/>
        </w:rPr>
        <w:t>е</w:t>
      </w:r>
      <w:r w:rsidR="00DD2354" w:rsidRPr="00DD2354">
        <w:rPr>
          <w:rFonts w:ascii="Times New Roman" w:hAnsi="Times New Roman" w:cs="Times New Roman"/>
          <w:b w:val="0"/>
          <w:sz w:val="28"/>
          <w:szCs w:val="28"/>
        </w:rPr>
        <w:t xml:space="preserve">бованиях к качеству, удобству и простоте поиска указанной информации» </w:t>
      </w:r>
      <w:r w:rsidR="005B7D53" w:rsidRPr="00DD2354">
        <w:rPr>
          <w:rFonts w:ascii="Times New Roman" w:hAnsi="Times New Roman"/>
          <w:b w:val="0"/>
          <w:color w:val="000000"/>
          <w:sz w:val="28"/>
          <w:szCs w:val="28"/>
        </w:rPr>
        <w:t xml:space="preserve">и на основании </w:t>
      </w:r>
      <w:r w:rsidR="00117CE0">
        <w:rPr>
          <w:rFonts w:ascii="Times New Roman" w:hAnsi="Times New Roman"/>
          <w:b w:val="0"/>
          <w:sz w:val="28"/>
          <w:szCs w:val="28"/>
        </w:rPr>
        <w:t>д</w:t>
      </w:r>
      <w:r w:rsidR="005B7D53" w:rsidRPr="00DD2354">
        <w:rPr>
          <w:rFonts w:ascii="Times New Roman" w:hAnsi="Times New Roman"/>
          <w:b w:val="0"/>
          <w:sz w:val="28"/>
          <w:szCs w:val="28"/>
        </w:rPr>
        <w:t>оговор</w:t>
      </w:r>
      <w:r w:rsidR="00117CE0">
        <w:rPr>
          <w:rFonts w:ascii="Times New Roman" w:hAnsi="Times New Roman"/>
          <w:b w:val="0"/>
          <w:sz w:val="28"/>
          <w:szCs w:val="28"/>
        </w:rPr>
        <w:t>а</w:t>
      </w:r>
      <w:r w:rsidR="005B7D53" w:rsidRPr="00DD2354">
        <w:rPr>
          <w:rFonts w:ascii="Times New Roman" w:hAnsi="Times New Roman"/>
          <w:b w:val="0"/>
          <w:sz w:val="28"/>
          <w:szCs w:val="28"/>
        </w:rPr>
        <w:t xml:space="preserve"> об оказании услуг </w:t>
      </w:r>
      <w:r w:rsidR="00477B41">
        <w:rPr>
          <w:rFonts w:ascii="Times New Roman" w:hAnsi="Times New Roman"/>
          <w:b w:val="0"/>
          <w:sz w:val="28"/>
          <w:szCs w:val="28"/>
        </w:rPr>
        <w:t xml:space="preserve">от </w:t>
      </w:r>
      <w:r w:rsidR="00FE1840">
        <w:rPr>
          <w:rFonts w:ascii="Times New Roman" w:hAnsi="Times New Roman"/>
          <w:b w:val="0"/>
          <w:sz w:val="28"/>
          <w:szCs w:val="28"/>
        </w:rPr>
        <w:t>17</w:t>
      </w:r>
      <w:r w:rsidR="00477B41">
        <w:rPr>
          <w:rFonts w:ascii="Times New Roman" w:hAnsi="Times New Roman"/>
          <w:b w:val="0"/>
          <w:sz w:val="28"/>
          <w:szCs w:val="28"/>
        </w:rPr>
        <w:t>.</w:t>
      </w:r>
      <w:r w:rsidR="00FE1840">
        <w:rPr>
          <w:rFonts w:ascii="Times New Roman" w:hAnsi="Times New Roman"/>
          <w:b w:val="0"/>
          <w:sz w:val="28"/>
          <w:szCs w:val="28"/>
        </w:rPr>
        <w:t>10</w:t>
      </w:r>
      <w:r w:rsidR="00477B41">
        <w:rPr>
          <w:rFonts w:ascii="Times New Roman" w:hAnsi="Times New Roman"/>
          <w:b w:val="0"/>
          <w:sz w:val="28"/>
          <w:szCs w:val="28"/>
        </w:rPr>
        <w:t>.</w:t>
      </w:r>
      <w:r w:rsidR="00AB40D9" w:rsidRPr="00397AD3">
        <w:rPr>
          <w:rFonts w:ascii="Times New Roman" w:hAnsi="Times New Roman"/>
          <w:b w:val="0"/>
          <w:sz w:val="28"/>
          <w:szCs w:val="28"/>
        </w:rPr>
        <w:t>20</w:t>
      </w:r>
      <w:r w:rsidR="00C00F72" w:rsidRPr="00C00F72">
        <w:rPr>
          <w:rFonts w:ascii="Times New Roman" w:hAnsi="Times New Roman"/>
          <w:b w:val="0"/>
          <w:sz w:val="28"/>
          <w:szCs w:val="28"/>
        </w:rPr>
        <w:t>2</w:t>
      </w:r>
      <w:r w:rsidR="008A63CE">
        <w:rPr>
          <w:rFonts w:ascii="Times New Roman" w:hAnsi="Times New Roman"/>
          <w:b w:val="0"/>
          <w:sz w:val="28"/>
          <w:szCs w:val="28"/>
        </w:rPr>
        <w:t>2</w:t>
      </w:r>
      <w:r w:rsidR="00F6740A" w:rsidRPr="00397AD3">
        <w:rPr>
          <w:rFonts w:ascii="Times New Roman" w:hAnsi="Times New Roman"/>
          <w:b w:val="0"/>
          <w:sz w:val="28"/>
          <w:szCs w:val="28"/>
        </w:rPr>
        <w:t xml:space="preserve"> г</w:t>
      </w:r>
      <w:r w:rsidR="00912FB0" w:rsidRPr="00397AD3">
        <w:rPr>
          <w:rFonts w:ascii="Times New Roman" w:hAnsi="Times New Roman"/>
          <w:b w:val="0"/>
          <w:sz w:val="28"/>
          <w:szCs w:val="28"/>
        </w:rPr>
        <w:t>. №</w:t>
      </w:r>
      <w:r w:rsidR="00186A4C">
        <w:rPr>
          <w:rFonts w:ascii="Times New Roman" w:hAnsi="Times New Roman"/>
          <w:b w:val="0"/>
          <w:sz w:val="28"/>
          <w:szCs w:val="28"/>
        </w:rPr>
        <w:t xml:space="preserve"> </w:t>
      </w:r>
      <w:r w:rsidR="00117CE0">
        <w:rPr>
          <w:rFonts w:ascii="Times New Roman" w:hAnsi="Times New Roman"/>
          <w:b w:val="0"/>
          <w:sz w:val="28"/>
          <w:szCs w:val="28"/>
        </w:rPr>
        <w:t>998</w:t>
      </w:r>
      <w:r w:rsidR="00FE1840">
        <w:rPr>
          <w:rFonts w:ascii="Times New Roman" w:hAnsi="Times New Roman"/>
          <w:b w:val="0"/>
          <w:sz w:val="28"/>
          <w:szCs w:val="28"/>
        </w:rPr>
        <w:t>6</w:t>
      </w:r>
      <w:r w:rsidR="00E07656">
        <w:rPr>
          <w:rFonts w:ascii="Times New Roman" w:hAnsi="Times New Roman"/>
          <w:b w:val="0"/>
          <w:sz w:val="28"/>
          <w:szCs w:val="28"/>
        </w:rPr>
        <w:t>;</w:t>
      </w:r>
    </w:p>
    <w:p w14:paraId="4AC44BB0" w14:textId="106DF63B" w:rsidR="00C30A73" w:rsidRPr="00BC7F50" w:rsidRDefault="00C30A73" w:rsidP="00C30A73">
      <w:pPr>
        <w:pStyle w:val="ConsPlusTitle"/>
        <w:ind w:firstLine="567"/>
        <w:jc w:val="both"/>
        <w:rPr>
          <w:rFonts w:ascii="Times New Roman" w:hAnsi="Times New Roman" w:cs="Times New Roman"/>
          <w:b w:val="0"/>
          <w:sz w:val="28"/>
          <w:szCs w:val="28"/>
          <w:shd w:val="clear" w:color="auto" w:fill="FFFFFF"/>
        </w:rPr>
      </w:pPr>
      <w:r w:rsidRPr="00BC7F50">
        <w:rPr>
          <w:rFonts w:ascii="Times New Roman" w:hAnsi="Times New Roman" w:cs="Times New Roman"/>
          <w:b w:val="0"/>
          <w:sz w:val="28"/>
          <w:szCs w:val="28"/>
          <w:shd w:val="clear" w:color="auto" w:fill="FFFFFF"/>
        </w:rPr>
        <w:t>- с приказом Федеральной службы по надзору в сфере образования и науки РФ от 04.08.2023 г. № 1493 «Об утверждении Требований к структуре офиц</w:t>
      </w:r>
      <w:r w:rsidRPr="00BC7F50">
        <w:rPr>
          <w:rFonts w:ascii="Times New Roman" w:hAnsi="Times New Roman" w:cs="Times New Roman"/>
          <w:b w:val="0"/>
          <w:sz w:val="28"/>
          <w:szCs w:val="28"/>
          <w:shd w:val="clear" w:color="auto" w:fill="FFFFFF"/>
        </w:rPr>
        <w:t>и</w:t>
      </w:r>
      <w:r w:rsidRPr="00BC7F50">
        <w:rPr>
          <w:rFonts w:ascii="Times New Roman" w:hAnsi="Times New Roman" w:cs="Times New Roman"/>
          <w:b w:val="0"/>
          <w:sz w:val="28"/>
          <w:szCs w:val="28"/>
          <w:shd w:val="clear" w:color="auto" w:fill="FFFFFF"/>
        </w:rPr>
        <w:t>ального сайта образовательной организации в информационно-телекоммуникационной сети «Интернет» и формату представления информ</w:t>
      </w:r>
      <w:r w:rsidRPr="00BC7F50">
        <w:rPr>
          <w:rFonts w:ascii="Times New Roman" w:hAnsi="Times New Roman" w:cs="Times New Roman"/>
          <w:b w:val="0"/>
          <w:sz w:val="28"/>
          <w:szCs w:val="28"/>
          <w:shd w:val="clear" w:color="auto" w:fill="FFFFFF"/>
        </w:rPr>
        <w:t>а</w:t>
      </w:r>
      <w:r w:rsidRPr="00BC7F50">
        <w:rPr>
          <w:rFonts w:ascii="Times New Roman" w:hAnsi="Times New Roman" w:cs="Times New Roman"/>
          <w:b w:val="0"/>
          <w:sz w:val="28"/>
          <w:szCs w:val="28"/>
          <w:shd w:val="clear" w:color="auto" w:fill="FFFFFF"/>
        </w:rPr>
        <w:t>ции».</w:t>
      </w:r>
    </w:p>
    <w:p w14:paraId="2501A283" w14:textId="77777777" w:rsidR="00C30A73" w:rsidRDefault="00C30A73" w:rsidP="00477B41">
      <w:pPr>
        <w:pStyle w:val="ConsPlusTitle"/>
        <w:ind w:firstLine="567"/>
        <w:jc w:val="both"/>
        <w:rPr>
          <w:rFonts w:ascii="Times New Roman" w:hAnsi="Times New Roman"/>
          <w:b w:val="0"/>
          <w:sz w:val="28"/>
          <w:szCs w:val="28"/>
        </w:rPr>
      </w:pPr>
    </w:p>
    <w:p w14:paraId="221ED136" w14:textId="77777777" w:rsidR="00E07656" w:rsidRPr="00E07656" w:rsidRDefault="00E07656" w:rsidP="00477B41">
      <w:pPr>
        <w:pStyle w:val="ConsPlusTitle"/>
        <w:ind w:firstLine="567"/>
        <w:jc w:val="both"/>
        <w:rPr>
          <w:rFonts w:ascii="Times New Roman" w:hAnsi="Times New Roman" w:cs="Times New Roman"/>
          <w:b w:val="0"/>
          <w:sz w:val="28"/>
          <w:szCs w:val="28"/>
        </w:rPr>
      </w:pPr>
    </w:p>
    <w:p w14:paraId="4883A63E" w14:textId="5984D5B8" w:rsidR="00DD2354" w:rsidRDefault="00E45E12" w:rsidP="00477B41">
      <w:pPr>
        <w:spacing w:after="0" w:line="240" w:lineRule="auto"/>
        <w:ind w:firstLine="567"/>
        <w:jc w:val="both"/>
        <w:rPr>
          <w:rFonts w:ascii="Times New Roman" w:hAnsi="Times New Roman" w:cs="Times New Roman"/>
          <w:b/>
          <w:sz w:val="28"/>
          <w:szCs w:val="28"/>
        </w:rPr>
      </w:pPr>
      <w:r>
        <w:rPr>
          <w:rFonts w:ascii="Times New Roman" w:hAnsi="Times New Roman"/>
          <w:b/>
          <w:sz w:val="28"/>
          <w:szCs w:val="28"/>
        </w:rPr>
        <w:br w:type="page"/>
      </w:r>
      <w:r w:rsidR="00DD2354" w:rsidRPr="00DD2354">
        <w:rPr>
          <w:rFonts w:ascii="Times New Roman" w:hAnsi="Times New Roman" w:cs="Times New Roman"/>
          <w:b/>
          <w:sz w:val="28"/>
          <w:szCs w:val="28"/>
        </w:rPr>
        <w:t>4. РЕЗУЛЬТАТЫ ОБОБЩЕНИЯ ИНФОРМ</w:t>
      </w:r>
      <w:r w:rsidR="00566882">
        <w:rPr>
          <w:rFonts w:ascii="Times New Roman" w:hAnsi="Times New Roman" w:cs="Times New Roman"/>
          <w:b/>
          <w:sz w:val="28"/>
          <w:szCs w:val="28"/>
        </w:rPr>
        <w:t>АЦИИ, РАЗМЕЩЕННОЙ НА ОФИЦИАЛЬНОМ САЙТЕ ОБРАЗОВАТЕЛЬНОЙ ОРГАНИЗАЦИИ</w:t>
      </w:r>
      <w:r w:rsidR="00DD2354" w:rsidRPr="00DD2354">
        <w:rPr>
          <w:rFonts w:ascii="Times New Roman" w:hAnsi="Times New Roman" w:cs="Times New Roman"/>
          <w:b/>
          <w:sz w:val="28"/>
          <w:szCs w:val="28"/>
        </w:rPr>
        <w:t xml:space="preserve"> </w:t>
      </w:r>
      <w:r w:rsidR="00B7368E" w:rsidRPr="00DD2354">
        <w:rPr>
          <w:rFonts w:ascii="Times New Roman" w:hAnsi="Times New Roman" w:cs="Times New Roman"/>
          <w:b/>
          <w:sz w:val="28"/>
          <w:szCs w:val="28"/>
        </w:rPr>
        <w:t>И</w:t>
      </w:r>
      <w:r w:rsidR="00B7368E" w:rsidRPr="00246DF2">
        <w:rPr>
          <w:rFonts w:ascii="Times New Roman" w:hAnsi="Times New Roman" w:cs="Times New Roman"/>
          <w:b/>
          <w:sz w:val="28"/>
          <w:szCs w:val="28"/>
        </w:rPr>
        <w:t>/</w:t>
      </w:r>
      <w:r w:rsidR="00B7368E">
        <w:rPr>
          <w:rFonts w:ascii="Times New Roman" w:hAnsi="Times New Roman" w:cs="Times New Roman"/>
          <w:b/>
          <w:sz w:val="28"/>
          <w:szCs w:val="28"/>
        </w:rPr>
        <w:t>ИЛИ</w:t>
      </w:r>
      <w:r w:rsidR="00DD2354" w:rsidRPr="00DD2354">
        <w:rPr>
          <w:rFonts w:ascii="Times New Roman" w:hAnsi="Times New Roman" w:cs="Times New Roman"/>
          <w:b/>
          <w:sz w:val="28"/>
          <w:szCs w:val="28"/>
        </w:rPr>
        <w:t xml:space="preserve"> ИНФОРМАЦИОННЫ</w:t>
      </w:r>
      <w:r w:rsidR="00566882">
        <w:rPr>
          <w:rFonts w:ascii="Times New Roman" w:hAnsi="Times New Roman" w:cs="Times New Roman"/>
          <w:b/>
          <w:sz w:val="28"/>
          <w:szCs w:val="28"/>
        </w:rPr>
        <w:t>Х СТЕНДАХ В ПОМЕЩЕНИЯХ УКАЗА</w:t>
      </w:r>
      <w:r w:rsidR="00566882">
        <w:rPr>
          <w:rFonts w:ascii="Times New Roman" w:hAnsi="Times New Roman" w:cs="Times New Roman"/>
          <w:b/>
          <w:sz w:val="28"/>
          <w:szCs w:val="28"/>
        </w:rPr>
        <w:t>Н</w:t>
      </w:r>
      <w:r w:rsidR="00566882">
        <w:rPr>
          <w:rFonts w:ascii="Times New Roman" w:hAnsi="Times New Roman" w:cs="Times New Roman"/>
          <w:b/>
          <w:sz w:val="28"/>
          <w:szCs w:val="28"/>
        </w:rPr>
        <w:t>НОЙ ОРГАНИЗАЦИИ</w:t>
      </w:r>
    </w:p>
    <w:p w14:paraId="7D8D6146" w14:textId="77777777" w:rsidR="00CB53BB" w:rsidRDefault="00CB53BB" w:rsidP="00477B41">
      <w:pPr>
        <w:spacing w:after="0" w:line="240" w:lineRule="auto"/>
        <w:ind w:firstLine="567"/>
        <w:jc w:val="both"/>
        <w:rPr>
          <w:rFonts w:ascii="Times New Roman" w:hAnsi="Times New Roman" w:cs="Times New Roman"/>
          <w:b/>
          <w:sz w:val="28"/>
          <w:szCs w:val="28"/>
        </w:rPr>
      </w:pPr>
    </w:p>
    <w:p w14:paraId="3ADB93A7" w14:textId="45D4E5B2"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полная </w:t>
      </w:r>
      <w:r w:rsidRPr="00022055">
        <w:rPr>
          <w:rFonts w:ascii="Times New Roman" w:hAnsi="Times New Roman" w:cs="Times New Roman"/>
          <w:sz w:val="28"/>
          <w:szCs w:val="28"/>
        </w:rPr>
        <w:t xml:space="preserve">информация </w:t>
      </w:r>
      <w:r w:rsidR="00E07656">
        <w:rPr>
          <w:rFonts w:ascii="Times New Roman" w:hAnsi="Times New Roman" w:cs="Times New Roman"/>
          <w:sz w:val="28"/>
          <w:szCs w:val="28"/>
        </w:rPr>
        <w:t>результатов обслед</w:t>
      </w:r>
      <w:r w:rsidR="00E07656">
        <w:rPr>
          <w:rFonts w:ascii="Times New Roman" w:hAnsi="Times New Roman" w:cs="Times New Roman"/>
          <w:sz w:val="28"/>
          <w:szCs w:val="28"/>
        </w:rPr>
        <w:t>о</w:t>
      </w:r>
      <w:r w:rsidR="00E07656">
        <w:rPr>
          <w:rFonts w:ascii="Times New Roman" w:hAnsi="Times New Roman" w:cs="Times New Roman"/>
          <w:sz w:val="28"/>
          <w:szCs w:val="28"/>
        </w:rPr>
        <w:t xml:space="preserve">вания образовательных организаций </w:t>
      </w:r>
      <w:r w:rsidR="00022055" w:rsidRPr="00022055">
        <w:rPr>
          <w:rFonts w:ascii="Times New Roman" w:hAnsi="Times New Roman" w:cs="Times New Roman"/>
          <w:sz w:val="28"/>
          <w:szCs w:val="28"/>
        </w:rPr>
        <w:t>по следующим критериям:</w:t>
      </w:r>
    </w:p>
    <w:p w14:paraId="43FE8C6D" w14:textId="77777777" w:rsidR="00991876" w:rsidRDefault="00991876" w:rsidP="00010ABE">
      <w:pPr>
        <w:spacing w:after="0" w:line="240" w:lineRule="auto"/>
        <w:ind w:firstLine="567"/>
        <w:jc w:val="both"/>
        <w:rPr>
          <w:rFonts w:ascii="Times New Roman" w:hAnsi="Times New Roman" w:cs="Times New Roman"/>
          <w:b/>
          <w:sz w:val="28"/>
          <w:szCs w:val="28"/>
        </w:rPr>
      </w:pPr>
    </w:p>
    <w:p w14:paraId="26B27718" w14:textId="24089AA6" w:rsidR="00010ABE" w:rsidRDefault="00022055" w:rsidP="00010ABE">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w:t>
      </w:r>
      <w:r w:rsidR="00010ABE" w:rsidRPr="00310DC5">
        <w:rPr>
          <w:rFonts w:ascii="Times New Roman" w:hAnsi="Times New Roman" w:cs="Times New Roman"/>
          <w:b/>
          <w:sz w:val="28"/>
          <w:szCs w:val="28"/>
        </w:rPr>
        <w:t xml:space="preserve"> </w:t>
      </w:r>
      <w:r w:rsidR="003957E0">
        <w:rPr>
          <w:rFonts w:ascii="Times New Roman" w:hAnsi="Times New Roman" w:cs="Times New Roman"/>
          <w:b/>
          <w:sz w:val="28"/>
          <w:szCs w:val="28"/>
        </w:rPr>
        <w:t>1. </w:t>
      </w:r>
      <w:r w:rsidR="00010ABE" w:rsidRPr="00310DC5">
        <w:rPr>
          <w:rFonts w:ascii="Times New Roman" w:hAnsi="Times New Roman" w:cs="Times New Roman"/>
          <w:b/>
          <w:bCs/>
          <w:sz w:val="28"/>
          <w:szCs w:val="28"/>
        </w:rPr>
        <w:t>Открытость и доступность информации об организации, осуществляющ</w:t>
      </w:r>
      <w:r w:rsidR="00010ABE">
        <w:rPr>
          <w:rFonts w:ascii="Times New Roman" w:hAnsi="Times New Roman" w:cs="Times New Roman"/>
          <w:b/>
          <w:bCs/>
          <w:sz w:val="28"/>
          <w:szCs w:val="28"/>
        </w:rPr>
        <w:t>ей образовательную деятельность</w:t>
      </w:r>
      <w:r w:rsidR="00010ABE" w:rsidRPr="00310DC5">
        <w:rPr>
          <w:rFonts w:ascii="Times New Roman" w:hAnsi="Times New Roman" w:cs="Times New Roman"/>
          <w:b/>
          <w:bCs/>
          <w:sz w:val="28"/>
          <w:szCs w:val="28"/>
        </w:rPr>
        <w:t>.</w:t>
      </w:r>
    </w:p>
    <w:p w14:paraId="7921901E" w14:textId="77777777" w:rsidR="003957E0" w:rsidRDefault="003957E0" w:rsidP="00010ABE">
      <w:pPr>
        <w:spacing w:after="0" w:line="240" w:lineRule="auto"/>
        <w:ind w:firstLine="567"/>
        <w:jc w:val="both"/>
        <w:rPr>
          <w:rFonts w:ascii="Times New Roman" w:hAnsi="Times New Roman" w:cs="Times New Roman"/>
          <w:b/>
          <w:bCs/>
          <w:sz w:val="28"/>
          <w:szCs w:val="28"/>
        </w:rPr>
      </w:pPr>
    </w:p>
    <w:p w14:paraId="60513A41"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1.</w:t>
      </w:r>
    </w:p>
    <w:p w14:paraId="2734B85D"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C919F14" w14:textId="45DC00CF" w:rsidR="00022055" w:rsidRPr="00022055"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информационных стендах в помещении организации;</w:t>
      </w:r>
    </w:p>
    <w:p w14:paraId="2E4C7D34" w14:textId="7BF1B8CB" w:rsidR="00022055" w:rsidRPr="00565508" w:rsidRDefault="00022055"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Pr="00022055">
        <w:rPr>
          <w:rFonts w:ascii="Times New Roman" w:hAnsi="Times New Roman" w:cs="Times New Roman"/>
          <w:bCs/>
          <w:sz w:val="28"/>
          <w:szCs w:val="28"/>
        </w:rPr>
        <w:t>на официальном сайте организации в информационно-</w:t>
      </w:r>
      <w:proofErr w:type="spellStart"/>
      <w:r w:rsidRPr="00565508">
        <w:rPr>
          <w:rFonts w:ascii="Times New Roman" w:hAnsi="Times New Roman" w:cs="Times New Roman"/>
          <w:bCs/>
          <w:sz w:val="28"/>
          <w:szCs w:val="28"/>
        </w:rPr>
        <w:t>телекоммуни</w:t>
      </w:r>
      <w:proofErr w:type="spellEnd"/>
      <w:r w:rsidR="00565508">
        <w:rPr>
          <w:rFonts w:ascii="Times New Roman" w:hAnsi="Times New Roman" w:cs="Times New Roman"/>
          <w:bCs/>
          <w:sz w:val="28"/>
          <w:szCs w:val="28"/>
        </w:rPr>
        <w:t>-</w:t>
      </w:r>
      <w:proofErr w:type="spellStart"/>
      <w:r w:rsidRPr="00565508">
        <w:rPr>
          <w:rFonts w:ascii="Times New Roman" w:hAnsi="Times New Roman" w:cs="Times New Roman"/>
          <w:bCs/>
          <w:sz w:val="28"/>
          <w:szCs w:val="28"/>
        </w:rPr>
        <w:t>кационной</w:t>
      </w:r>
      <w:proofErr w:type="spellEnd"/>
      <w:r w:rsidRPr="00565508">
        <w:rPr>
          <w:rFonts w:ascii="Times New Roman" w:hAnsi="Times New Roman" w:cs="Times New Roman"/>
          <w:bCs/>
          <w:sz w:val="28"/>
          <w:szCs w:val="28"/>
        </w:rPr>
        <w:t xml:space="preserve"> сети «Интернет» (далее - сайт).</w:t>
      </w:r>
    </w:p>
    <w:p w14:paraId="11302C6E" w14:textId="77777777" w:rsidR="00022055" w:rsidRPr="00003A16" w:rsidRDefault="00022055" w:rsidP="00022055">
      <w:pPr>
        <w:spacing w:after="0" w:line="240" w:lineRule="auto"/>
        <w:ind w:firstLine="567"/>
        <w:jc w:val="both"/>
        <w:rPr>
          <w:rFonts w:ascii="Times New Roman" w:hAnsi="Times New Roman" w:cs="Times New Roman"/>
          <w:b/>
          <w:bCs/>
          <w:i/>
          <w:sz w:val="28"/>
          <w:szCs w:val="28"/>
        </w:rPr>
      </w:pPr>
      <w:r w:rsidRPr="00003A16">
        <w:rPr>
          <w:rFonts w:ascii="Times New Roman" w:hAnsi="Times New Roman" w:cs="Times New Roman"/>
          <w:b/>
          <w:bCs/>
          <w:i/>
          <w:sz w:val="28"/>
          <w:szCs w:val="28"/>
        </w:rPr>
        <w:t>Показатель 2.</w:t>
      </w:r>
    </w:p>
    <w:p w14:paraId="0025412C" w14:textId="77777777" w:rsidR="00022055" w:rsidRPr="00022055" w:rsidRDefault="00022055" w:rsidP="00022055">
      <w:pPr>
        <w:spacing w:after="0" w:line="240" w:lineRule="auto"/>
        <w:ind w:firstLine="567"/>
        <w:jc w:val="both"/>
        <w:rPr>
          <w:rFonts w:ascii="Times New Roman" w:hAnsi="Times New Roman" w:cs="Times New Roman"/>
          <w:bCs/>
          <w:sz w:val="28"/>
          <w:szCs w:val="28"/>
        </w:rPr>
      </w:pPr>
      <w:r w:rsidRPr="00022055">
        <w:rPr>
          <w:rFonts w:ascii="Times New Roman" w:hAnsi="Times New Roman" w:cs="Times New Roman"/>
          <w:bCs/>
          <w:sz w:val="28"/>
          <w:szCs w:val="28"/>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3041D3DB" w14:textId="0A3EC982"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телефона;</w:t>
      </w:r>
    </w:p>
    <w:p w14:paraId="68694C1A" w14:textId="1E93928B"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электронной почты;</w:t>
      </w:r>
    </w:p>
    <w:p w14:paraId="2A997DFA" w14:textId="7E81200E" w:rsidR="00022055" w:rsidRP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электронных сервисов (форма для подачи электронного обращения, п</w:t>
      </w:r>
      <w:r w:rsidR="00022055" w:rsidRPr="00022055">
        <w:rPr>
          <w:rFonts w:ascii="Times New Roman" w:hAnsi="Times New Roman" w:cs="Times New Roman"/>
          <w:bCs/>
          <w:sz w:val="28"/>
          <w:szCs w:val="28"/>
        </w:rPr>
        <w:t>о</w:t>
      </w:r>
      <w:r w:rsidR="00022055" w:rsidRPr="00022055">
        <w:rPr>
          <w:rFonts w:ascii="Times New Roman" w:hAnsi="Times New Roman" w:cs="Times New Roman"/>
          <w:bCs/>
          <w:sz w:val="28"/>
          <w:szCs w:val="28"/>
        </w:rPr>
        <w:t>лучение консультации по оказываемым услугам, раздел «Часто задаваемые в</w:t>
      </w:r>
      <w:r w:rsidR="00022055" w:rsidRPr="00022055">
        <w:rPr>
          <w:rFonts w:ascii="Times New Roman" w:hAnsi="Times New Roman" w:cs="Times New Roman"/>
          <w:bCs/>
          <w:sz w:val="28"/>
          <w:szCs w:val="28"/>
        </w:rPr>
        <w:t>о</w:t>
      </w:r>
      <w:r w:rsidR="00022055" w:rsidRPr="00022055">
        <w:rPr>
          <w:rFonts w:ascii="Times New Roman" w:hAnsi="Times New Roman" w:cs="Times New Roman"/>
          <w:bCs/>
          <w:sz w:val="28"/>
          <w:szCs w:val="28"/>
        </w:rPr>
        <w:t>просы»);</w:t>
      </w:r>
    </w:p>
    <w:p w14:paraId="69858337" w14:textId="3C01852A" w:rsidR="00022055" w:rsidRDefault="00565508" w:rsidP="00022055">
      <w:pPr>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 </w:t>
      </w:r>
      <w:r w:rsidR="00022055" w:rsidRPr="00022055">
        <w:rPr>
          <w:rFonts w:ascii="Times New Roman" w:hAnsi="Times New Roman" w:cs="Times New Roman"/>
          <w:bCs/>
          <w:sz w:val="28"/>
          <w:szCs w:val="28"/>
        </w:rPr>
        <w:t>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r w:rsidR="004072A3">
        <w:rPr>
          <w:rFonts w:ascii="Times New Roman" w:hAnsi="Times New Roman" w:cs="Times New Roman"/>
          <w:bCs/>
          <w:sz w:val="28"/>
          <w:szCs w:val="28"/>
        </w:rPr>
        <w:t>.</w:t>
      </w:r>
    </w:p>
    <w:p w14:paraId="175DF88F" w14:textId="77777777" w:rsidR="00991876" w:rsidRDefault="00991876" w:rsidP="00022055">
      <w:pPr>
        <w:spacing w:after="0" w:line="240" w:lineRule="auto"/>
        <w:ind w:firstLine="567"/>
        <w:jc w:val="both"/>
        <w:rPr>
          <w:rFonts w:ascii="Times New Roman" w:hAnsi="Times New Roman" w:cs="Times New Roman"/>
          <w:bCs/>
          <w:sz w:val="28"/>
          <w:szCs w:val="28"/>
        </w:rPr>
      </w:pPr>
    </w:p>
    <w:p w14:paraId="17B3E85A" w14:textId="4C356E5A" w:rsidR="00991876" w:rsidRPr="003957E0" w:rsidRDefault="00991876" w:rsidP="003957E0">
      <w:pPr>
        <w:pStyle w:val="1"/>
        <w:spacing w:before="0" w:after="0"/>
        <w:ind w:firstLine="567"/>
        <w:jc w:val="both"/>
        <w:rPr>
          <w:rFonts w:ascii="Times New Roman" w:hAnsi="Times New Roman" w:cs="Times New Roman"/>
          <w:color w:val="auto"/>
          <w:sz w:val="28"/>
          <w:szCs w:val="28"/>
        </w:rPr>
      </w:pPr>
      <w:r w:rsidRPr="003957E0">
        <w:rPr>
          <w:rFonts w:ascii="Times New Roman" w:hAnsi="Times New Roman" w:cs="Times New Roman"/>
          <w:color w:val="auto"/>
          <w:sz w:val="28"/>
          <w:szCs w:val="28"/>
        </w:rPr>
        <w:t>Критерий 2. Комфортность условий, в которых осуществляется обр</w:t>
      </w:r>
      <w:r w:rsidRPr="003957E0">
        <w:rPr>
          <w:rFonts w:ascii="Times New Roman" w:hAnsi="Times New Roman" w:cs="Times New Roman"/>
          <w:color w:val="auto"/>
          <w:sz w:val="28"/>
          <w:szCs w:val="28"/>
        </w:rPr>
        <w:t>а</w:t>
      </w:r>
      <w:r w:rsidRPr="003957E0">
        <w:rPr>
          <w:rFonts w:ascii="Times New Roman" w:hAnsi="Times New Roman" w:cs="Times New Roman"/>
          <w:color w:val="auto"/>
          <w:sz w:val="28"/>
          <w:szCs w:val="28"/>
        </w:rPr>
        <w:t>зовательная деятельность</w:t>
      </w:r>
      <w:r w:rsidR="003957E0">
        <w:rPr>
          <w:rFonts w:ascii="Times New Roman" w:hAnsi="Times New Roman" w:cs="Times New Roman"/>
          <w:color w:val="auto"/>
          <w:sz w:val="28"/>
          <w:szCs w:val="28"/>
        </w:rPr>
        <w:t>.</w:t>
      </w:r>
    </w:p>
    <w:p w14:paraId="49E3D210" w14:textId="0B1539F4" w:rsidR="00991876" w:rsidRPr="003957E0" w:rsidRDefault="00991876" w:rsidP="003957E0">
      <w:pPr>
        <w:spacing w:after="0" w:line="240" w:lineRule="auto"/>
        <w:ind w:firstLine="567"/>
        <w:rPr>
          <w:rFonts w:ascii="Times New Roman" w:hAnsi="Times New Roman" w:cs="Times New Roman"/>
          <w:b/>
          <w:i/>
          <w:sz w:val="28"/>
          <w:szCs w:val="28"/>
        </w:rPr>
      </w:pPr>
      <w:r w:rsidRPr="003957E0">
        <w:rPr>
          <w:rFonts w:ascii="Times New Roman" w:hAnsi="Times New Roman" w:cs="Times New Roman"/>
          <w:b/>
          <w:i/>
          <w:sz w:val="28"/>
          <w:szCs w:val="28"/>
        </w:rPr>
        <w:t xml:space="preserve">Показатель 1. </w:t>
      </w:r>
    </w:p>
    <w:p w14:paraId="3F160B51" w14:textId="16DF4CF4"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Обеспечение в организации комфортных условий, в которых осуществл</w:t>
      </w:r>
      <w:r w:rsidRPr="003957E0">
        <w:rPr>
          <w:rFonts w:ascii="Times New Roman" w:hAnsi="Times New Roman" w:cs="Times New Roman"/>
          <w:sz w:val="28"/>
          <w:szCs w:val="28"/>
        </w:rPr>
        <w:t>я</w:t>
      </w:r>
      <w:r w:rsidRPr="003957E0">
        <w:rPr>
          <w:rFonts w:ascii="Times New Roman" w:hAnsi="Times New Roman" w:cs="Times New Roman"/>
          <w:sz w:val="28"/>
          <w:szCs w:val="28"/>
        </w:rPr>
        <w:t>ется образовательная деятельность:</w:t>
      </w:r>
    </w:p>
    <w:p w14:paraId="0F97F5C6" w14:textId="7693B5D0" w:rsidR="00991876" w:rsidRPr="003957E0"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w:t>
      </w:r>
      <w:r w:rsidR="00991876" w:rsidRPr="003957E0">
        <w:rPr>
          <w:rFonts w:ascii="Times New Roman" w:hAnsi="Times New Roman" w:cs="Times New Roman"/>
          <w:sz w:val="28"/>
          <w:szCs w:val="28"/>
        </w:rPr>
        <w:t xml:space="preserve">наличие </w:t>
      </w:r>
      <w:r>
        <w:rPr>
          <w:rFonts w:ascii="Times New Roman" w:hAnsi="Times New Roman" w:cs="Times New Roman"/>
          <w:sz w:val="28"/>
          <w:szCs w:val="28"/>
        </w:rPr>
        <w:t xml:space="preserve">комфортной </w:t>
      </w:r>
      <w:r w:rsidR="00991876" w:rsidRPr="003957E0">
        <w:rPr>
          <w:rFonts w:ascii="Times New Roman" w:hAnsi="Times New Roman" w:cs="Times New Roman"/>
          <w:sz w:val="28"/>
          <w:szCs w:val="28"/>
        </w:rPr>
        <w:t>зоны отдыха (ожидания)</w:t>
      </w:r>
      <w:r>
        <w:rPr>
          <w:rFonts w:ascii="Times New Roman" w:hAnsi="Times New Roman" w:cs="Times New Roman"/>
          <w:sz w:val="28"/>
          <w:szCs w:val="28"/>
        </w:rPr>
        <w:t>, оборудованной специал</w:t>
      </w:r>
      <w:r>
        <w:rPr>
          <w:rFonts w:ascii="Times New Roman" w:hAnsi="Times New Roman" w:cs="Times New Roman"/>
          <w:sz w:val="28"/>
          <w:szCs w:val="28"/>
        </w:rPr>
        <w:t>ь</w:t>
      </w:r>
      <w:r>
        <w:rPr>
          <w:rFonts w:ascii="Times New Roman" w:hAnsi="Times New Roman" w:cs="Times New Roman"/>
          <w:sz w:val="28"/>
          <w:szCs w:val="28"/>
        </w:rPr>
        <w:t>ной мебелью</w:t>
      </w:r>
      <w:r w:rsidR="00991876" w:rsidRPr="003957E0">
        <w:rPr>
          <w:rFonts w:ascii="Times New Roman" w:hAnsi="Times New Roman" w:cs="Times New Roman"/>
          <w:sz w:val="28"/>
          <w:szCs w:val="28"/>
        </w:rPr>
        <w:t>;</w:t>
      </w:r>
    </w:p>
    <w:p w14:paraId="53BC6B32" w14:textId="0364E09D" w:rsidR="00991876" w:rsidRPr="003957E0" w:rsidRDefault="00991876"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наличие и понятность навигации внутри организации;</w:t>
      </w:r>
    </w:p>
    <w:p w14:paraId="54D17AE7" w14:textId="4C83B97A" w:rsidR="00991876" w:rsidRPr="003957E0" w:rsidRDefault="003957E0" w:rsidP="003957E0">
      <w:pPr>
        <w:spacing w:after="0" w:line="240" w:lineRule="auto"/>
        <w:ind w:firstLine="567"/>
        <w:rPr>
          <w:rFonts w:ascii="Times New Roman" w:hAnsi="Times New Roman" w:cs="Times New Roman"/>
          <w:sz w:val="28"/>
          <w:szCs w:val="28"/>
        </w:rPr>
      </w:pPr>
      <w:r w:rsidRPr="003957E0">
        <w:rPr>
          <w:rFonts w:ascii="Times New Roman" w:hAnsi="Times New Roman" w:cs="Times New Roman"/>
          <w:sz w:val="28"/>
          <w:szCs w:val="28"/>
        </w:rPr>
        <w:t>- </w:t>
      </w:r>
      <w:r>
        <w:rPr>
          <w:rFonts w:ascii="Times New Roman" w:hAnsi="Times New Roman" w:cs="Times New Roman"/>
          <w:sz w:val="28"/>
          <w:szCs w:val="28"/>
        </w:rPr>
        <w:t>н</w:t>
      </w:r>
      <w:r w:rsidRPr="003957E0">
        <w:rPr>
          <w:rFonts w:ascii="Times New Roman" w:hAnsi="Times New Roman" w:cs="Times New Roman"/>
          <w:sz w:val="28"/>
          <w:szCs w:val="28"/>
        </w:rPr>
        <w:t>аличие и дост</w:t>
      </w:r>
      <w:r>
        <w:rPr>
          <w:rFonts w:ascii="Times New Roman" w:hAnsi="Times New Roman" w:cs="Times New Roman"/>
          <w:sz w:val="28"/>
          <w:szCs w:val="28"/>
        </w:rPr>
        <w:t>упность питьевой во</w:t>
      </w:r>
      <w:r w:rsidRPr="003957E0">
        <w:rPr>
          <w:rFonts w:ascii="Times New Roman" w:hAnsi="Times New Roman" w:cs="Times New Roman"/>
          <w:sz w:val="28"/>
          <w:szCs w:val="28"/>
        </w:rPr>
        <w:t>ды;</w:t>
      </w:r>
    </w:p>
    <w:p w14:paraId="69A6190E" w14:textId="0C6999F6" w:rsidR="003957E0" w:rsidRP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н</w:t>
      </w:r>
      <w:r w:rsidRPr="003957E0">
        <w:rPr>
          <w:rFonts w:ascii="Times New Roman" w:hAnsi="Times New Roman" w:cs="Times New Roman"/>
          <w:sz w:val="28"/>
          <w:szCs w:val="28"/>
        </w:rPr>
        <w:t>аличие и дос</w:t>
      </w:r>
      <w:r>
        <w:rPr>
          <w:rFonts w:ascii="Times New Roman" w:hAnsi="Times New Roman" w:cs="Times New Roman"/>
          <w:sz w:val="28"/>
          <w:szCs w:val="28"/>
        </w:rPr>
        <w:t>тупность санитарно-гигиенически</w:t>
      </w:r>
      <w:r w:rsidRPr="003957E0">
        <w:rPr>
          <w:rFonts w:ascii="Times New Roman" w:hAnsi="Times New Roman" w:cs="Times New Roman"/>
          <w:sz w:val="28"/>
          <w:szCs w:val="28"/>
        </w:rPr>
        <w:t>х помещений;</w:t>
      </w:r>
    </w:p>
    <w:p w14:paraId="06B7DDA3" w14:textId="26F8D1F1" w:rsidR="003957E0" w:rsidRDefault="003957E0"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с</w:t>
      </w:r>
      <w:r w:rsidRPr="003957E0">
        <w:rPr>
          <w:rFonts w:ascii="Times New Roman" w:hAnsi="Times New Roman" w:cs="Times New Roman"/>
          <w:sz w:val="28"/>
          <w:szCs w:val="28"/>
        </w:rPr>
        <w:t>анитарно</w:t>
      </w:r>
      <w:r>
        <w:rPr>
          <w:rFonts w:ascii="Times New Roman" w:hAnsi="Times New Roman" w:cs="Times New Roman"/>
          <w:sz w:val="28"/>
          <w:szCs w:val="28"/>
        </w:rPr>
        <w:t>е</w:t>
      </w:r>
      <w:r w:rsidRPr="003957E0">
        <w:rPr>
          <w:rFonts w:ascii="Times New Roman" w:hAnsi="Times New Roman" w:cs="Times New Roman"/>
          <w:sz w:val="28"/>
          <w:szCs w:val="28"/>
        </w:rPr>
        <w:t xml:space="preserve"> </w:t>
      </w:r>
      <w:r>
        <w:rPr>
          <w:rFonts w:ascii="Times New Roman" w:hAnsi="Times New Roman" w:cs="Times New Roman"/>
          <w:sz w:val="28"/>
          <w:szCs w:val="28"/>
        </w:rPr>
        <w:t>состояние помещ</w:t>
      </w:r>
      <w:r w:rsidRPr="003957E0">
        <w:rPr>
          <w:rFonts w:ascii="Times New Roman" w:hAnsi="Times New Roman" w:cs="Times New Roman"/>
          <w:sz w:val="28"/>
          <w:szCs w:val="28"/>
        </w:rPr>
        <w:t>ений организации.</w:t>
      </w:r>
    </w:p>
    <w:p w14:paraId="6175BE23" w14:textId="2161ED58" w:rsidR="00B35868" w:rsidRDefault="00B35868" w:rsidP="003957E0">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транспортная доступность (доступность общественного транспорта и наличие парковки);</w:t>
      </w:r>
    </w:p>
    <w:p w14:paraId="5B1853D1" w14:textId="07799A48" w:rsidR="003957E0" w:rsidRDefault="00B35868" w:rsidP="00B3586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доступность записи на получение услуги (по телефону, с использованием сети «Интернет» на официальном сайте организации и пр.).</w:t>
      </w:r>
    </w:p>
    <w:p w14:paraId="5F2069A3" w14:textId="77777777" w:rsidR="00B35868" w:rsidRPr="003957E0" w:rsidRDefault="00B35868" w:rsidP="00B35868">
      <w:pPr>
        <w:spacing w:after="0" w:line="240" w:lineRule="auto"/>
        <w:ind w:firstLine="567"/>
        <w:rPr>
          <w:rFonts w:ascii="Times New Roman" w:hAnsi="Times New Roman" w:cs="Times New Roman"/>
          <w:sz w:val="28"/>
          <w:szCs w:val="28"/>
        </w:rPr>
      </w:pPr>
    </w:p>
    <w:p w14:paraId="3D030D80" w14:textId="38D7469E" w:rsidR="00E77C7E" w:rsidRPr="00C2219B" w:rsidRDefault="003957E0" w:rsidP="003957E0">
      <w:pPr>
        <w:pStyle w:val="ConsPlusTitle"/>
        <w:ind w:firstLine="567"/>
        <w:jc w:val="both"/>
        <w:outlineLvl w:val="1"/>
        <w:rPr>
          <w:rFonts w:ascii="Times New Roman" w:hAnsi="Times New Roman" w:cs="Times New Roman"/>
          <w:sz w:val="28"/>
          <w:szCs w:val="28"/>
        </w:rPr>
      </w:pPr>
      <w:r>
        <w:rPr>
          <w:rFonts w:ascii="Times New Roman" w:hAnsi="Times New Roman" w:cs="Times New Roman"/>
          <w:sz w:val="28"/>
          <w:szCs w:val="28"/>
        </w:rPr>
        <w:t>Критерий 3. </w:t>
      </w:r>
      <w:r w:rsidR="00E77C7E" w:rsidRPr="00C2219B">
        <w:rPr>
          <w:rFonts w:ascii="Times New Roman" w:hAnsi="Times New Roman" w:cs="Times New Roman"/>
          <w:sz w:val="28"/>
          <w:szCs w:val="28"/>
        </w:rPr>
        <w:t>Доступность образовательной деятельности для инвал</w:t>
      </w:r>
      <w:r w:rsidR="00E77C7E" w:rsidRPr="00C2219B">
        <w:rPr>
          <w:rFonts w:ascii="Times New Roman" w:hAnsi="Times New Roman" w:cs="Times New Roman"/>
          <w:sz w:val="28"/>
          <w:szCs w:val="28"/>
        </w:rPr>
        <w:t>и</w:t>
      </w:r>
      <w:r w:rsidR="00E77C7E" w:rsidRPr="00C2219B">
        <w:rPr>
          <w:rFonts w:ascii="Times New Roman" w:hAnsi="Times New Roman" w:cs="Times New Roman"/>
          <w:sz w:val="28"/>
          <w:szCs w:val="28"/>
        </w:rPr>
        <w:t>дов</w:t>
      </w:r>
      <w:r>
        <w:rPr>
          <w:rFonts w:ascii="Times New Roman" w:hAnsi="Times New Roman" w:cs="Times New Roman"/>
          <w:sz w:val="28"/>
          <w:szCs w:val="28"/>
        </w:rPr>
        <w:t>.</w:t>
      </w:r>
    </w:p>
    <w:p w14:paraId="24A5528B" w14:textId="77777777" w:rsidR="00991876"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1.</w:t>
      </w:r>
      <w:r w:rsidRPr="00E77C7E">
        <w:rPr>
          <w:rFonts w:ascii="Times New Roman" w:hAnsi="Times New Roman" w:cs="Times New Roman"/>
          <w:sz w:val="28"/>
          <w:szCs w:val="28"/>
        </w:rPr>
        <w:t xml:space="preserve"> </w:t>
      </w:r>
    </w:p>
    <w:p w14:paraId="4864097B" w14:textId="77777777" w:rsidR="003957E0" w:rsidRDefault="00E77C7E" w:rsidP="003957E0">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Оборудование территории, прилегающей к зданиям организации, и пом</w:t>
      </w:r>
      <w:r w:rsidRPr="00E77C7E">
        <w:rPr>
          <w:rFonts w:ascii="Times New Roman" w:hAnsi="Times New Roman" w:cs="Times New Roman"/>
          <w:sz w:val="28"/>
          <w:szCs w:val="28"/>
        </w:rPr>
        <w:t>е</w:t>
      </w:r>
      <w:r w:rsidRPr="00E77C7E">
        <w:rPr>
          <w:rFonts w:ascii="Times New Roman" w:hAnsi="Times New Roman" w:cs="Times New Roman"/>
          <w:sz w:val="28"/>
          <w:szCs w:val="28"/>
        </w:rPr>
        <w:t xml:space="preserve">щений с учетом доступности для инвалидов: </w:t>
      </w:r>
    </w:p>
    <w:p w14:paraId="7A0AB01F"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оборудование входных групп панд</w:t>
      </w:r>
      <w:r>
        <w:rPr>
          <w:rFonts w:ascii="Times New Roman" w:hAnsi="Times New Roman" w:cs="Times New Roman"/>
          <w:sz w:val="28"/>
          <w:szCs w:val="28"/>
        </w:rPr>
        <w:t>усами (подъемными платформами);</w:t>
      </w:r>
    </w:p>
    <w:p w14:paraId="1C3799C4"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выделенных стоянок для авто</w:t>
      </w:r>
      <w:r>
        <w:rPr>
          <w:rFonts w:ascii="Times New Roman" w:hAnsi="Times New Roman" w:cs="Times New Roman"/>
          <w:sz w:val="28"/>
          <w:szCs w:val="28"/>
        </w:rPr>
        <w:t>транспортных средств инвалидов;</w:t>
      </w:r>
    </w:p>
    <w:p w14:paraId="77615A23"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адаптированных лифтов, поручней, расширенных</w:t>
      </w:r>
      <w:r w:rsidR="00E77C7E" w:rsidRPr="00E77C7E">
        <w:rPr>
          <w:rFonts w:ascii="Times New Roman" w:hAnsi="Times New Roman" w:cs="Times New Roman"/>
          <w:sz w:val="24"/>
          <w:szCs w:val="24"/>
        </w:rPr>
        <w:t xml:space="preserve"> </w:t>
      </w:r>
      <w:r w:rsidR="00E77C7E" w:rsidRPr="00E77C7E">
        <w:rPr>
          <w:rFonts w:ascii="Times New Roman" w:hAnsi="Times New Roman" w:cs="Times New Roman"/>
          <w:sz w:val="28"/>
          <w:szCs w:val="28"/>
        </w:rPr>
        <w:t>дверных про</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 xml:space="preserve">мов; </w:t>
      </w:r>
    </w:p>
    <w:p w14:paraId="5C50D57D" w14:textId="77777777" w:rsidR="003957E0" w:rsidRDefault="003957E0" w:rsidP="00E77C7E">
      <w:pPr>
        <w:pStyle w:val="ConsPlusNormal"/>
        <w:ind w:firstLine="567"/>
        <w:jc w:val="both"/>
        <w:rPr>
          <w:rFonts w:ascii="Times New Roman" w:hAnsi="Times New Roman" w:cs="Times New Roman"/>
          <w:sz w:val="28"/>
          <w:szCs w:val="28"/>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 xml:space="preserve">наличие сменных кресел-колясок; </w:t>
      </w:r>
    </w:p>
    <w:p w14:paraId="52F95786" w14:textId="2A2085B4" w:rsidR="00E77C7E" w:rsidRPr="003957E0" w:rsidRDefault="003957E0" w:rsidP="00E77C7E">
      <w:pPr>
        <w:pStyle w:val="ConsPlusNormal"/>
        <w:ind w:firstLine="567"/>
        <w:jc w:val="both"/>
        <w:rPr>
          <w:rFonts w:ascii="Times New Roman" w:hAnsi="Times New Roman" w:cs="Times New Roman"/>
          <w:sz w:val="24"/>
          <w:szCs w:val="24"/>
        </w:rPr>
      </w:pPr>
      <w:r w:rsidRPr="003957E0">
        <w:rPr>
          <w:rFonts w:ascii="Times New Roman" w:hAnsi="Times New Roman" w:cs="Times New Roman"/>
          <w:sz w:val="28"/>
          <w:szCs w:val="28"/>
        </w:rPr>
        <w:t>-</w:t>
      </w:r>
      <w:r>
        <w:rPr>
          <w:rFonts w:ascii="Times New Roman" w:hAnsi="Times New Roman" w:cs="Times New Roman"/>
          <w:sz w:val="28"/>
          <w:szCs w:val="28"/>
          <w:lang w:val="en-US"/>
        </w:rPr>
        <w:t> </w:t>
      </w:r>
      <w:r w:rsidR="00E77C7E" w:rsidRPr="00E77C7E">
        <w:rPr>
          <w:rFonts w:ascii="Times New Roman" w:hAnsi="Times New Roman" w:cs="Times New Roman"/>
          <w:sz w:val="28"/>
          <w:szCs w:val="28"/>
        </w:rPr>
        <w:t>наличие специально оборудованных санитарно-гигиенических помещ</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ний в организации</w:t>
      </w:r>
      <w:r>
        <w:rPr>
          <w:rFonts w:ascii="Times New Roman" w:hAnsi="Times New Roman" w:cs="Times New Roman"/>
          <w:sz w:val="28"/>
          <w:szCs w:val="28"/>
        </w:rPr>
        <w:t>.</w:t>
      </w:r>
    </w:p>
    <w:p w14:paraId="770B7237" w14:textId="77777777" w:rsidR="00991876"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b/>
          <w:i/>
          <w:sz w:val="28"/>
          <w:szCs w:val="28"/>
        </w:rPr>
        <w:t>Показатель 2.</w:t>
      </w:r>
      <w:r w:rsidRPr="00E77C7E">
        <w:rPr>
          <w:rFonts w:ascii="Times New Roman" w:hAnsi="Times New Roman" w:cs="Times New Roman"/>
          <w:sz w:val="28"/>
          <w:szCs w:val="28"/>
        </w:rPr>
        <w:t xml:space="preserve"> </w:t>
      </w:r>
    </w:p>
    <w:p w14:paraId="78644296" w14:textId="77777777" w:rsidR="003957E0" w:rsidRDefault="00E77C7E" w:rsidP="00E77C7E">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Обеспечение в организации условий доступности, позволяющих инвал</w:t>
      </w:r>
      <w:r w:rsidRPr="00E77C7E">
        <w:rPr>
          <w:rFonts w:ascii="Times New Roman" w:hAnsi="Times New Roman" w:cs="Times New Roman"/>
          <w:sz w:val="28"/>
          <w:szCs w:val="28"/>
        </w:rPr>
        <w:t>и</w:t>
      </w:r>
      <w:r w:rsidRPr="00E77C7E">
        <w:rPr>
          <w:rFonts w:ascii="Times New Roman" w:hAnsi="Times New Roman" w:cs="Times New Roman"/>
          <w:sz w:val="28"/>
          <w:szCs w:val="28"/>
        </w:rPr>
        <w:t xml:space="preserve">дам получать образовательные услуги наравне с другими: </w:t>
      </w:r>
    </w:p>
    <w:p w14:paraId="5ADBDF39"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дублирование для инвалидов по слуху и зрению звуковой и зрительной информации; </w:t>
      </w:r>
    </w:p>
    <w:p w14:paraId="2652645C"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дублирование надписей, знаков и иной текстовой и графической инфо</w:t>
      </w:r>
      <w:r w:rsidR="00E77C7E" w:rsidRPr="00E77C7E">
        <w:rPr>
          <w:rFonts w:ascii="Times New Roman" w:hAnsi="Times New Roman" w:cs="Times New Roman"/>
          <w:sz w:val="28"/>
          <w:szCs w:val="28"/>
        </w:rPr>
        <w:t>р</w:t>
      </w:r>
      <w:r w:rsidR="00E77C7E" w:rsidRPr="00E77C7E">
        <w:rPr>
          <w:rFonts w:ascii="Times New Roman" w:hAnsi="Times New Roman" w:cs="Times New Roman"/>
          <w:sz w:val="28"/>
          <w:szCs w:val="28"/>
        </w:rPr>
        <w:t xml:space="preserve">мации знаками, выполненными рельефно-точечным шрифтом Брайля; </w:t>
      </w:r>
    </w:p>
    <w:p w14:paraId="7454DBA6"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 xml:space="preserve">возможность предоставления инвалидам по слуху (слуху и зрению) услуг </w:t>
      </w:r>
      <w:proofErr w:type="spellStart"/>
      <w:r w:rsidR="00E77C7E" w:rsidRPr="00E77C7E">
        <w:rPr>
          <w:rFonts w:ascii="Times New Roman" w:hAnsi="Times New Roman" w:cs="Times New Roman"/>
          <w:sz w:val="28"/>
          <w:szCs w:val="28"/>
        </w:rPr>
        <w:t>сурдопереводчика</w:t>
      </w:r>
      <w:proofErr w:type="spellEnd"/>
      <w:r w:rsidR="00E77C7E" w:rsidRPr="00E77C7E">
        <w:rPr>
          <w:rFonts w:ascii="Times New Roman" w:hAnsi="Times New Roman" w:cs="Times New Roman"/>
          <w:sz w:val="28"/>
          <w:szCs w:val="28"/>
        </w:rPr>
        <w:t xml:space="preserve"> (</w:t>
      </w:r>
      <w:proofErr w:type="spellStart"/>
      <w:r w:rsidR="00E77C7E" w:rsidRPr="00E77C7E">
        <w:rPr>
          <w:rFonts w:ascii="Times New Roman" w:hAnsi="Times New Roman" w:cs="Times New Roman"/>
          <w:sz w:val="28"/>
          <w:szCs w:val="28"/>
        </w:rPr>
        <w:t>тифлосурдопереводчика</w:t>
      </w:r>
      <w:proofErr w:type="spellEnd"/>
      <w:r w:rsidR="00E77C7E" w:rsidRPr="00E77C7E">
        <w:rPr>
          <w:rFonts w:ascii="Times New Roman" w:hAnsi="Times New Roman" w:cs="Times New Roman"/>
          <w:sz w:val="28"/>
          <w:szCs w:val="28"/>
        </w:rPr>
        <w:t>);</w:t>
      </w:r>
    </w:p>
    <w:p w14:paraId="69E86158"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альтернативной версии сайта организации для инвалидов по зр</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 xml:space="preserve">нию; </w:t>
      </w:r>
    </w:p>
    <w:p w14:paraId="6DD94072" w14:textId="77777777" w:rsidR="003957E0"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помощь, оказываемая работниками организации, прошедшими необх</w:t>
      </w:r>
      <w:r w:rsidR="00E77C7E" w:rsidRPr="00E77C7E">
        <w:rPr>
          <w:rFonts w:ascii="Times New Roman" w:hAnsi="Times New Roman" w:cs="Times New Roman"/>
          <w:sz w:val="28"/>
          <w:szCs w:val="28"/>
        </w:rPr>
        <w:t>о</w:t>
      </w:r>
      <w:r w:rsidR="00E77C7E" w:rsidRPr="00E77C7E">
        <w:rPr>
          <w:rFonts w:ascii="Times New Roman" w:hAnsi="Times New Roman" w:cs="Times New Roman"/>
          <w:sz w:val="28"/>
          <w:szCs w:val="28"/>
        </w:rPr>
        <w:t>димое обучение (инструктирование), по сопровождению инвалидов в помещ</w:t>
      </w:r>
      <w:r w:rsidR="00E77C7E" w:rsidRPr="00E77C7E">
        <w:rPr>
          <w:rFonts w:ascii="Times New Roman" w:hAnsi="Times New Roman" w:cs="Times New Roman"/>
          <w:sz w:val="28"/>
          <w:szCs w:val="28"/>
        </w:rPr>
        <w:t>е</w:t>
      </w:r>
      <w:r w:rsidR="00E77C7E" w:rsidRPr="00E77C7E">
        <w:rPr>
          <w:rFonts w:ascii="Times New Roman" w:hAnsi="Times New Roman" w:cs="Times New Roman"/>
          <w:sz w:val="28"/>
          <w:szCs w:val="28"/>
        </w:rPr>
        <w:t xml:space="preserve">нии организации; </w:t>
      </w:r>
    </w:p>
    <w:p w14:paraId="429F8E04" w14:textId="67692FDD" w:rsidR="00E77C7E" w:rsidRPr="00E77C7E" w:rsidRDefault="003957E0" w:rsidP="00E77C7E">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w:t>
      </w:r>
      <w:r w:rsidR="00E77C7E" w:rsidRPr="00E77C7E">
        <w:rPr>
          <w:rFonts w:ascii="Times New Roman" w:hAnsi="Times New Roman" w:cs="Times New Roman"/>
          <w:sz w:val="28"/>
          <w:szCs w:val="28"/>
        </w:rPr>
        <w:t>наличие возможности предоставления образовательных услуг в диста</w:t>
      </w:r>
      <w:r w:rsidR="00E77C7E" w:rsidRPr="00E77C7E">
        <w:rPr>
          <w:rFonts w:ascii="Times New Roman" w:hAnsi="Times New Roman" w:cs="Times New Roman"/>
          <w:sz w:val="28"/>
          <w:szCs w:val="28"/>
        </w:rPr>
        <w:t>н</w:t>
      </w:r>
      <w:r w:rsidR="00E77C7E" w:rsidRPr="00E77C7E">
        <w:rPr>
          <w:rFonts w:ascii="Times New Roman" w:hAnsi="Times New Roman" w:cs="Times New Roman"/>
          <w:sz w:val="28"/>
          <w:szCs w:val="28"/>
        </w:rPr>
        <w:t>ционном режиме или на дому</w:t>
      </w:r>
      <w:r w:rsidR="00844D82">
        <w:rPr>
          <w:rFonts w:ascii="Times New Roman" w:hAnsi="Times New Roman" w:cs="Times New Roman"/>
          <w:sz w:val="28"/>
          <w:szCs w:val="28"/>
        </w:rPr>
        <w:t>.</w:t>
      </w:r>
    </w:p>
    <w:p w14:paraId="7E17FD3A" w14:textId="77777777" w:rsidR="00E77C7E" w:rsidRPr="007F404C" w:rsidRDefault="00E77C7E" w:rsidP="00E77C7E">
      <w:pPr>
        <w:pStyle w:val="ConsPlusNormal"/>
        <w:ind w:firstLine="709"/>
        <w:jc w:val="both"/>
        <w:rPr>
          <w:rFonts w:ascii="Times New Roman" w:hAnsi="Times New Roman" w:cs="Times New Roman"/>
          <w:b/>
          <w:sz w:val="24"/>
          <w:szCs w:val="24"/>
        </w:rPr>
      </w:pPr>
    </w:p>
    <w:p w14:paraId="638700CC" w14:textId="77777777" w:rsidR="00E77C7E" w:rsidRDefault="00E77C7E" w:rsidP="00022055">
      <w:pPr>
        <w:spacing w:after="0" w:line="240" w:lineRule="auto"/>
        <w:ind w:firstLine="567"/>
        <w:jc w:val="both"/>
        <w:rPr>
          <w:rFonts w:ascii="Times New Roman" w:hAnsi="Times New Roman" w:cs="Times New Roman"/>
          <w:bCs/>
          <w:sz w:val="28"/>
          <w:szCs w:val="28"/>
        </w:rPr>
      </w:pPr>
    </w:p>
    <w:p w14:paraId="1105F64E" w14:textId="77777777" w:rsidR="00E77C7E" w:rsidRDefault="00E77C7E" w:rsidP="00477B41">
      <w:pPr>
        <w:spacing w:after="0" w:line="240" w:lineRule="auto"/>
        <w:ind w:firstLine="567"/>
        <w:jc w:val="both"/>
        <w:rPr>
          <w:rFonts w:ascii="Times New Roman" w:hAnsi="Times New Roman" w:cs="Times New Roman"/>
          <w:sz w:val="28"/>
          <w:szCs w:val="28"/>
        </w:rPr>
      </w:pPr>
    </w:p>
    <w:p w14:paraId="313F1B46" w14:textId="77777777" w:rsidR="00CB53BB" w:rsidRPr="00C2219B" w:rsidRDefault="00CB53BB" w:rsidP="00CB53BB">
      <w:pPr>
        <w:spacing w:after="0" w:line="240" w:lineRule="auto"/>
      </w:pPr>
    </w:p>
    <w:p w14:paraId="38551A91" w14:textId="77777777" w:rsidR="00101AE3" w:rsidRDefault="00101AE3" w:rsidP="00DD2354">
      <w:pPr>
        <w:spacing w:after="0" w:line="240" w:lineRule="auto"/>
        <w:ind w:firstLine="709"/>
        <w:jc w:val="both"/>
        <w:rPr>
          <w:rFonts w:ascii="Times New Roman" w:hAnsi="Times New Roman" w:cs="Times New Roman"/>
          <w:b/>
          <w:sz w:val="28"/>
          <w:szCs w:val="28"/>
        </w:rPr>
        <w:sectPr w:rsidR="00101AE3" w:rsidSect="008F027E">
          <w:pgSz w:w="11906" w:h="16838"/>
          <w:pgMar w:top="1134" w:right="1134" w:bottom="1134" w:left="1134" w:header="708" w:footer="708" w:gutter="0"/>
          <w:cols w:space="708"/>
          <w:docGrid w:linePitch="360"/>
        </w:sectPr>
      </w:pPr>
    </w:p>
    <w:p w14:paraId="228B0242" w14:textId="77777777" w:rsidR="003957E0" w:rsidRDefault="00E77C7E" w:rsidP="003957E0">
      <w:pPr>
        <w:spacing w:after="0" w:line="240" w:lineRule="auto"/>
        <w:ind w:firstLine="567"/>
        <w:jc w:val="both"/>
        <w:rPr>
          <w:rFonts w:ascii="Times New Roman" w:hAnsi="Times New Roman" w:cs="Times New Roman"/>
          <w:b/>
          <w:bCs/>
          <w:sz w:val="28"/>
          <w:szCs w:val="28"/>
        </w:rPr>
      </w:pPr>
      <w:r w:rsidRPr="00E77C7E">
        <w:rPr>
          <w:rFonts w:ascii="Times New Roman" w:hAnsi="Times New Roman" w:cs="Times New Roman"/>
          <w:b/>
          <w:sz w:val="28"/>
          <w:szCs w:val="28"/>
        </w:rPr>
        <w:t xml:space="preserve">Критерий 1.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w:t>
      </w:r>
      <w:r w:rsidR="003957E0">
        <w:rPr>
          <w:rFonts w:ascii="Times New Roman" w:hAnsi="Times New Roman" w:cs="Times New Roman"/>
          <w:b/>
          <w:bCs/>
          <w:sz w:val="28"/>
          <w:szCs w:val="28"/>
        </w:rPr>
        <w:t>е</w:t>
      </w:r>
      <w:r w:rsidR="003957E0">
        <w:rPr>
          <w:rFonts w:ascii="Times New Roman" w:hAnsi="Times New Roman" w:cs="Times New Roman"/>
          <w:b/>
          <w:bCs/>
          <w:sz w:val="28"/>
          <w:szCs w:val="28"/>
        </w:rPr>
        <w:t>ятельность</w:t>
      </w:r>
      <w:r w:rsidR="003957E0" w:rsidRPr="00310DC5">
        <w:rPr>
          <w:rFonts w:ascii="Times New Roman" w:hAnsi="Times New Roman" w:cs="Times New Roman"/>
          <w:b/>
          <w:bCs/>
          <w:sz w:val="28"/>
          <w:szCs w:val="28"/>
        </w:rPr>
        <w:t>.</w:t>
      </w:r>
    </w:p>
    <w:p w14:paraId="35BCDFA9" w14:textId="77777777" w:rsidR="003957E0" w:rsidRDefault="003957E0" w:rsidP="00E77C7E">
      <w:pPr>
        <w:spacing w:after="0" w:line="240" w:lineRule="auto"/>
        <w:ind w:firstLine="567"/>
        <w:jc w:val="both"/>
        <w:rPr>
          <w:rFonts w:ascii="Times New Roman" w:hAnsi="Times New Roman" w:cs="Times New Roman"/>
          <w:b/>
          <w:sz w:val="28"/>
          <w:szCs w:val="28"/>
        </w:rPr>
      </w:pPr>
    </w:p>
    <w:p w14:paraId="348AB2F1" w14:textId="2ABEEDBD" w:rsidR="00E77C7E" w:rsidRDefault="00E77C7E" w:rsidP="003957E0">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413FA7E7" w14:textId="587CC7FA" w:rsidR="00876C2F" w:rsidRPr="00A348CF" w:rsidRDefault="00B60A9B" w:rsidP="00876C2F">
      <w:pPr>
        <w:spacing w:after="0" w:line="240" w:lineRule="auto"/>
        <w:ind w:firstLine="567"/>
        <w:jc w:val="both"/>
        <w:rPr>
          <w:rFonts w:ascii="Times New Roman" w:hAnsi="Times New Roman" w:cs="Times New Roman"/>
          <w:sz w:val="28"/>
          <w:szCs w:val="28"/>
        </w:rPr>
      </w:pPr>
      <w:r w:rsidRPr="00706F91">
        <w:rPr>
          <w:rFonts w:ascii="Times New Roman" w:hAnsi="Times New Roman" w:cs="Times New Roman"/>
          <w:sz w:val="28"/>
          <w:szCs w:val="28"/>
        </w:rPr>
        <w:t>Для получения значений по показателю 1 эксперты организации-оператора изучали наличие информации на са</w:t>
      </w:r>
      <w:r w:rsidRPr="00706F91">
        <w:rPr>
          <w:rFonts w:ascii="Times New Roman" w:hAnsi="Times New Roman" w:cs="Times New Roman"/>
          <w:sz w:val="28"/>
          <w:szCs w:val="28"/>
        </w:rPr>
        <w:t>й</w:t>
      </w:r>
      <w:r w:rsidRPr="00706F91">
        <w:rPr>
          <w:rFonts w:ascii="Times New Roman" w:hAnsi="Times New Roman" w:cs="Times New Roman"/>
          <w:sz w:val="28"/>
          <w:szCs w:val="28"/>
        </w:rPr>
        <w:t>тах/стендах обследованн</w:t>
      </w:r>
      <w:r w:rsidR="00A348CF">
        <w:rPr>
          <w:rFonts w:ascii="Times New Roman" w:hAnsi="Times New Roman" w:cs="Times New Roman"/>
          <w:sz w:val="28"/>
          <w:szCs w:val="28"/>
        </w:rPr>
        <w:t xml:space="preserve">ой </w:t>
      </w:r>
      <w:r w:rsidR="00A348CF" w:rsidRPr="00A348CF">
        <w:rPr>
          <w:rFonts w:ascii="Times New Roman" w:hAnsi="Times New Roman" w:cs="Times New Roman"/>
          <w:sz w:val="28"/>
          <w:szCs w:val="28"/>
        </w:rPr>
        <w:t>общеобразовательной организации</w:t>
      </w:r>
      <w:r w:rsidRPr="00A348CF">
        <w:rPr>
          <w:rFonts w:ascii="Times New Roman" w:hAnsi="Times New Roman" w:cs="Times New Roman"/>
          <w:sz w:val="28"/>
          <w:szCs w:val="28"/>
        </w:rPr>
        <w:t xml:space="preserve"> (школ</w:t>
      </w:r>
      <w:r w:rsidR="00A348CF" w:rsidRPr="00A348CF">
        <w:rPr>
          <w:rFonts w:ascii="Times New Roman" w:hAnsi="Times New Roman" w:cs="Times New Roman"/>
          <w:sz w:val="28"/>
          <w:szCs w:val="28"/>
        </w:rPr>
        <w:t>ы</w:t>
      </w:r>
      <w:r w:rsidR="00A348CF">
        <w:rPr>
          <w:rFonts w:ascii="Times New Roman" w:hAnsi="Times New Roman" w:cs="Times New Roman"/>
          <w:sz w:val="28"/>
          <w:szCs w:val="28"/>
        </w:rPr>
        <w:t>) – по 36 позициям.</w:t>
      </w:r>
    </w:p>
    <w:p w14:paraId="46A33A0A" w14:textId="77777777" w:rsidR="00B60A9B" w:rsidRPr="00B60A9B" w:rsidRDefault="00B60A9B" w:rsidP="00B60A9B">
      <w:pPr>
        <w:spacing w:after="0" w:line="240" w:lineRule="auto"/>
        <w:ind w:firstLine="567"/>
        <w:jc w:val="both"/>
        <w:rPr>
          <w:rFonts w:ascii="Times New Roman" w:hAnsi="Times New Roman" w:cs="Times New Roman"/>
          <w:sz w:val="28"/>
          <w:szCs w:val="28"/>
        </w:rPr>
      </w:pPr>
      <w:r w:rsidRPr="00B60A9B">
        <w:rPr>
          <w:rFonts w:ascii="Times New Roman" w:hAnsi="Times New Roman" w:cs="Times New Roman"/>
          <w:sz w:val="28"/>
          <w:szCs w:val="28"/>
        </w:rPr>
        <w:t>Оценка по каждой позиции осуществлялась по шкале да/нет (да – 1 балл, нет – 0 баллов).</w:t>
      </w:r>
    </w:p>
    <w:p w14:paraId="72C9B18F" w14:textId="0DE8E8F6" w:rsidR="00A95ECC" w:rsidRPr="00A56A70" w:rsidRDefault="00B60A9B" w:rsidP="00D62B62">
      <w:pPr>
        <w:spacing w:after="0" w:line="240" w:lineRule="auto"/>
        <w:ind w:firstLine="567"/>
        <w:jc w:val="both"/>
        <w:rPr>
          <w:rFonts w:ascii="Times New Roman" w:hAnsi="Times New Roman" w:cs="Times New Roman"/>
          <w:sz w:val="28"/>
          <w:szCs w:val="28"/>
        </w:rPr>
      </w:pPr>
      <w:r w:rsidRPr="00B60A9B">
        <w:rPr>
          <w:rFonts w:ascii="Times New Roman" w:hAnsi="Times New Roman" w:cs="Times New Roman"/>
          <w:sz w:val="28"/>
          <w:szCs w:val="28"/>
        </w:rPr>
        <w:t>Результа</w:t>
      </w:r>
      <w:r w:rsidR="00A95ECC">
        <w:rPr>
          <w:rFonts w:ascii="Times New Roman" w:hAnsi="Times New Roman" w:cs="Times New Roman"/>
          <w:sz w:val="28"/>
          <w:szCs w:val="28"/>
        </w:rPr>
        <w:t>ты выглядят следующим образом.</w:t>
      </w:r>
    </w:p>
    <w:p w14:paraId="1CBC3F5F" w14:textId="66DC5E06" w:rsidR="00B7368E" w:rsidRPr="00BA4CB0" w:rsidRDefault="00BA4CB0" w:rsidP="00B7368E">
      <w:pPr>
        <w:spacing w:after="0" w:line="240" w:lineRule="auto"/>
        <w:ind w:firstLine="567"/>
        <w:jc w:val="right"/>
        <w:rPr>
          <w:rFonts w:ascii="Times New Roman" w:hAnsi="Times New Roman" w:cs="Times New Roman"/>
          <w:b/>
          <w:i/>
          <w:sz w:val="24"/>
          <w:szCs w:val="24"/>
        </w:rPr>
      </w:pPr>
      <w:r w:rsidRPr="00BA4CB0">
        <w:rPr>
          <w:rFonts w:ascii="Times New Roman" w:hAnsi="Times New Roman" w:cs="Times New Roman"/>
          <w:b/>
          <w:i/>
          <w:sz w:val="24"/>
          <w:szCs w:val="24"/>
        </w:rPr>
        <w:t>Таблица 3</w:t>
      </w:r>
      <w:r w:rsidR="00B7368E" w:rsidRPr="00BA4CB0">
        <w:rPr>
          <w:rFonts w:ascii="Times New Roman" w:hAnsi="Times New Roman" w:cs="Times New Roman"/>
          <w:b/>
          <w:i/>
          <w:sz w:val="24"/>
          <w:szCs w:val="24"/>
        </w:rPr>
        <w:t>.</w:t>
      </w:r>
    </w:p>
    <w:p w14:paraId="6696E02E" w14:textId="77777777" w:rsidR="00A775A8" w:rsidRPr="00003A16" w:rsidRDefault="00A775A8"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1. </w:t>
      </w:r>
      <w:r w:rsidR="00B7368E" w:rsidRPr="00003A16">
        <w:rPr>
          <w:rFonts w:ascii="Times New Roman" w:hAnsi="Times New Roman" w:cs="Times New Roman"/>
          <w:b/>
          <w:i/>
          <w:sz w:val="24"/>
          <w:szCs w:val="24"/>
        </w:rPr>
        <w:t xml:space="preserve">Соответствие информации о деятельности организации, </w:t>
      </w:r>
    </w:p>
    <w:p w14:paraId="7CD7CFE9" w14:textId="45232272"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размещенной на общедоступных информационных ресурсах, </w:t>
      </w:r>
    </w:p>
    <w:p w14:paraId="7E502AE2"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ее содержанию и порядку (форме) размещения, установленным нормативными правовыми актами </w:t>
      </w:r>
    </w:p>
    <w:p w14:paraId="648A0913" w14:textId="77777777" w:rsidR="00B7368E" w:rsidRPr="00003A16"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 xml:space="preserve">на информационных стендах в помещении организации и на официальном сайте организации </w:t>
      </w:r>
    </w:p>
    <w:p w14:paraId="1E8B0A2D" w14:textId="30418CF8" w:rsidR="00B7368E" w:rsidRDefault="00B7368E" w:rsidP="00B7368E">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в информационно-телекоммуникационной сети «Интернет»</w:t>
      </w:r>
    </w:p>
    <w:p w14:paraId="313F8771" w14:textId="77777777" w:rsidR="00266A9D" w:rsidRDefault="00266A9D" w:rsidP="00876C2F">
      <w:pPr>
        <w:spacing w:after="0" w:line="240" w:lineRule="auto"/>
        <w:rPr>
          <w:rFonts w:ascii="Times New Roman" w:hAnsi="Times New Roman" w:cs="Times New Roman"/>
          <w:b/>
          <w:i/>
          <w:sz w:val="24"/>
          <w:szCs w:val="24"/>
        </w:rPr>
      </w:pPr>
    </w:p>
    <w:tbl>
      <w:tblPr>
        <w:tblStyle w:val="11"/>
        <w:tblW w:w="0" w:type="auto"/>
        <w:tblLook w:val="04A0" w:firstRow="1" w:lastRow="0" w:firstColumn="1" w:lastColumn="0" w:noHBand="0" w:noVBand="1"/>
      </w:tblPr>
      <w:tblGrid>
        <w:gridCol w:w="560"/>
        <w:gridCol w:w="11928"/>
        <w:gridCol w:w="2298"/>
      </w:tblGrid>
      <w:tr w:rsidR="00A95ECC" w:rsidRPr="00266A9D" w14:paraId="252B6AEC" w14:textId="03B90F25" w:rsidTr="00DF4441">
        <w:trPr>
          <w:trHeight w:val="562"/>
        </w:trPr>
        <w:tc>
          <w:tcPr>
            <w:tcW w:w="560" w:type="dxa"/>
            <w:shd w:val="clear" w:color="auto" w:fill="DBE5F1" w:themeFill="accent1" w:themeFillTint="33"/>
          </w:tcPr>
          <w:p w14:paraId="7B836FA3" w14:textId="77777777" w:rsidR="00A95ECC" w:rsidRPr="00266A9D" w:rsidRDefault="00A95ECC" w:rsidP="00266A9D">
            <w:pPr>
              <w:jc w:val="center"/>
              <w:rPr>
                <w:rFonts w:ascii="Times New Roman" w:hAnsi="Times New Roman" w:cs="Times New Roman"/>
                <w:b/>
                <w:sz w:val="24"/>
                <w:szCs w:val="24"/>
              </w:rPr>
            </w:pPr>
            <w:r w:rsidRPr="00266A9D">
              <w:rPr>
                <w:rFonts w:ascii="Times New Roman" w:hAnsi="Times New Roman" w:cs="Times New Roman"/>
                <w:b/>
                <w:sz w:val="24"/>
                <w:szCs w:val="24"/>
              </w:rPr>
              <w:t xml:space="preserve">№ </w:t>
            </w:r>
          </w:p>
          <w:p w14:paraId="7C5EB613" w14:textId="77777777" w:rsidR="00A95ECC" w:rsidRPr="00266A9D" w:rsidRDefault="00A95ECC" w:rsidP="00266A9D">
            <w:pPr>
              <w:jc w:val="center"/>
              <w:rPr>
                <w:rFonts w:ascii="Times New Roman" w:hAnsi="Times New Roman" w:cs="Times New Roman"/>
                <w:b/>
                <w:sz w:val="24"/>
                <w:szCs w:val="24"/>
              </w:rPr>
            </w:pPr>
            <w:r w:rsidRPr="00266A9D">
              <w:rPr>
                <w:rFonts w:ascii="Times New Roman" w:hAnsi="Times New Roman" w:cs="Times New Roman"/>
                <w:b/>
                <w:sz w:val="24"/>
                <w:szCs w:val="24"/>
              </w:rPr>
              <w:t>п</w:t>
            </w:r>
            <w:r w:rsidRPr="00266A9D">
              <w:rPr>
                <w:rFonts w:ascii="Times New Roman" w:hAnsi="Times New Roman" w:cs="Times New Roman"/>
                <w:b/>
                <w:sz w:val="24"/>
                <w:szCs w:val="24"/>
                <w:lang w:val="en-US"/>
              </w:rPr>
              <w:t>/</w:t>
            </w:r>
            <w:r w:rsidRPr="00266A9D">
              <w:rPr>
                <w:rFonts w:ascii="Times New Roman" w:hAnsi="Times New Roman" w:cs="Times New Roman"/>
                <w:b/>
                <w:sz w:val="24"/>
                <w:szCs w:val="24"/>
              </w:rPr>
              <w:t>п</w:t>
            </w:r>
          </w:p>
        </w:tc>
        <w:tc>
          <w:tcPr>
            <w:tcW w:w="12873" w:type="dxa"/>
            <w:shd w:val="clear" w:color="auto" w:fill="DBE5F1" w:themeFill="accent1" w:themeFillTint="33"/>
          </w:tcPr>
          <w:p w14:paraId="26F4A4FD" w14:textId="77777777" w:rsidR="00A95ECC" w:rsidRDefault="00A95ECC" w:rsidP="00A95ECC">
            <w:pPr>
              <w:jc w:val="center"/>
              <w:rPr>
                <w:rFonts w:ascii="Times New Roman" w:hAnsi="Times New Roman" w:cs="Times New Roman"/>
                <w:b/>
                <w:sz w:val="24"/>
                <w:szCs w:val="24"/>
              </w:rPr>
            </w:pPr>
          </w:p>
          <w:p w14:paraId="587BEC77" w14:textId="6CE9B7B5" w:rsidR="00A95ECC" w:rsidRPr="00266A9D" w:rsidRDefault="00A95ECC" w:rsidP="00A95ECC">
            <w:pPr>
              <w:jc w:val="center"/>
              <w:rPr>
                <w:rFonts w:ascii="Times New Roman" w:hAnsi="Times New Roman" w:cs="Times New Roman"/>
                <w:b/>
                <w:sz w:val="24"/>
                <w:szCs w:val="24"/>
              </w:rPr>
            </w:pPr>
            <w:r w:rsidRPr="002F2F4E">
              <w:rPr>
                <w:rFonts w:ascii="Times New Roman" w:hAnsi="Times New Roman" w:cs="Times New Roman"/>
                <w:b/>
                <w:sz w:val="24"/>
                <w:szCs w:val="24"/>
              </w:rPr>
              <w:t>Позиции, по которым выполняли оце</w:t>
            </w:r>
            <w:r>
              <w:rPr>
                <w:rFonts w:ascii="Times New Roman" w:hAnsi="Times New Roman" w:cs="Times New Roman"/>
                <w:b/>
                <w:sz w:val="24"/>
                <w:szCs w:val="24"/>
              </w:rPr>
              <w:t xml:space="preserve">нку </w:t>
            </w:r>
            <w:r w:rsidRPr="002F2F4E">
              <w:rPr>
                <w:rFonts w:ascii="Times New Roman" w:hAnsi="Times New Roman" w:cs="Times New Roman"/>
                <w:b/>
                <w:sz w:val="24"/>
                <w:szCs w:val="24"/>
              </w:rPr>
              <w:t>эксперты</w:t>
            </w:r>
          </w:p>
        </w:tc>
        <w:tc>
          <w:tcPr>
            <w:tcW w:w="1353" w:type="dxa"/>
            <w:shd w:val="clear" w:color="auto" w:fill="DBE5F1" w:themeFill="accent1" w:themeFillTint="33"/>
          </w:tcPr>
          <w:p w14:paraId="7A88A6D9" w14:textId="77777777" w:rsidR="00A3310D" w:rsidRDefault="004501F1" w:rsidP="00DF4441">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МОБУ </w:t>
            </w:r>
          </w:p>
          <w:p w14:paraId="2C8A24E6" w14:textId="77777777" w:rsidR="00A3310D" w:rsidRDefault="004501F1" w:rsidP="00DF4441">
            <w:pPr>
              <w:jc w:val="center"/>
              <w:rPr>
                <w:rFonts w:ascii="Times New Roman" w:hAnsi="Times New Roman" w:cs="Times New Roman"/>
                <w:b/>
                <w:sz w:val="24"/>
                <w:szCs w:val="24"/>
              </w:rPr>
            </w:pPr>
            <w:r w:rsidRPr="004501F1">
              <w:rPr>
                <w:rFonts w:ascii="Times New Roman" w:hAnsi="Times New Roman" w:cs="Times New Roman"/>
                <w:b/>
                <w:sz w:val="24"/>
                <w:szCs w:val="24"/>
              </w:rPr>
              <w:t>"</w:t>
            </w:r>
            <w:proofErr w:type="spellStart"/>
            <w:r w:rsidRPr="004501F1">
              <w:rPr>
                <w:rFonts w:ascii="Times New Roman" w:hAnsi="Times New Roman" w:cs="Times New Roman"/>
                <w:b/>
                <w:sz w:val="24"/>
                <w:szCs w:val="24"/>
              </w:rPr>
              <w:t>Краснополянская</w:t>
            </w:r>
            <w:proofErr w:type="spellEnd"/>
            <w:r w:rsidRPr="004501F1">
              <w:rPr>
                <w:rFonts w:ascii="Times New Roman" w:hAnsi="Times New Roman" w:cs="Times New Roman"/>
                <w:b/>
                <w:sz w:val="24"/>
                <w:szCs w:val="24"/>
              </w:rPr>
              <w:t xml:space="preserve"> ООШ" </w:t>
            </w:r>
          </w:p>
          <w:p w14:paraId="51850F10" w14:textId="77777777" w:rsidR="00A3310D" w:rsidRDefault="004501F1" w:rsidP="00DF4441">
            <w:pPr>
              <w:jc w:val="center"/>
              <w:rPr>
                <w:rFonts w:ascii="Times New Roman" w:hAnsi="Times New Roman" w:cs="Times New Roman"/>
                <w:b/>
                <w:sz w:val="24"/>
                <w:szCs w:val="24"/>
              </w:rPr>
            </w:pPr>
            <w:proofErr w:type="spellStart"/>
            <w:r w:rsidRPr="004501F1">
              <w:rPr>
                <w:rFonts w:ascii="Times New Roman" w:hAnsi="Times New Roman" w:cs="Times New Roman"/>
                <w:b/>
                <w:sz w:val="24"/>
                <w:szCs w:val="24"/>
              </w:rPr>
              <w:t>Новосергиевского</w:t>
            </w:r>
            <w:proofErr w:type="spellEnd"/>
            <w:r w:rsidRPr="004501F1">
              <w:rPr>
                <w:rFonts w:ascii="Times New Roman" w:hAnsi="Times New Roman" w:cs="Times New Roman"/>
                <w:b/>
                <w:sz w:val="24"/>
                <w:szCs w:val="24"/>
              </w:rPr>
              <w:t xml:space="preserve"> района </w:t>
            </w:r>
          </w:p>
          <w:p w14:paraId="21D79F5E" w14:textId="77777777" w:rsidR="00A3310D" w:rsidRDefault="004501F1" w:rsidP="00DF4441">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Оренбургской </w:t>
            </w:r>
          </w:p>
          <w:p w14:paraId="6D86A028" w14:textId="6809A08E" w:rsidR="00A95ECC" w:rsidRPr="00A95ECC" w:rsidRDefault="004501F1" w:rsidP="00DF4441">
            <w:pPr>
              <w:jc w:val="center"/>
              <w:rPr>
                <w:rFonts w:ascii="Times New Roman" w:hAnsi="Times New Roman" w:cs="Times New Roman"/>
                <w:b/>
                <w:sz w:val="24"/>
                <w:szCs w:val="24"/>
              </w:rPr>
            </w:pPr>
            <w:r w:rsidRPr="004501F1">
              <w:rPr>
                <w:rFonts w:ascii="Times New Roman" w:hAnsi="Times New Roman" w:cs="Times New Roman"/>
                <w:b/>
                <w:sz w:val="24"/>
                <w:szCs w:val="24"/>
              </w:rPr>
              <w:t>области</w:t>
            </w:r>
          </w:p>
        </w:tc>
      </w:tr>
      <w:tr w:rsidR="00266A9D" w:rsidRPr="00266A9D" w14:paraId="32B03222" w14:textId="4B86488B" w:rsidTr="00D62B62">
        <w:tc>
          <w:tcPr>
            <w:tcW w:w="560" w:type="dxa"/>
            <w:shd w:val="clear" w:color="auto" w:fill="DBE5F1" w:themeFill="accent1" w:themeFillTint="33"/>
          </w:tcPr>
          <w:p w14:paraId="665D491C" w14:textId="77777777" w:rsidR="00266A9D" w:rsidRPr="00266A9D" w:rsidRDefault="00266A9D" w:rsidP="00266A9D">
            <w:pPr>
              <w:jc w:val="center"/>
              <w:rPr>
                <w:rFonts w:ascii="Times New Roman" w:hAnsi="Times New Roman" w:cs="Times New Roman"/>
                <w:b/>
                <w:sz w:val="24"/>
                <w:szCs w:val="24"/>
              </w:rPr>
            </w:pPr>
            <w:r w:rsidRPr="00266A9D">
              <w:rPr>
                <w:rFonts w:ascii="Times New Roman" w:hAnsi="Times New Roman" w:cs="Times New Roman"/>
                <w:b/>
                <w:sz w:val="24"/>
                <w:szCs w:val="24"/>
              </w:rPr>
              <w:t>1</w:t>
            </w:r>
          </w:p>
        </w:tc>
        <w:tc>
          <w:tcPr>
            <w:tcW w:w="12873" w:type="dxa"/>
            <w:shd w:val="clear" w:color="auto" w:fill="DBE5F1" w:themeFill="accent1" w:themeFillTint="33"/>
          </w:tcPr>
          <w:p w14:paraId="23CAB5E1" w14:textId="6251A9E3" w:rsidR="00266A9D" w:rsidRPr="00266A9D" w:rsidRDefault="00A95ECC" w:rsidP="00266A9D">
            <w:pPr>
              <w:jc w:val="both"/>
              <w:rPr>
                <w:rFonts w:ascii="Times New Roman" w:hAnsi="Times New Roman" w:cs="Times New Roman"/>
                <w:b/>
                <w:sz w:val="24"/>
                <w:szCs w:val="24"/>
              </w:rPr>
            </w:pPr>
            <w:r>
              <w:rPr>
                <w:rFonts w:ascii="Times New Roman" w:hAnsi="Times New Roman" w:cs="Times New Roman"/>
                <w:b/>
                <w:sz w:val="24"/>
                <w:szCs w:val="24"/>
              </w:rPr>
              <w:t>П</w:t>
            </w:r>
            <w:r w:rsidR="00266A9D" w:rsidRPr="00266A9D">
              <w:rPr>
                <w:rFonts w:ascii="Times New Roman" w:hAnsi="Times New Roman" w:cs="Times New Roman"/>
                <w:b/>
                <w:sz w:val="24"/>
                <w:szCs w:val="24"/>
              </w:rPr>
              <w:t>од</w:t>
            </w:r>
            <w:r>
              <w:rPr>
                <w:rFonts w:ascii="Times New Roman" w:hAnsi="Times New Roman" w:cs="Times New Roman"/>
                <w:b/>
                <w:sz w:val="24"/>
                <w:szCs w:val="24"/>
              </w:rPr>
              <w:t>раздел</w:t>
            </w:r>
            <w:r w:rsidR="00266A9D" w:rsidRPr="00266A9D">
              <w:rPr>
                <w:rFonts w:ascii="Times New Roman" w:hAnsi="Times New Roman" w:cs="Times New Roman"/>
                <w:b/>
                <w:sz w:val="24"/>
                <w:szCs w:val="24"/>
              </w:rPr>
              <w:t xml:space="preserve"> «Основные сведения»</w:t>
            </w:r>
            <w:r>
              <w:rPr>
                <w:rFonts w:ascii="Times New Roman" w:hAnsi="Times New Roman" w:cs="Times New Roman"/>
                <w:b/>
                <w:sz w:val="24"/>
                <w:szCs w:val="24"/>
              </w:rPr>
              <w:t xml:space="preserve"> </w:t>
            </w:r>
          </w:p>
        </w:tc>
        <w:tc>
          <w:tcPr>
            <w:tcW w:w="1353" w:type="dxa"/>
            <w:shd w:val="clear" w:color="auto" w:fill="DBE5F1" w:themeFill="accent1" w:themeFillTint="33"/>
          </w:tcPr>
          <w:p w14:paraId="7999D462" w14:textId="77777777" w:rsidR="00266A9D" w:rsidRPr="00266A9D" w:rsidRDefault="00266A9D" w:rsidP="00266A9D">
            <w:pPr>
              <w:jc w:val="both"/>
              <w:rPr>
                <w:rFonts w:ascii="Times New Roman" w:hAnsi="Times New Roman" w:cs="Times New Roman"/>
                <w:b/>
                <w:sz w:val="24"/>
                <w:szCs w:val="24"/>
              </w:rPr>
            </w:pPr>
          </w:p>
        </w:tc>
      </w:tr>
      <w:tr w:rsidR="00266A9D" w:rsidRPr="00266A9D" w14:paraId="000AD0B2" w14:textId="1D75B647" w:rsidTr="00D62B62">
        <w:tc>
          <w:tcPr>
            <w:tcW w:w="560" w:type="dxa"/>
          </w:tcPr>
          <w:p w14:paraId="2C802170" w14:textId="77777777" w:rsidR="00266A9D" w:rsidRPr="00266A9D" w:rsidRDefault="00266A9D" w:rsidP="00266A9D">
            <w:pPr>
              <w:jc w:val="center"/>
              <w:rPr>
                <w:rFonts w:ascii="Times New Roman" w:hAnsi="Times New Roman" w:cs="Times New Roman"/>
                <w:b/>
                <w:sz w:val="24"/>
                <w:szCs w:val="24"/>
              </w:rPr>
            </w:pPr>
          </w:p>
        </w:tc>
        <w:tc>
          <w:tcPr>
            <w:tcW w:w="12873" w:type="dxa"/>
          </w:tcPr>
          <w:p w14:paraId="4A8F8C6B" w14:textId="77777777" w:rsidR="00266A9D" w:rsidRPr="00266A9D" w:rsidRDefault="00266A9D" w:rsidP="00266A9D">
            <w:pPr>
              <w:rPr>
                <w:rFonts w:ascii="Times New Roman" w:hAnsi="Times New Roman" w:cs="Times New Roman"/>
                <w:b/>
                <w:sz w:val="24"/>
                <w:szCs w:val="24"/>
              </w:rPr>
            </w:pPr>
            <w:r w:rsidRPr="00266A9D">
              <w:rPr>
                <w:rFonts w:ascii="Times New Roman" w:hAnsi="Times New Roman" w:cs="Times New Roman"/>
                <w:sz w:val="24"/>
                <w:szCs w:val="24"/>
              </w:rPr>
              <w:t xml:space="preserve">Подраздел «Основные сведения» должен содержать </w:t>
            </w:r>
            <w:r w:rsidRPr="00266A9D">
              <w:rPr>
                <w:rFonts w:ascii="Times New Roman" w:hAnsi="Times New Roman" w:cs="Times New Roman"/>
                <w:b/>
                <w:sz w:val="24"/>
                <w:szCs w:val="24"/>
              </w:rPr>
              <w:t>информацию</w:t>
            </w:r>
          </w:p>
        </w:tc>
        <w:tc>
          <w:tcPr>
            <w:tcW w:w="1353" w:type="dxa"/>
          </w:tcPr>
          <w:p w14:paraId="47DE933D" w14:textId="77777777" w:rsidR="00266A9D" w:rsidRPr="00266A9D" w:rsidRDefault="00266A9D" w:rsidP="00BC0A01">
            <w:pPr>
              <w:jc w:val="center"/>
              <w:rPr>
                <w:rFonts w:ascii="Times New Roman" w:hAnsi="Times New Roman" w:cs="Times New Roman"/>
                <w:sz w:val="24"/>
                <w:szCs w:val="24"/>
              </w:rPr>
            </w:pPr>
          </w:p>
        </w:tc>
      </w:tr>
      <w:tr w:rsidR="00266A9D" w:rsidRPr="00266A9D" w14:paraId="0AEE6376" w14:textId="40C37602" w:rsidTr="003C7A79">
        <w:tc>
          <w:tcPr>
            <w:tcW w:w="560" w:type="dxa"/>
            <w:shd w:val="clear" w:color="auto" w:fill="auto"/>
          </w:tcPr>
          <w:p w14:paraId="39F4FEC0" w14:textId="77777777" w:rsidR="00266A9D" w:rsidRPr="00266A9D" w:rsidRDefault="00266A9D" w:rsidP="00266A9D">
            <w:pPr>
              <w:jc w:val="center"/>
              <w:rPr>
                <w:rFonts w:ascii="Times New Roman" w:hAnsi="Times New Roman" w:cs="Times New Roman"/>
                <w:sz w:val="24"/>
                <w:szCs w:val="24"/>
              </w:rPr>
            </w:pPr>
            <w:r w:rsidRPr="00266A9D">
              <w:rPr>
                <w:rFonts w:ascii="Times New Roman" w:hAnsi="Times New Roman" w:cs="Times New Roman"/>
                <w:sz w:val="24"/>
                <w:szCs w:val="24"/>
              </w:rPr>
              <w:t>1</w:t>
            </w:r>
          </w:p>
        </w:tc>
        <w:tc>
          <w:tcPr>
            <w:tcW w:w="12873" w:type="dxa"/>
            <w:shd w:val="clear" w:color="auto" w:fill="auto"/>
          </w:tcPr>
          <w:p w14:paraId="06DDED89" w14:textId="77777777" w:rsidR="00266A9D" w:rsidRPr="00266A9D" w:rsidRDefault="00266A9D" w:rsidP="00266A9D">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полном и сокращенном (при наличии) наименовании ОО</w:t>
            </w:r>
          </w:p>
        </w:tc>
        <w:tc>
          <w:tcPr>
            <w:tcW w:w="1353" w:type="dxa"/>
            <w:shd w:val="clear" w:color="auto" w:fill="auto"/>
          </w:tcPr>
          <w:p w14:paraId="25930551" w14:textId="05F10A57" w:rsidR="00266A9D" w:rsidRPr="00266A9D" w:rsidRDefault="00A95ECC"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A95ECC" w:rsidRPr="00266A9D" w14:paraId="4016B1FE" w14:textId="143FBF0F" w:rsidTr="003C7A79">
        <w:tc>
          <w:tcPr>
            <w:tcW w:w="560" w:type="dxa"/>
            <w:shd w:val="clear" w:color="auto" w:fill="auto"/>
          </w:tcPr>
          <w:p w14:paraId="766A4C4D"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2</w:t>
            </w:r>
          </w:p>
        </w:tc>
        <w:tc>
          <w:tcPr>
            <w:tcW w:w="12873" w:type="dxa"/>
            <w:shd w:val="clear" w:color="auto" w:fill="auto"/>
          </w:tcPr>
          <w:p w14:paraId="66FE2D24"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дате создания ОО</w:t>
            </w:r>
          </w:p>
        </w:tc>
        <w:tc>
          <w:tcPr>
            <w:tcW w:w="1353" w:type="dxa"/>
            <w:shd w:val="clear" w:color="auto" w:fill="auto"/>
          </w:tcPr>
          <w:p w14:paraId="6C9152A0" w14:textId="4514D566"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3BBD1C0" w14:textId="1E1BBC76" w:rsidTr="003C7A79">
        <w:tc>
          <w:tcPr>
            <w:tcW w:w="560" w:type="dxa"/>
            <w:shd w:val="clear" w:color="auto" w:fill="auto"/>
          </w:tcPr>
          <w:p w14:paraId="41B7370A"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3</w:t>
            </w:r>
          </w:p>
        </w:tc>
        <w:tc>
          <w:tcPr>
            <w:tcW w:w="12873" w:type="dxa"/>
            <w:shd w:val="clear" w:color="auto" w:fill="auto"/>
          </w:tcPr>
          <w:p w14:paraId="2CC74556"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учредителе (учредителях) ОО</w:t>
            </w:r>
          </w:p>
        </w:tc>
        <w:tc>
          <w:tcPr>
            <w:tcW w:w="1353" w:type="dxa"/>
            <w:shd w:val="clear" w:color="auto" w:fill="auto"/>
          </w:tcPr>
          <w:p w14:paraId="2919C9EB" w14:textId="4B4B8791"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4AC5E3D1" w14:textId="5D64080C" w:rsidTr="003C7A79">
        <w:tc>
          <w:tcPr>
            <w:tcW w:w="560" w:type="dxa"/>
            <w:shd w:val="clear" w:color="auto" w:fill="auto"/>
          </w:tcPr>
          <w:p w14:paraId="076AA6F8"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4</w:t>
            </w:r>
          </w:p>
        </w:tc>
        <w:tc>
          <w:tcPr>
            <w:tcW w:w="12873" w:type="dxa"/>
            <w:shd w:val="clear" w:color="auto" w:fill="auto"/>
          </w:tcPr>
          <w:p w14:paraId="21942115"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месте нахождения ОО</w:t>
            </w:r>
          </w:p>
        </w:tc>
        <w:tc>
          <w:tcPr>
            <w:tcW w:w="1353" w:type="dxa"/>
            <w:shd w:val="clear" w:color="auto" w:fill="auto"/>
          </w:tcPr>
          <w:p w14:paraId="61959FBB" w14:textId="2B9C9387"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31DD73B" w14:textId="441DADF0" w:rsidTr="003C7A79">
        <w:tc>
          <w:tcPr>
            <w:tcW w:w="560" w:type="dxa"/>
            <w:shd w:val="clear" w:color="auto" w:fill="auto"/>
          </w:tcPr>
          <w:p w14:paraId="24C1A3D1"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5</w:t>
            </w:r>
          </w:p>
        </w:tc>
        <w:tc>
          <w:tcPr>
            <w:tcW w:w="12873" w:type="dxa"/>
            <w:shd w:val="clear" w:color="auto" w:fill="auto"/>
          </w:tcPr>
          <w:p w14:paraId="33B64911"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режиме и графике работы ОО</w:t>
            </w:r>
          </w:p>
        </w:tc>
        <w:tc>
          <w:tcPr>
            <w:tcW w:w="1353" w:type="dxa"/>
            <w:shd w:val="clear" w:color="auto" w:fill="auto"/>
          </w:tcPr>
          <w:p w14:paraId="41A6A455" w14:textId="30D47151"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A95ECC" w:rsidRPr="00266A9D" w14:paraId="72FCFCE3" w14:textId="30FB2A0B" w:rsidTr="003C7A79">
        <w:tc>
          <w:tcPr>
            <w:tcW w:w="560" w:type="dxa"/>
            <w:shd w:val="clear" w:color="auto" w:fill="auto"/>
          </w:tcPr>
          <w:p w14:paraId="5AD6EC44" w14:textId="77777777" w:rsidR="00A95ECC" w:rsidRPr="00266A9D" w:rsidRDefault="00A95ECC" w:rsidP="00A95ECC">
            <w:pPr>
              <w:jc w:val="center"/>
              <w:rPr>
                <w:rFonts w:ascii="Times New Roman" w:hAnsi="Times New Roman" w:cs="Times New Roman"/>
                <w:sz w:val="24"/>
                <w:szCs w:val="24"/>
              </w:rPr>
            </w:pPr>
            <w:r w:rsidRPr="00266A9D">
              <w:rPr>
                <w:rFonts w:ascii="Times New Roman" w:hAnsi="Times New Roman" w:cs="Times New Roman"/>
                <w:sz w:val="24"/>
                <w:szCs w:val="24"/>
              </w:rPr>
              <w:t>6</w:t>
            </w:r>
          </w:p>
        </w:tc>
        <w:tc>
          <w:tcPr>
            <w:tcW w:w="12873" w:type="dxa"/>
            <w:shd w:val="clear" w:color="auto" w:fill="auto"/>
          </w:tcPr>
          <w:p w14:paraId="0232D409" w14:textId="77777777" w:rsidR="00A95ECC" w:rsidRPr="00266A9D" w:rsidRDefault="00A95EC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контактных телефонах и адресах электронной почты ОО</w:t>
            </w:r>
          </w:p>
        </w:tc>
        <w:tc>
          <w:tcPr>
            <w:tcW w:w="1353" w:type="dxa"/>
            <w:shd w:val="clear" w:color="auto" w:fill="auto"/>
          </w:tcPr>
          <w:p w14:paraId="2E88C7AE" w14:textId="610C1102" w:rsidR="00A95ECC" w:rsidRPr="00266A9D" w:rsidRDefault="00A95ECC" w:rsidP="00BC0A01">
            <w:pPr>
              <w:widowControl w:val="0"/>
              <w:autoSpaceDE w:val="0"/>
              <w:autoSpaceDN w:val="0"/>
              <w:jc w:val="center"/>
              <w:rPr>
                <w:rFonts w:ascii="Times New Roman" w:eastAsia="Times New Roman" w:hAnsi="Times New Roman" w:cs="Times New Roman"/>
                <w:sz w:val="24"/>
                <w:szCs w:val="24"/>
              </w:rPr>
            </w:pPr>
            <w:r w:rsidRPr="00E259D3">
              <w:rPr>
                <w:rFonts w:ascii="Times New Roman" w:eastAsia="Times New Roman" w:hAnsi="Times New Roman" w:cs="Times New Roman"/>
                <w:sz w:val="24"/>
                <w:szCs w:val="24"/>
              </w:rPr>
              <w:t>да</w:t>
            </w:r>
          </w:p>
        </w:tc>
      </w:tr>
      <w:tr w:rsidR="005E3A0C" w:rsidRPr="00266A9D" w14:paraId="6ABB8398" w14:textId="77777777" w:rsidTr="003C7A79">
        <w:tc>
          <w:tcPr>
            <w:tcW w:w="560" w:type="dxa"/>
            <w:shd w:val="clear" w:color="auto" w:fill="auto"/>
          </w:tcPr>
          <w:p w14:paraId="1829A0A3" w14:textId="761B2693" w:rsidR="005E3A0C" w:rsidRPr="00266A9D" w:rsidRDefault="005E3A0C" w:rsidP="00A95ECC">
            <w:pPr>
              <w:jc w:val="center"/>
              <w:rPr>
                <w:rFonts w:ascii="Times New Roman" w:hAnsi="Times New Roman" w:cs="Times New Roman"/>
                <w:sz w:val="24"/>
                <w:szCs w:val="24"/>
              </w:rPr>
            </w:pPr>
            <w:r>
              <w:rPr>
                <w:rFonts w:ascii="Times New Roman" w:hAnsi="Times New Roman" w:cs="Times New Roman"/>
                <w:sz w:val="24"/>
                <w:szCs w:val="24"/>
              </w:rPr>
              <w:t>7</w:t>
            </w:r>
          </w:p>
        </w:tc>
        <w:tc>
          <w:tcPr>
            <w:tcW w:w="12873" w:type="dxa"/>
            <w:shd w:val="clear" w:color="auto" w:fill="auto"/>
          </w:tcPr>
          <w:p w14:paraId="10045B98" w14:textId="1B8FC8E8" w:rsidR="005E3A0C" w:rsidRPr="00266A9D" w:rsidRDefault="005E3A0C" w:rsidP="00A95EC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местах осуществления образовательной деятельности, сведения о которых в соответствии с </w:t>
            </w:r>
            <w:hyperlink r:id="rId11" w:anchor="/document/70291362/entry/109063" w:history="1">
              <w:r w:rsidRPr="00266A9D">
                <w:rPr>
                  <w:rFonts w:ascii="Times New Roman" w:eastAsia="Times New Roman" w:hAnsi="Times New Roman" w:cs="Times New Roman"/>
                  <w:sz w:val="24"/>
                  <w:szCs w:val="24"/>
                </w:rPr>
                <w:t>Федеральным з</w:t>
              </w:r>
              <w:r w:rsidRPr="00266A9D">
                <w:rPr>
                  <w:rFonts w:ascii="Times New Roman" w:eastAsia="Times New Roman" w:hAnsi="Times New Roman" w:cs="Times New Roman"/>
                  <w:sz w:val="24"/>
                  <w:szCs w:val="24"/>
                </w:rPr>
                <w:t>а</w:t>
              </w:r>
              <w:r w:rsidRPr="00266A9D">
                <w:rPr>
                  <w:rFonts w:ascii="Times New Roman" w:eastAsia="Times New Roman" w:hAnsi="Times New Roman" w:cs="Times New Roman"/>
                  <w:sz w:val="24"/>
                  <w:szCs w:val="24"/>
                </w:rPr>
                <w:t>коном</w:t>
              </w:r>
            </w:hyperlink>
            <w:r w:rsidRPr="00266A9D">
              <w:rPr>
                <w:rFonts w:ascii="Times New Roman" w:eastAsia="Times New Roman" w:hAnsi="Times New Roman" w:cs="Times New Roman"/>
                <w:sz w:val="24"/>
                <w:szCs w:val="24"/>
              </w:rPr>
              <w:t xml:space="preserve"> № 273-ФЗ не включаются в соответствующую запись в реестре лицензий на осуществление образовател</w:t>
            </w:r>
            <w:r w:rsidRPr="00266A9D">
              <w:rPr>
                <w:rFonts w:ascii="Times New Roman" w:eastAsia="Times New Roman" w:hAnsi="Times New Roman" w:cs="Times New Roman"/>
                <w:sz w:val="24"/>
                <w:szCs w:val="24"/>
              </w:rPr>
              <w:t>ь</w:t>
            </w:r>
            <w:r w:rsidRPr="00266A9D">
              <w:rPr>
                <w:rFonts w:ascii="Times New Roman" w:eastAsia="Times New Roman" w:hAnsi="Times New Roman" w:cs="Times New Roman"/>
                <w:sz w:val="24"/>
                <w:szCs w:val="24"/>
              </w:rPr>
              <w:t xml:space="preserve">ной деятельности, перечисленных в </w:t>
            </w:r>
            <w:hyperlink r:id="rId12" w:anchor="/document/402961882/entry/1000" w:history="1">
              <w:r w:rsidRPr="00266A9D">
                <w:rPr>
                  <w:rFonts w:ascii="Times New Roman" w:eastAsia="Times New Roman" w:hAnsi="Times New Roman" w:cs="Times New Roman"/>
                  <w:sz w:val="24"/>
                  <w:szCs w:val="24"/>
                </w:rPr>
                <w:t>Правилах</w:t>
              </w:r>
            </w:hyperlink>
            <w:r w:rsidRPr="00266A9D">
              <w:rPr>
                <w:rFonts w:ascii="Times New Roman" w:eastAsia="Times New Roman" w:hAnsi="Times New Roman" w:cs="Times New Roman"/>
                <w:sz w:val="24"/>
                <w:szCs w:val="24"/>
              </w:rPr>
              <w:t xml:space="preserve"> размещения на официальном сайте ОО в информационно-телекоммуникационной сети «Интернет» и обновления информации об образовательной организации, утве</w:t>
            </w:r>
            <w:r w:rsidRPr="00266A9D">
              <w:rPr>
                <w:rFonts w:ascii="Times New Roman" w:eastAsia="Times New Roman" w:hAnsi="Times New Roman" w:cs="Times New Roman"/>
                <w:sz w:val="24"/>
                <w:szCs w:val="24"/>
              </w:rPr>
              <w:t>р</w:t>
            </w:r>
            <w:r w:rsidRPr="00266A9D">
              <w:rPr>
                <w:rFonts w:ascii="Times New Roman" w:eastAsia="Times New Roman" w:hAnsi="Times New Roman" w:cs="Times New Roman"/>
                <w:sz w:val="24"/>
                <w:szCs w:val="24"/>
              </w:rPr>
              <w:t xml:space="preserve">жденных </w:t>
            </w:r>
            <w:hyperlink r:id="rId13" w:anchor="/document/402961882/entry/0" w:history="1">
              <w:r w:rsidRPr="00266A9D">
                <w:rPr>
                  <w:rFonts w:ascii="Times New Roman" w:eastAsia="Times New Roman" w:hAnsi="Times New Roman" w:cs="Times New Roman"/>
                  <w:sz w:val="24"/>
                  <w:szCs w:val="24"/>
                </w:rPr>
                <w:t>постановлением</w:t>
              </w:r>
            </w:hyperlink>
            <w:r w:rsidRPr="00266A9D">
              <w:rPr>
                <w:rFonts w:ascii="Times New Roman" w:eastAsia="Times New Roman" w:hAnsi="Times New Roman" w:cs="Times New Roman"/>
                <w:sz w:val="24"/>
                <w:szCs w:val="24"/>
              </w:rPr>
              <w:t xml:space="preserve"> Правительства РФ от 20.10.2021 г. № 1802, в виде адреса места нахождения</w:t>
            </w:r>
          </w:p>
        </w:tc>
        <w:tc>
          <w:tcPr>
            <w:tcW w:w="1353" w:type="dxa"/>
            <w:shd w:val="clear" w:color="auto" w:fill="auto"/>
          </w:tcPr>
          <w:p w14:paraId="123A898C" w14:textId="4EA779D7"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0534A1B9" w14:textId="77777777" w:rsidTr="003C7A79">
        <w:tc>
          <w:tcPr>
            <w:tcW w:w="560" w:type="dxa"/>
            <w:shd w:val="clear" w:color="auto" w:fill="auto"/>
          </w:tcPr>
          <w:p w14:paraId="72DBA0FA" w14:textId="0AA3BB62" w:rsidR="005E3A0C" w:rsidRPr="00266A9D" w:rsidRDefault="005E3A0C" w:rsidP="005E3A0C">
            <w:pPr>
              <w:jc w:val="center"/>
              <w:rPr>
                <w:rFonts w:ascii="Times New Roman" w:hAnsi="Times New Roman" w:cs="Times New Roman"/>
                <w:sz w:val="24"/>
                <w:szCs w:val="24"/>
              </w:rPr>
            </w:pPr>
            <w:r>
              <w:rPr>
                <w:rFonts w:ascii="Times New Roman" w:hAnsi="Times New Roman" w:cs="Times New Roman"/>
                <w:sz w:val="24"/>
                <w:szCs w:val="24"/>
              </w:rPr>
              <w:t>8</w:t>
            </w:r>
          </w:p>
        </w:tc>
        <w:tc>
          <w:tcPr>
            <w:tcW w:w="12873" w:type="dxa"/>
            <w:shd w:val="clear" w:color="auto" w:fill="auto"/>
          </w:tcPr>
          <w:p w14:paraId="6EBB9A51" w14:textId="1CF29C92"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лицензии на осуществление образовательной деятельности (выписке из реестра лицензий на осуществление образовательной деятельности)</w:t>
            </w:r>
          </w:p>
        </w:tc>
        <w:tc>
          <w:tcPr>
            <w:tcW w:w="1353" w:type="dxa"/>
            <w:shd w:val="clear" w:color="auto" w:fill="auto"/>
          </w:tcPr>
          <w:p w14:paraId="2E1C0D3D" w14:textId="09FA0FB7"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480A0F10" w14:textId="77777777" w:rsidTr="003C7A79">
        <w:tc>
          <w:tcPr>
            <w:tcW w:w="560" w:type="dxa"/>
            <w:shd w:val="clear" w:color="auto" w:fill="auto"/>
          </w:tcPr>
          <w:p w14:paraId="77E32864" w14:textId="11011018" w:rsidR="005E3A0C" w:rsidRDefault="00BC0A01" w:rsidP="005E3A0C">
            <w:pPr>
              <w:jc w:val="center"/>
              <w:rPr>
                <w:rFonts w:ascii="Times New Roman" w:hAnsi="Times New Roman" w:cs="Times New Roman"/>
                <w:sz w:val="24"/>
                <w:szCs w:val="24"/>
              </w:rPr>
            </w:pPr>
            <w:r>
              <w:rPr>
                <w:rFonts w:ascii="Times New Roman" w:hAnsi="Times New Roman" w:cs="Times New Roman"/>
                <w:sz w:val="24"/>
                <w:szCs w:val="24"/>
              </w:rPr>
              <w:t>9</w:t>
            </w:r>
          </w:p>
        </w:tc>
        <w:tc>
          <w:tcPr>
            <w:tcW w:w="12873" w:type="dxa"/>
            <w:shd w:val="clear" w:color="auto" w:fill="auto"/>
          </w:tcPr>
          <w:p w14:paraId="60917B2A" w14:textId="712A8A57" w:rsidR="005E3A0C" w:rsidRPr="00266A9D" w:rsidRDefault="005E3A0C" w:rsidP="005E3A0C">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наличии или об отсутствии государственной аккредитации образовательной деятельности по реализуемым о</w:t>
            </w:r>
            <w:r w:rsidRPr="00266A9D">
              <w:rPr>
                <w:rFonts w:ascii="Times New Roman" w:eastAsia="Times New Roman" w:hAnsi="Times New Roman" w:cs="Times New Roman"/>
                <w:color w:val="22272F"/>
                <w:sz w:val="24"/>
                <w:szCs w:val="24"/>
              </w:rPr>
              <w:t>б</w:t>
            </w:r>
            <w:r w:rsidRPr="00266A9D">
              <w:rPr>
                <w:rFonts w:ascii="Times New Roman" w:eastAsia="Times New Roman" w:hAnsi="Times New Roman" w:cs="Times New Roman"/>
                <w:color w:val="22272F"/>
                <w:sz w:val="24"/>
                <w:szCs w:val="24"/>
              </w:rPr>
              <w:t>разовательным программам</w:t>
            </w:r>
          </w:p>
        </w:tc>
        <w:tc>
          <w:tcPr>
            <w:tcW w:w="1353" w:type="dxa"/>
            <w:shd w:val="clear" w:color="auto" w:fill="auto"/>
          </w:tcPr>
          <w:p w14:paraId="482ED765" w14:textId="59399474" w:rsidR="005E3A0C" w:rsidRPr="00E259D3" w:rsidRDefault="00BC0A01"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4AAB6386" w14:textId="6EBFCDF6" w:rsidTr="00D62B62">
        <w:tc>
          <w:tcPr>
            <w:tcW w:w="560" w:type="dxa"/>
            <w:shd w:val="clear" w:color="auto" w:fill="DBE5F1" w:themeFill="accent1" w:themeFillTint="33"/>
          </w:tcPr>
          <w:p w14:paraId="1455DE2B"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2</w:t>
            </w:r>
          </w:p>
        </w:tc>
        <w:tc>
          <w:tcPr>
            <w:tcW w:w="12873" w:type="dxa"/>
            <w:shd w:val="clear" w:color="auto" w:fill="DBE5F1" w:themeFill="accent1" w:themeFillTint="33"/>
          </w:tcPr>
          <w:p w14:paraId="3D38E4B9" w14:textId="77777777" w:rsidR="005E3A0C" w:rsidRPr="00266A9D" w:rsidRDefault="005E3A0C" w:rsidP="005E3A0C">
            <w:pPr>
              <w:jc w:val="both"/>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«Структура и органы управления ОО»</w:t>
            </w:r>
          </w:p>
        </w:tc>
        <w:tc>
          <w:tcPr>
            <w:tcW w:w="1353" w:type="dxa"/>
            <w:shd w:val="clear" w:color="auto" w:fill="DBE5F1" w:themeFill="accent1" w:themeFillTint="33"/>
          </w:tcPr>
          <w:p w14:paraId="4F4D403E" w14:textId="77777777" w:rsidR="005E3A0C" w:rsidRPr="00266A9D" w:rsidRDefault="005E3A0C" w:rsidP="00BC0A01">
            <w:pPr>
              <w:jc w:val="center"/>
              <w:rPr>
                <w:rFonts w:ascii="Times New Roman" w:hAnsi="Times New Roman" w:cs="Times New Roman"/>
                <w:b/>
                <w:sz w:val="24"/>
                <w:szCs w:val="24"/>
              </w:rPr>
            </w:pPr>
          </w:p>
        </w:tc>
      </w:tr>
      <w:tr w:rsidR="005E3A0C" w:rsidRPr="00266A9D" w14:paraId="17E8E54F" w14:textId="61A65753" w:rsidTr="003C7A79">
        <w:tc>
          <w:tcPr>
            <w:tcW w:w="560" w:type="dxa"/>
            <w:shd w:val="clear" w:color="auto" w:fill="auto"/>
          </w:tcPr>
          <w:p w14:paraId="2C15EF1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10</w:t>
            </w:r>
          </w:p>
        </w:tc>
        <w:tc>
          <w:tcPr>
            <w:tcW w:w="12873" w:type="dxa"/>
            <w:shd w:val="clear" w:color="auto" w:fill="auto"/>
          </w:tcPr>
          <w:p w14:paraId="6082E06F" w14:textId="77777777" w:rsidR="005E3A0C" w:rsidRPr="00266A9D" w:rsidRDefault="005E3A0C" w:rsidP="005E3A0C">
            <w:pPr>
              <w:jc w:val="both"/>
              <w:rPr>
                <w:rFonts w:ascii="Times New Roman" w:hAnsi="Times New Roman" w:cs="Times New Roman"/>
                <w:b/>
                <w:sz w:val="24"/>
                <w:szCs w:val="24"/>
              </w:rPr>
            </w:pPr>
            <w:r w:rsidRPr="00266A9D">
              <w:rPr>
                <w:rFonts w:ascii="Times New Roman" w:hAnsi="Times New Roman" w:cs="Times New Roman"/>
                <w:sz w:val="24"/>
                <w:szCs w:val="24"/>
              </w:rPr>
              <w:t xml:space="preserve">Подраздел «Структура и органы управления образовательной организацией» должен содержать </w:t>
            </w:r>
            <w:r w:rsidRPr="00266A9D">
              <w:rPr>
                <w:rFonts w:ascii="Times New Roman" w:hAnsi="Times New Roman" w:cs="Times New Roman"/>
                <w:b/>
                <w:sz w:val="24"/>
                <w:szCs w:val="24"/>
              </w:rPr>
              <w:t>информацию</w:t>
            </w:r>
            <w:r w:rsidRPr="00266A9D">
              <w:rPr>
                <w:rFonts w:ascii="Times New Roman" w:hAnsi="Times New Roman" w:cs="Times New Roman"/>
                <w:sz w:val="24"/>
                <w:szCs w:val="24"/>
              </w:rPr>
              <w:t>:</w:t>
            </w:r>
          </w:p>
        </w:tc>
        <w:tc>
          <w:tcPr>
            <w:tcW w:w="1353" w:type="dxa"/>
            <w:shd w:val="clear" w:color="auto" w:fill="auto"/>
          </w:tcPr>
          <w:p w14:paraId="4570EBF6" w14:textId="5255C36C" w:rsidR="005E3A0C" w:rsidRPr="00266A9D" w:rsidRDefault="005E3A0C" w:rsidP="00BC0A01">
            <w:pPr>
              <w:jc w:val="center"/>
              <w:rPr>
                <w:rFonts w:ascii="Times New Roman" w:hAnsi="Times New Roman" w:cs="Times New Roman"/>
                <w:sz w:val="24"/>
                <w:szCs w:val="24"/>
              </w:rPr>
            </w:pPr>
            <w:r>
              <w:rPr>
                <w:rFonts w:ascii="Times New Roman" w:hAnsi="Times New Roman" w:cs="Times New Roman"/>
                <w:sz w:val="24"/>
                <w:szCs w:val="24"/>
              </w:rPr>
              <w:t>да</w:t>
            </w:r>
          </w:p>
        </w:tc>
      </w:tr>
      <w:tr w:rsidR="005E3A0C" w:rsidRPr="00266A9D" w14:paraId="3AB69129" w14:textId="181909EC" w:rsidTr="003C7A79">
        <w:tc>
          <w:tcPr>
            <w:tcW w:w="560" w:type="dxa"/>
            <w:shd w:val="clear" w:color="auto" w:fill="auto"/>
          </w:tcPr>
          <w:p w14:paraId="5CB1B927" w14:textId="77777777" w:rsidR="005E3A0C" w:rsidRPr="00266A9D" w:rsidRDefault="005E3A0C" w:rsidP="005E3A0C">
            <w:pPr>
              <w:jc w:val="center"/>
              <w:rPr>
                <w:rFonts w:ascii="Times New Roman" w:hAnsi="Times New Roman" w:cs="Times New Roman"/>
                <w:sz w:val="24"/>
                <w:szCs w:val="24"/>
              </w:rPr>
            </w:pPr>
          </w:p>
        </w:tc>
        <w:tc>
          <w:tcPr>
            <w:tcW w:w="12873" w:type="dxa"/>
            <w:shd w:val="clear" w:color="auto" w:fill="auto"/>
          </w:tcPr>
          <w:p w14:paraId="2918E283"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shd w:val="clear" w:color="auto" w:fill="FFFFFF"/>
              </w:rPr>
              <w:t>о наименовании структурного подразделения (органа управления)</w:t>
            </w:r>
          </w:p>
        </w:tc>
        <w:tc>
          <w:tcPr>
            <w:tcW w:w="1353" w:type="dxa"/>
            <w:shd w:val="clear" w:color="auto" w:fill="auto"/>
          </w:tcPr>
          <w:p w14:paraId="139E5623"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5E3A0C" w:rsidRPr="00266A9D" w14:paraId="36283B31" w14:textId="3C5B476B" w:rsidTr="00D62B62">
        <w:tc>
          <w:tcPr>
            <w:tcW w:w="560" w:type="dxa"/>
          </w:tcPr>
          <w:p w14:paraId="08EB9602" w14:textId="77777777" w:rsidR="005E3A0C" w:rsidRPr="00266A9D" w:rsidRDefault="005E3A0C" w:rsidP="005E3A0C">
            <w:pPr>
              <w:jc w:val="center"/>
              <w:rPr>
                <w:rFonts w:ascii="Times New Roman" w:hAnsi="Times New Roman" w:cs="Times New Roman"/>
                <w:sz w:val="24"/>
                <w:szCs w:val="24"/>
              </w:rPr>
            </w:pPr>
          </w:p>
        </w:tc>
        <w:tc>
          <w:tcPr>
            <w:tcW w:w="12873" w:type="dxa"/>
          </w:tcPr>
          <w:p w14:paraId="50E68279"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фамилиях, именах, отчествах (при наличии) и должности руководителей структурных подразделений</w:t>
            </w:r>
          </w:p>
        </w:tc>
        <w:tc>
          <w:tcPr>
            <w:tcW w:w="1353" w:type="dxa"/>
          </w:tcPr>
          <w:p w14:paraId="14CFB162" w14:textId="77777777"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p>
        </w:tc>
      </w:tr>
      <w:tr w:rsidR="005E3A0C" w:rsidRPr="00266A9D" w14:paraId="23983730" w14:textId="7ED4CA73" w:rsidTr="00D62B62">
        <w:tc>
          <w:tcPr>
            <w:tcW w:w="560" w:type="dxa"/>
          </w:tcPr>
          <w:p w14:paraId="40739B78" w14:textId="77777777" w:rsidR="005E3A0C" w:rsidRPr="00266A9D" w:rsidRDefault="005E3A0C" w:rsidP="005E3A0C">
            <w:pPr>
              <w:jc w:val="center"/>
              <w:rPr>
                <w:rFonts w:ascii="Times New Roman" w:hAnsi="Times New Roman" w:cs="Times New Roman"/>
                <w:sz w:val="24"/>
                <w:szCs w:val="24"/>
              </w:rPr>
            </w:pPr>
          </w:p>
        </w:tc>
        <w:tc>
          <w:tcPr>
            <w:tcW w:w="12873" w:type="dxa"/>
          </w:tcPr>
          <w:p w14:paraId="2E202E2D"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месте нахождения структурных подразделений</w:t>
            </w:r>
          </w:p>
        </w:tc>
        <w:tc>
          <w:tcPr>
            <w:tcW w:w="1353" w:type="dxa"/>
          </w:tcPr>
          <w:p w14:paraId="4467936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4248144A" w14:textId="548F2A3D" w:rsidTr="00D62B62">
        <w:tc>
          <w:tcPr>
            <w:tcW w:w="560" w:type="dxa"/>
          </w:tcPr>
          <w:p w14:paraId="2189E0D1" w14:textId="77777777" w:rsidR="005E3A0C" w:rsidRPr="00266A9D" w:rsidRDefault="005E3A0C" w:rsidP="005E3A0C">
            <w:pPr>
              <w:jc w:val="center"/>
              <w:rPr>
                <w:rFonts w:ascii="Times New Roman" w:hAnsi="Times New Roman" w:cs="Times New Roman"/>
                <w:sz w:val="24"/>
                <w:szCs w:val="24"/>
              </w:rPr>
            </w:pPr>
          </w:p>
        </w:tc>
        <w:tc>
          <w:tcPr>
            <w:tcW w:w="12873" w:type="dxa"/>
          </w:tcPr>
          <w:p w14:paraId="41826421"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официальных сайтов в сети «Интернет» структурных подразделений (при наличии)</w:t>
            </w:r>
          </w:p>
        </w:tc>
        <w:tc>
          <w:tcPr>
            <w:tcW w:w="1353" w:type="dxa"/>
          </w:tcPr>
          <w:p w14:paraId="1354531C"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A473B84" w14:textId="250510B2" w:rsidTr="00D62B62">
        <w:tc>
          <w:tcPr>
            <w:tcW w:w="560" w:type="dxa"/>
          </w:tcPr>
          <w:p w14:paraId="623F2D9A" w14:textId="77777777" w:rsidR="005E3A0C" w:rsidRPr="00266A9D" w:rsidRDefault="005E3A0C" w:rsidP="005E3A0C">
            <w:pPr>
              <w:jc w:val="center"/>
              <w:rPr>
                <w:rFonts w:ascii="Times New Roman" w:hAnsi="Times New Roman" w:cs="Times New Roman"/>
                <w:sz w:val="24"/>
                <w:szCs w:val="24"/>
              </w:rPr>
            </w:pPr>
          </w:p>
        </w:tc>
        <w:tc>
          <w:tcPr>
            <w:tcW w:w="12873" w:type="dxa"/>
          </w:tcPr>
          <w:p w14:paraId="2CC55B2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электронной почты структурных подразделений (при наличии)</w:t>
            </w:r>
          </w:p>
        </w:tc>
        <w:tc>
          <w:tcPr>
            <w:tcW w:w="1353" w:type="dxa"/>
          </w:tcPr>
          <w:p w14:paraId="4E5E46F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D62CC2A" w14:textId="11D65F4F" w:rsidTr="00D62B62">
        <w:tc>
          <w:tcPr>
            <w:tcW w:w="560" w:type="dxa"/>
          </w:tcPr>
          <w:p w14:paraId="09C307F4" w14:textId="77777777" w:rsidR="005E3A0C" w:rsidRPr="00266A9D" w:rsidRDefault="005E3A0C" w:rsidP="005E3A0C">
            <w:pPr>
              <w:rPr>
                <w:rFonts w:ascii="Times New Roman" w:hAnsi="Times New Roman" w:cs="Times New Roman"/>
                <w:sz w:val="24"/>
                <w:szCs w:val="24"/>
              </w:rPr>
            </w:pPr>
          </w:p>
        </w:tc>
        <w:tc>
          <w:tcPr>
            <w:tcW w:w="12873" w:type="dxa"/>
          </w:tcPr>
          <w:p w14:paraId="1A14DCAE"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 xml:space="preserve">о наличии положений о структурных подразделениях (об органах управления) </w:t>
            </w:r>
            <w:r w:rsidRPr="00266A9D">
              <w:rPr>
                <w:rFonts w:ascii="Times New Roman" w:eastAsia="Times New Roman" w:hAnsi="Times New Roman" w:cs="Times New Roman"/>
                <w:b/>
                <w:color w:val="22272F"/>
                <w:sz w:val="24"/>
                <w:szCs w:val="24"/>
              </w:rPr>
              <w:t>с приложением указанных п</w:t>
            </w:r>
            <w:r w:rsidRPr="00266A9D">
              <w:rPr>
                <w:rFonts w:ascii="Times New Roman" w:eastAsia="Times New Roman" w:hAnsi="Times New Roman" w:cs="Times New Roman"/>
                <w:b/>
                <w:color w:val="22272F"/>
                <w:sz w:val="24"/>
                <w:szCs w:val="24"/>
              </w:rPr>
              <w:t>о</w:t>
            </w:r>
            <w:r w:rsidRPr="00266A9D">
              <w:rPr>
                <w:rFonts w:ascii="Times New Roman" w:eastAsia="Times New Roman" w:hAnsi="Times New Roman" w:cs="Times New Roman"/>
                <w:b/>
                <w:color w:val="22272F"/>
                <w:sz w:val="24"/>
                <w:szCs w:val="24"/>
              </w:rPr>
              <w:t>ложений в виде электронных документов, подписанных простой электронной подписью</w:t>
            </w:r>
          </w:p>
        </w:tc>
        <w:tc>
          <w:tcPr>
            <w:tcW w:w="1353" w:type="dxa"/>
          </w:tcPr>
          <w:p w14:paraId="681315C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3D1EBDFB" w14:textId="3F37DA26" w:rsidTr="00D62B62">
        <w:tc>
          <w:tcPr>
            <w:tcW w:w="560" w:type="dxa"/>
            <w:shd w:val="clear" w:color="auto" w:fill="DBE5F1" w:themeFill="accent1" w:themeFillTint="33"/>
          </w:tcPr>
          <w:p w14:paraId="423F2FA4"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3</w:t>
            </w:r>
          </w:p>
        </w:tc>
        <w:tc>
          <w:tcPr>
            <w:tcW w:w="12873" w:type="dxa"/>
            <w:shd w:val="clear" w:color="auto" w:fill="DBE5F1" w:themeFill="accent1" w:themeFillTint="33"/>
          </w:tcPr>
          <w:p w14:paraId="0D136BE4"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«Документы»</w:t>
            </w:r>
          </w:p>
        </w:tc>
        <w:tc>
          <w:tcPr>
            <w:tcW w:w="1353" w:type="dxa"/>
            <w:shd w:val="clear" w:color="auto" w:fill="DBE5F1" w:themeFill="accent1" w:themeFillTint="33"/>
          </w:tcPr>
          <w:p w14:paraId="5CB8AFA1" w14:textId="77777777" w:rsidR="005E3A0C" w:rsidRPr="00266A9D" w:rsidRDefault="005E3A0C" w:rsidP="00BC0A01">
            <w:pPr>
              <w:jc w:val="center"/>
              <w:rPr>
                <w:rFonts w:ascii="Times New Roman" w:hAnsi="Times New Roman" w:cs="Times New Roman"/>
                <w:b/>
                <w:sz w:val="24"/>
                <w:szCs w:val="24"/>
              </w:rPr>
            </w:pPr>
          </w:p>
        </w:tc>
      </w:tr>
      <w:tr w:rsidR="005E3A0C" w:rsidRPr="00266A9D" w14:paraId="58A4AFF3" w14:textId="3436ACCC" w:rsidTr="00D62B62">
        <w:tc>
          <w:tcPr>
            <w:tcW w:w="560" w:type="dxa"/>
          </w:tcPr>
          <w:p w14:paraId="5F6B09D8" w14:textId="77777777" w:rsidR="005E3A0C" w:rsidRPr="00266A9D" w:rsidRDefault="005E3A0C" w:rsidP="005E3A0C">
            <w:pPr>
              <w:jc w:val="center"/>
              <w:rPr>
                <w:rFonts w:ascii="Times New Roman" w:hAnsi="Times New Roman" w:cs="Times New Roman"/>
                <w:b/>
                <w:sz w:val="24"/>
                <w:szCs w:val="24"/>
              </w:rPr>
            </w:pPr>
          </w:p>
        </w:tc>
        <w:tc>
          <w:tcPr>
            <w:tcW w:w="12873" w:type="dxa"/>
          </w:tcPr>
          <w:p w14:paraId="28657E2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«Документы» должен содержать </w:t>
            </w:r>
            <w:r w:rsidRPr="00266A9D">
              <w:rPr>
                <w:rFonts w:ascii="Times New Roman" w:eastAsia="Times New Roman" w:hAnsi="Times New Roman" w:cs="Times New Roman"/>
                <w:b/>
                <w:color w:val="22272F"/>
                <w:sz w:val="24"/>
                <w:szCs w:val="24"/>
              </w:rPr>
              <w:t>копии следующих документов или электронные документы</w:t>
            </w:r>
            <w:r w:rsidRPr="00266A9D">
              <w:rPr>
                <w:rFonts w:ascii="Times New Roman" w:eastAsia="Times New Roman" w:hAnsi="Times New Roman" w:cs="Times New Roman"/>
                <w:color w:val="22272F"/>
                <w:sz w:val="24"/>
                <w:szCs w:val="24"/>
              </w:rPr>
              <w:t>:</w:t>
            </w:r>
          </w:p>
        </w:tc>
        <w:tc>
          <w:tcPr>
            <w:tcW w:w="1353" w:type="dxa"/>
          </w:tcPr>
          <w:p w14:paraId="308FEADF"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72E3A640" w14:textId="1C3241E8" w:rsidTr="003C7A79">
        <w:tc>
          <w:tcPr>
            <w:tcW w:w="560" w:type="dxa"/>
            <w:shd w:val="clear" w:color="auto" w:fill="auto"/>
          </w:tcPr>
          <w:p w14:paraId="40FECFB3"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11</w:t>
            </w:r>
          </w:p>
        </w:tc>
        <w:tc>
          <w:tcPr>
            <w:tcW w:w="12873" w:type="dxa"/>
            <w:shd w:val="clear" w:color="auto" w:fill="auto"/>
          </w:tcPr>
          <w:p w14:paraId="0A72D861"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устав ОО</w:t>
            </w:r>
          </w:p>
        </w:tc>
        <w:tc>
          <w:tcPr>
            <w:tcW w:w="1353" w:type="dxa"/>
            <w:shd w:val="clear" w:color="auto" w:fill="auto"/>
          </w:tcPr>
          <w:p w14:paraId="4F173367" w14:textId="3F36EB9D"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да</w:t>
            </w:r>
          </w:p>
        </w:tc>
      </w:tr>
      <w:tr w:rsidR="005E3A0C" w:rsidRPr="00266A9D" w14:paraId="041E23EA" w14:textId="481BD341" w:rsidTr="003C7A79">
        <w:tc>
          <w:tcPr>
            <w:tcW w:w="560" w:type="dxa"/>
            <w:shd w:val="clear" w:color="auto" w:fill="auto"/>
          </w:tcPr>
          <w:p w14:paraId="226DDB1D"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12</w:t>
            </w:r>
          </w:p>
        </w:tc>
        <w:tc>
          <w:tcPr>
            <w:tcW w:w="12873" w:type="dxa"/>
            <w:shd w:val="clear" w:color="auto" w:fill="auto"/>
          </w:tcPr>
          <w:p w14:paraId="6B7BB6B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распорядка обучающихся</w:t>
            </w:r>
          </w:p>
        </w:tc>
        <w:tc>
          <w:tcPr>
            <w:tcW w:w="1353" w:type="dxa"/>
            <w:shd w:val="clear" w:color="auto" w:fill="auto"/>
          </w:tcPr>
          <w:p w14:paraId="6E844079" w14:textId="38F9B6A9"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59F357AD" w14:textId="62AA5652" w:rsidTr="003C7A79">
        <w:tc>
          <w:tcPr>
            <w:tcW w:w="560" w:type="dxa"/>
            <w:shd w:val="clear" w:color="auto" w:fill="auto"/>
          </w:tcPr>
          <w:p w14:paraId="135484C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13</w:t>
            </w:r>
          </w:p>
        </w:tc>
        <w:tc>
          <w:tcPr>
            <w:tcW w:w="12873" w:type="dxa"/>
            <w:shd w:val="clear" w:color="auto" w:fill="auto"/>
          </w:tcPr>
          <w:p w14:paraId="2C7685AF"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трудового распорядка</w:t>
            </w:r>
          </w:p>
        </w:tc>
        <w:tc>
          <w:tcPr>
            <w:tcW w:w="1353" w:type="dxa"/>
            <w:shd w:val="clear" w:color="auto" w:fill="auto"/>
          </w:tcPr>
          <w:p w14:paraId="3BBE6513" w14:textId="10CD3679"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sidRPr="0098363D">
              <w:rPr>
                <w:rFonts w:ascii="Times New Roman" w:eastAsia="Times New Roman" w:hAnsi="Times New Roman" w:cs="Times New Roman"/>
                <w:color w:val="22272F"/>
                <w:sz w:val="24"/>
                <w:szCs w:val="24"/>
              </w:rPr>
              <w:t>да</w:t>
            </w:r>
          </w:p>
        </w:tc>
      </w:tr>
      <w:tr w:rsidR="005E3A0C" w:rsidRPr="00266A9D" w14:paraId="4911BF33" w14:textId="12386937" w:rsidTr="003C7A79">
        <w:tc>
          <w:tcPr>
            <w:tcW w:w="560" w:type="dxa"/>
            <w:shd w:val="clear" w:color="auto" w:fill="auto"/>
          </w:tcPr>
          <w:p w14:paraId="67775E2A"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14</w:t>
            </w:r>
          </w:p>
        </w:tc>
        <w:tc>
          <w:tcPr>
            <w:tcW w:w="12873" w:type="dxa"/>
            <w:shd w:val="clear" w:color="auto" w:fill="auto"/>
          </w:tcPr>
          <w:p w14:paraId="696454AF"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коллективный договор (при наличии)</w:t>
            </w:r>
          </w:p>
        </w:tc>
        <w:tc>
          <w:tcPr>
            <w:tcW w:w="1353" w:type="dxa"/>
            <w:shd w:val="clear" w:color="auto" w:fill="auto"/>
          </w:tcPr>
          <w:p w14:paraId="19291842" w14:textId="2BAF8B90"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sidRPr="0098363D">
              <w:rPr>
                <w:rFonts w:ascii="Times New Roman" w:eastAsia="Times New Roman" w:hAnsi="Times New Roman" w:cs="Times New Roman"/>
                <w:color w:val="22272F"/>
                <w:sz w:val="24"/>
                <w:szCs w:val="24"/>
              </w:rPr>
              <w:t>да</w:t>
            </w:r>
          </w:p>
        </w:tc>
      </w:tr>
      <w:tr w:rsidR="005E3A0C" w:rsidRPr="00266A9D" w14:paraId="1D785C58" w14:textId="58945512" w:rsidTr="003C7A79">
        <w:tc>
          <w:tcPr>
            <w:tcW w:w="560" w:type="dxa"/>
            <w:shd w:val="clear" w:color="auto" w:fill="auto"/>
          </w:tcPr>
          <w:p w14:paraId="48E0EA8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15</w:t>
            </w:r>
          </w:p>
        </w:tc>
        <w:tc>
          <w:tcPr>
            <w:tcW w:w="12873" w:type="dxa"/>
            <w:shd w:val="clear" w:color="auto" w:fill="auto"/>
          </w:tcPr>
          <w:p w14:paraId="7791550A"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локальные нормативные акты образовательной организации по основным вопросам организации и осуществл</w:t>
            </w:r>
            <w:r w:rsidRPr="00266A9D">
              <w:rPr>
                <w:rFonts w:ascii="Times New Roman" w:eastAsia="Times New Roman" w:hAnsi="Times New Roman" w:cs="Times New Roman"/>
                <w:sz w:val="24"/>
                <w:szCs w:val="24"/>
              </w:rPr>
              <w:t>е</w:t>
            </w:r>
            <w:r w:rsidRPr="00266A9D">
              <w:rPr>
                <w:rFonts w:ascii="Times New Roman" w:eastAsia="Times New Roman" w:hAnsi="Times New Roman" w:cs="Times New Roman"/>
                <w:sz w:val="24"/>
                <w:szCs w:val="24"/>
              </w:rPr>
              <w:t xml:space="preserve">ния образовательной деятельности, предусмотренные </w:t>
            </w:r>
            <w:hyperlink r:id="rId14" w:anchor="/document/70291362/entry/108369"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w:t>
            </w:r>
          </w:p>
        </w:tc>
        <w:tc>
          <w:tcPr>
            <w:tcW w:w="1353" w:type="dxa"/>
            <w:shd w:val="clear" w:color="auto" w:fill="auto"/>
          </w:tcPr>
          <w:p w14:paraId="4D907D1D" w14:textId="0889D15B"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r w:rsidRPr="0098363D">
              <w:rPr>
                <w:rFonts w:ascii="Times New Roman" w:eastAsia="Times New Roman" w:hAnsi="Times New Roman" w:cs="Times New Roman"/>
                <w:color w:val="22272F"/>
                <w:sz w:val="24"/>
                <w:szCs w:val="24"/>
              </w:rPr>
              <w:t>да</w:t>
            </w:r>
          </w:p>
        </w:tc>
      </w:tr>
      <w:tr w:rsidR="005E3A0C" w:rsidRPr="00266A9D" w14:paraId="75F3ED80" w14:textId="3B1C98C1" w:rsidTr="003C7A79">
        <w:tc>
          <w:tcPr>
            <w:tcW w:w="560" w:type="dxa"/>
            <w:shd w:val="clear" w:color="auto" w:fill="auto"/>
          </w:tcPr>
          <w:p w14:paraId="2D7B4B40"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16</w:t>
            </w:r>
          </w:p>
        </w:tc>
        <w:tc>
          <w:tcPr>
            <w:tcW w:w="12873" w:type="dxa"/>
            <w:shd w:val="clear" w:color="auto" w:fill="auto"/>
          </w:tcPr>
          <w:p w14:paraId="6E02A153"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отчет о результатах </w:t>
            </w:r>
            <w:proofErr w:type="spellStart"/>
            <w:r w:rsidRPr="00266A9D">
              <w:rPr>
                <w:rFonts w:ascii="Times New Roman" w:eastAsia="Times New Roman" w:hAnsi="Times New Roman" w:cs="Times New Roman"/>
                <w:sz w:val="24"/>
                <w:szCs w:val="24"/>
              </w:rPr>
              <w:t>самообследования</w:t>
            </w:r>
            <w:proofErr w:type="spellEnd"/>
          </w:p>
        </w:tc>
        <w:tc>
          <w:tcPr>
            <w:tcW w:w="1353" w:type="dxa"/>
            <w:shd w:val="clear" w:color="auto" w:fill="auto"/>
          </w:tcPr>
          <w:p w14:paraId="531CE813" w14:textId="046144B1" w:rsidR="005E3A0C" w:rsidRPr="00266A9D" w:rsidRDefault="003C7A79"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нет</w:t>
            </w:r>
          </w:p>
        </w:tc>
      </w:tr>
      <w:tr w:rsidR="005E3A0C" w:rsidRPr="00266A9D" w14:paraId="1042E08C" w14:textId="16FFF114" w:rsidTr="003C7A79">
        <w:tc>
          <w:tcPr>
            <w:tcW w:w="560" w:type="dxa"/>
            <w:shd w:val="clear" w:color="auto" w:fill="auto"/>
          </w:tcPr>
          <w:p w14:paraId="29EB4D8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17</w:t>
            </w:r>
          </w:p>
        </w:tc>
        <w:tc>
          <w:tcPr>
            <w:tcW w:w="12873" w:type="dxa"/>
            <w:shd w:val="clear" w:color="auto" w:fill="auto"/>
          </w:tcPr>
          <w:p w14:paraId="430ACC0D"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w:t>
            </w:r>
            <w:r w:rsidRPr="00266A9D">
              <w:rPr>
                <w:rFonts w:ascii="Times New Roman" w:eastAsia="Times New Roman" w:hAnsi="Times New Roman" w:cs="Times New Roman"/>
                <w:sz w:val="24"/>
                <w:szCs w:val="24"/>
              </w:rPr>
              <w:t>с</w:t>
            </w:r>
            <w:r w:rsidRPr="00266A9D">
              <w:rPr>
                <w:rFonts w:ascii="Times New Roman" w:eastAsia="Times New Roman" w:hAnsi="Times New Roman" w:cs="Times New Roman"/>
                <w:sz w:val="24"/>
                <w:szCs w:val="24"/>
              </w:rPr>
              <w:t>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tc>
        <w:tc>
          <w:tcPr>
            <w:tcW w:w="1353" w:type="dxa"/>
            <w:shd w:val="clear" w:color="auto" w:fill="auto"/>
          </w:tcPr>
          <w:p w14:paraId="73D04D60" w14:textId="4223F555" w:rsidR="005E3A0C" w:rsidRPr="00266A9D" w:rsidRDefault="003C7A79"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color w:val="22272F"/>
                <w:sz w:val="24"/>
                <w:szCs w:val="24"/>
              </w:rPr>
              <w:t>нет</w:t>
            </w:r>
          </w:p>
        </w:tc>
      </w:tr>
      <w:tr w:rsidR="005E3A0C" w:rsidRPr="00266A9D" w14:paraId="7AF6C0DD" w14:textId="19355629" w:rsidTr="00D62B62">
        <w:tc>
          <w:tcPr>
            <w:tcW w:w="560" w:type="dxa"/>
            <w:shd w:val="clear" w:color="auto" w:fill="DBE5F1" w:themeFill="accent1" w:themeFillTint="33"/>
          </w:tcPr>
          <w:p w14:paraId="70AD1BD2"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4</w:t>
            </w:r>
          </w:p>
        </w:tc>
        <w:tc>
          <w:tcPr>
            <w:tcW w:w="12873" w:type="dxa"/>
            <w:shd w:val="clear" w:color="auto" w:fill="DBE5F1" w:themeFill="accent1" w:themeFillTint="33"/>
          </w:tcPr>
          <w:p w14:paraId="3C1133A3"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«Образование»</w:t>
            </w:r>
          </w:p>
        </w:tc>
        <w:tc>
          <w:tcPr>
            <w:tcW w:w="1353" w:type="dxa"/>
            <w:shd w:val="clear" w:color="auto" w:fill="DBE5F1" w:themeFill="accent1" w:themeFillTint="33"/>
          </w:tcPr>
          <w:p w14:paraId="2E372728" w14:textId="77777777" w:rsidR="005E3A0C" w:rsidRPr="00266A9D" w:rsidRDefault="005E3A0C" w:rsidP="00BC0A01">
            <w:pPr>
              <w:jc w:val="center"/>
              <w:rPr>
                <w:rFonts w:ascii="Times New Roman" w:hAnsi="Times New Roman" w:cs="Times New Roman"/>
                <w:b/>
                <w:sz w:val="24"/>
                <w:szCs w:val="24"/>
              </w:rPr>
            </w:pPr>
          </w:p>
        </w:tc>
      </w:tr>
      <w:tr w:rsidR="005E3A0C" w:rsidRPr="00266A9D" w14:paraId="4712CDEE" w14:textId="14E5EF38" w:rsidTr="00BC0A01">
        <w:trPr>
          <w:trHeight w:val="58"/>
        </w:trPr>
        <w:tc>
          <w:tcPr>
            <w:tcW w:w="560" w:type="dxa"/>
          </w:tcPr>
          <w:p w14:paraId="6751D784" w14:textId="77777777" w:rsidR="005E3A0C" w:rsidRPr="00266A9D" w:rsidRDefault="005E3A0C" w:rsidP="005E3A0C">
            <w:pPr>
              <w:jc w:val="center"/>
              <w:rPr>
                <w:rFonts w:ascii="Times New Roman" w:hAnsi="Times New Roman" w:cs="Times New Roman"/>
                <w:b/>
                <w:sz w:val="24"/>
                <w:szCs w:val="24"/>
              </w:rPr>
            </w:pPr>
          </w:p>
        </w:tc>
        <w:tc>
          <w:tcPr>
            <w:tcW w:w="12873" w:type="dxa"/>
          </w:tcPr>
          <w:p w14:paraId="49C5DF42"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Подраздел «Образование» должен содержать </w:t>
            </w:r>
            <w:r w:rsidRPr="00266A9D">
              <w:rPr>
                <w:rFonts w:ascii="Times New Roman" w:eastAsia="Times New Roman" w:hAnsi="Times New Roman" w:cs="Times New Roman"/>
                <w:b/>
                <w:sz w:val="24"/>
                <w:szCs w:val="24"/>
              </w:rPr>
              <w:t>информацию</w:t>
            </w:r>
            <w:r w:rsidRPr="00266A9D">
              <w:rPr>
                <w:rFonts w:ascii="Times New Roman" w:eastAsia="Times New Roman" w:hAnsi="Times New Roman" w:cs="Times New Roman"/>
                <w:sz w:val="24"/>
                <w:szCs w:val="24"/>
              </w:rPr>
              <w:t>:</w:t>
            </w:r>
          </w:p>
        </w:tc>
        <w:tc>
          <w:tcPr>
            <w:tcW w:w="1353" w:type="dxa"/>
          </w:tcPr>
          <w:p w14:paraId="5416E7F9" w14:textId="77777777" w:rsidR="005E3A0C" w:rsidRPr="00266A9D" w:rsidRDefault="005E3A0C" w:rsidP="00BC0A01">
            <w:pPr>
              <w:widowControl w:val="0"/>
              <w:autoSpaceDE w:val="0"/>
              <w:autoSpaceDN w:val="0"/>
              <w:jc w:val="center"/>
              <w:rPr>
                <w:rFonts w:ascii="Times New Roman" w:eastAsia="Times New Roman" w:hAnsi="Times New Roman" w:cs="Times New Roman"/>
                <w:sz w:val="24"/>
                <w:szCs w:val="24"/>
              </w:rPr>
            </w:pPr>
          </w:p>
        </w:tc>
      </w:tr>
      <w:tr w:rsidR="005E3A0C" w:rsidRPr="00266A9D" w14:paraId="599C1B2A" w14:textId="0DCE10E1" w:rsidTr="003C7A79">
        <w:tc>
          <w:tcPr>
            <w:tcW w:w="560" w:type="dxa"/>
            <w:shd w:val="clear" w:color="auto" w:fill="auto"/>
          </w:tcPr>
          <w:p w14:paraId="3772ECF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18</w:t>
            </w:r>
          </w:p>
        </w:tc>
        <w:tc>
          <w:tcPr>
            <w:tcW w:w="12873" w:type="dxa"/>
            <w:shd w:val="clear" w:color="auto" w:fill="auto"/>
          </w:tcPr>
          <w:p w14:paraId="4EF9A0D6" w14:textId="77777777" w:rsidR="005E3A0C" w:rsidRPr="00BC0A01" w:rsidRDefault="005E3A0C" w:rsidP="00BC0A01">
            <w:pPr>
              <w:widowControl w:val="0"/>
              <w:autoSpaceDE w:val="0"/>
              <w:autoSpaceDN w:val="0"/>
              <w:jc w:val="both"/>
              <w:rPr>
                <w:rFonts w:ascii="Times New Roman" w:hAnsi="Times New Roman" w:cs="Times New Roman"/>
                <w:sz w:val="24"/>
                <w:szCs w:val="24"/>
              </w:rPr>
            </w:pPr>
            <w:r w:rsidRPr="00BC0A01">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tc>
        <w:tc>
          <w:tcPr>
            <w:tcW w:w="1353" w:type="dxa"/>
            <w:shd w:val="clear" w:color="auto" w:fill="auto"/>
          </w:tcPr>
          <w:p w14:paraId="356A3DEA" w14:textId="3A21C6D8" w:rsidR="005E3A0C" w:rsidRPr="00BC0A01" w:rsidRDefault="00BC0A01" w:rsidP="00BC0A01">
            <w:pPr>
              <w:widowControl w:val="0"/>
              <w:autoSpaceDE w:val="0"/>
              <w:autoSpaceDN w:val="0"/>
              <w:jc w:val="center"/>
              <w:rPr>
                <w:rFonts w:ascii="Times New Roman" w:hAnsi="Times New Roman" w:cs="Times New Roman"/>
                <w:sz w:val="24"/>
                <w:szCs w:val="24"/>
              </w:rPr>
            </w:pPr>
            <w:r>
              <w:rPr>
                <w:rFonts w:ascii="Times New Roman" w:hAnsi="Times New Roman" w:cs="Times New Roman"/>
                <w:sz w:val="24"/>
                <w:szCs w:val="24"/>
              </w:rPr>
              <w:t>да</w:t>
            </w:r>
          </w:p>
        </w:tc>
      </w:tr>
      <w:tr w:rsidR="005E3A0C" w:rsidRPr="00266A9D" w14:paraId="351607B0" w14:textId="47D5F9FF" w:rsidTr="003C7A79">
        <w:tc>
          <w:tcPr>
            <w:tcW w:w="560" w:type="dxa"/>
            <w:shd w:val="clear" w:color="auto" w:fill="auto"/>
          </w:tcPr>
          <w:p w14:paraId="54CB09E6" w14:textId="77777777" w:rsidR="005E3A0C" w:rsidRPr="00266A9D" w:rsidRDefault="005E3A0C" w:rsidP="005E3A0C">
            <w:pPr>
              <w:jc w:val="center"/>
              <w:rPr>
                <w:rFonts w:ascii="Times New Roman" w:hAnsi="Times New Roman" w:cs="Times New Roman"/>
                <w:sz w:val="24"/>
                <w:szCs w:val="24"/>
              </w:rPr>
            </w:pPr>
          </w:p>
        </w:tc>
        <w:tc>
          <w:tcPr>
            <w:tcW w:w="12873" w:type="dxa"/>
            <w:shd w:val="clear" w:color="auto" w:fill="auto"/>
          </w:tcPr>
          <w:p w14:paraId="0C47AF20"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уровне общего образования, о наименовании образовательной программы (для общеобразовательных пр</w:t>
            </w:r>
            <w:r w:rsidRPr="00266A9D">
              <w:rPr>
                <w:rFonts w:ascii="Times New Roman" w:eastAsia="Times New Roman" w:hAnsi="Times New Roman" w:cs="Times New Roman"/>
                <w:color w:val="22272F"/>
                <w:sz w:val="24"/>
                <w:szCs w:val="24"/>
              </w:rPr>
              <w:t>о</w:t>
            </w:r>
            <w:r w:rsidRPr="00266A9D">
              <w:rPr>
                <w:rFonts w:ascii="Times New Roman" w:eastAsia="Times New Roman" w:hAnsi="Times New Roman" w:cs="Times New Roman"/>
                <w:color w:val="22272F"/>
                <w:sz w:val="24"/>
                <w:szCs w:val="24"/>
              </w:rPr>
              <w:t>грамм)</w:t>
            </w:r>
          </w:p>
        </w:tc>
        <w:tc>
          <w:tcPr>
            <w:tcW w:w="1353" w:type="dxa"/>
            <w:shd w:val="clear" w:color="auto" w:fill="auto"/>
          </w:tcPr>
          <w:p w14:paraId="76E48A1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76BE59EC" w14:textId="3893A2FA" w:rsidTr="003C7A79">
        <w:tc>
          <w:tcPr>
            <w:tcW w:w="560" w:type="dxa"/>
            <w:shd w:val="clear" w:color="auto" w:fill="auto"/>
          </w:tcPr>
          <w:p w14:paraId="2931B318" w14:textId="77777777" w:rsidR="005E3A0C" w:rsidRPr="00266A9D" w:rsidRDefault="005E3A0C" w:rsidP="005E3A0C">
            <w:pPr>
              <w:jc w:val="center"/>
              <w:rPr>
                <w:rFonts w:ascii="Times New Roman" w:hAnsi="Times New Roman" w:cs="Times New Roman"/>
                <w:sz w:val="24"/>
                <w:szCs w:val="24"/>
              </w:rPr>
            </w:pPr>
          </w:p>
        </w:tc>
        <w:tc>
          <w:tcPr>
            <w:tcW w:w="12873" w:type="dxa"/>
            <w:shd w:val="clear" w:color="auto" w:fill="auto"/>
          </w:tcPr>
          <w:p w14:paraId="72B0767C"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форме обучения (за исключением образовательных программ дошкольного образования)</w:t>
            </w:r>
          </w:p>
        </w:tc>
        <w:tc>
          <w:tcPr>
            <w:tcW w:w="1353" w:type="dxa"/>
            <w:shd w:val="clear" w:color="auto" w:fill="auto"/>
          </w:tcPr>
          <w:p w14:paraId="12E010E3"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0336E128" w14:textId="38F4938E" w:rsidTr="003C7A79">
        <w:tc>
          <w:tcPr>
            <w:tcW w:w="560" w:type="dxa"/>
            <w:shd w:val="clear" w:color="auto" w:fill="auto"/>
          </w:tcPr>
          <w:p w14:paraId="7F8C9BB5"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19</w:t>
            </w:r>
          </w:p>
        </w:tc>
        <w:tc>
          <w:tcPr>
            <w:tcW w:w="12873" w:type="dxa"/>
            <w:shd w:val="clear" w:color="auto" w:fill="auto"/>
          </w:tcPr>
          <w:p w14:paraId="503E5B06"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физических и (или) юридических лиц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1353" w:type="dxa"/>
            <w:shd w:val="clear" w:color="auto" w:fill="auto"/>
          </w:tcPr>
          <w:p w14:paraId="19CD862E" w14:textId="5CA17EA4"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33E16C5" w14:textId="7CA15325" w:rsidTr="003C7A79">
        <w:tc>
          <w:tcPr>
            <w:tcW w:w="560" w:type="dxa"/>
            <w:shd w:val="clear" w:color="auto" w:fill="auto"/>
          </w:tcPr>
          <w:p w14:paraId="6B686530"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20</w:t>
            </w:r>
          </w:p>
        </w:tc>
        <w:tc>
          <w:tcPr>
            <w:tcW w:w="12873" w:type="dxa"/>
            <w:shd w:val="clear" w:color="auto" w:fill="auto"/>
          </w:tcPr>
          <w:p w14:paraId="1EFEE258" w14:textId="77777777" w:rsidR="005E3A0C" w:rsidRPr="00266A9D" w:rsidRDefault="005E3A0C" w:rsidP="005E3A0C">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численности обучающихся, являющихся иностранными гражданами, по каждой общеобразовательной пр</w:t>
            </w:r>
            <w:r w:rsidRPr="00266A9D">
              <w:rPr>
                <w:rFonts w:ascii="Times New Roman" w:eastAsia="Times New Roman" w:hAnsi="Times New Roman" w:cs="Times New Roman"/>
                <w:color w:val="22272F"/>
                <w:sz w:val="24"/>
                <w:szCs w:val="24"/>
              </w:rPr>
              <w:t>о</w:t>
            </w:r>
            <w:r w:rsidRPr="00266A9D">
              <w:rPr>
                <w:rFonts w:ascii="Times New Roman" w:eastAsia="Times New Roman" w:hAnsi="Times New Roman" w:cs="Times New Roman"/>
                <w:color w:val="22272F"/>
                <w:sz w:val="24"/>
                <w:szCs w:val="24"/>
              </w:rPr>
              <w:t>грамме</w:t>
            </w:r>
          </w:p>
        </w:tc>
        <w:tc>
          <w:tcPr>
            <w:tcW w:w="1353" w:type="dxa"/>
            <w:shd w:val="clear" w:color="auto" w:fill="auto"/>
          </w:tcPr>
          <w:p w14:paraId="53FFBABC" w14:textId="3A842FD2"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5C1C236F" w14:textId="14ABA7B9" w:rsidTr="003C7A79">
        <w:tc>
          <w:tcPr>
            <w:tcW w:w="560" w:type="dxa"/>
            <w:shd w:val="clear" w:color="auto" w:fill="auto"/>
          </w:tcPr>
          <w:p w14:paraId="6FFC645F"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21</w:t>
            </w:r>
          </w:p>
        </w:tc>
        <w:tc>
          <w:tcPr>
            <w:tcW w:w="12873" w:type="dxa"/>
            <w:shd w:val="clear" w:color="auto" w:fill="auto"/>
          </w:tcPr>
          <w:p w14:paraId="40A3846D" w14:textId="77777777" w:rsidR="005E3A0C" w:rsidRPr="00266A9D" w:rsidRDefault="005E3A0C" w:rsidP="005E3A0C">
            <w:pPr>
              <w:jc w:val="both"/>
              <w:rPr>
                <w:rFonts w:ascii="Times New Roman" w:hAnsi="Times New Roman" w:cs="Times New Roman"/>
                <w:sz w:val="24"/>
                <w:szCs w:val="24"/>
              </w:rPr>
            </w:pPr>
            <w:r w:rsidRPr="00266A9D">
              <w:rPr>
                <w:rFonts w:ascii="Times New Roman" w:eastAsia="Times New Roman" w:hAnsi="Times New Roman" w:cs="Times New Roman"/>
                <w:color w:val="22272F"/>
                <w:sz w:val="24"/>
                <w:szCs w:val="24"/>
              </w:rPr>
              <w:t>О языках образования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1353" w:type="dxa"/>
            <w:shd w:val="clear" w:color="auto" w:fill="auto"/>
          </w:tcPr>
          <w:p w14:paraId="184E2D7D" w14:textId="73F7B374" w:rsidR="005E3A0C" w:rsidRPr="00266A9D" w:rsidRDefault="002163FA"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13B96CCA" w14:textId="0A33E09E" w:rsidTr="00D62B62">
        <w:tc>
          <w:tcPr>
            <w:tcW w:w="560" w:type="dxa"/>
            <w:shd w:val="clear" w:color="auto" w:fill="DBE5F1" w:themeFill="accent1" w:themeFillTint="33"/>
          </w:tcPr>
          <w:p w14:paraId="3E88515C"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5</w:t>
            </w:r>
          </w:p>
        </w:tc>
        <w:tc>
          <w:tcPr>
            <w:tcW w:w="12873" w:type="dxa"/>
            <w:shd w:val="clear" w:color="auto" w:fill="DBE5F1" w:themeFill="accent1" w:themeFillTint="33"/>
          </w:tcPr>
          <w:p w14:paraId="0EA60FD1" w14:textId="7777777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«Руководство»</w:t>
            </w:r>
          </w:p>
        </w:tc>
        <w:tc>
          <w:tcPr>
            <w:tcW w:w="1353" w:type="dxa"/>
            <w:shd w:val="clear" w:color="auto" w:fill="DBE5F1" w:themeFill="accent1" w:themeFillTint="33"/>
          </w:tcPr>
          <w:p w14:paraId="033CB677" w14:textId="77777777" w:rsidR="005E3A0C" w:rsidRPr="00266A9D" w:rsidRDefault="005E3A0C" w:rsidP="00BC0A01">
            <w:pPr>
              <w:jc w:val="center"/>
              <w:rPr>
                <w:rFonts w:ascii="Times New Roman" w:hAnsi="Times New Roman" w:cs="Times New Roman"/>
                <w:b/>
                <w:sz w:val="24"/>
                <w:szCs w:val="24"/>
              </w:rPr>
            </w:pPr>
          </w:p>
        </w:tc>
      </w:tr>
      <w:tr w:rsidR="005E3A0C" w:rsidRPr="00266A9D" w14:paraId="308D7E2F" w14:textId="4B309506" w:rsidTr="003C7A79">
        <w:tc>
          <w:tcPr>
            <w:tcW w:w="560" w:type="dxa"/>
            <w:shd w:val="clear" w:color="auto" w:fill="auto"/>
          </w:tcPr>
          <w:p w14:paraId="4B8F4D23"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22</w:t>
            </w:r>
          </w:p>
        </w:tc>
        <w:tc>
          <w:tcPr>
            <w:tcW w:w="12873" w:type="dxa"/>
            <w:shd w:val="clear" w:color="auto" w:fill="auto"/>
          </w:tcPr>
          <w:p w14:paraId="538F03B1" w14:textId="77777777" w:rsidR="005E3A0C" w:rsidRPr="00266A9D" w:rsidRDefault="005E3A0C" w:rsidP="00BC0A01">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«Руководство» должен содержать следующую </w:t>
            </w:r>
            <w:r w:rsidRPr="000A6CCB">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руководителе ОО, его заместителях, руководителях филиалов образовательной организации (при наличии):</w:t>
            </w:r>
          </w:p>
        </w:tc>
        <w:tc>
          <w:tcPr>
            <w:tcW w:w="1353" w:type="dxa"/>
            <w:shd w:val="clear" w:color="auto" w:fill="auto"/>
          </w:tcPr>
          <w:p w14:paraId="21D1DDF3" w14:textId="09CFCB09" w:rsidR="005E3A0C" w:rsidRPr="00266A9D" w:rsidRDefault="005E3A0C"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66B6225C" w14:textId="0B3C8ACC" w:rsidTr="00D62B62">
        <w:tc>
          <w:tcPr>
            <w:tcW w:w="560" w:type="dxa"/>
          </w:tcPr>
          <w:p w14:paraId="3F2EA598" w14:textId="77777777" w:rsidR="005E3A0C" w:rsidRPr="00266A9D" w:rsidRDefault="005E3A0C" w:rsidP="005E3A0C">
            <w:pPr>
              <w:jc w:val="center"/>
              <w:rPr>
                <w:rFonts w:ascii="Times New Roman" w:hAnsi="Times New Roman" w:cs="Times New Roman"/>
                <w:sz w:val="24"/>
                <w:szCs w:val="24"/>
              </w:rPr>
            </w:pPr>
          </w:p>
        </w:tc>
        <w:tc>
          <w:tcPr>
            <w:tcW w:w="12873" w:type="dxa"/>
          </w:tcPr>
          <w:p w14:paraId="7B938DD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руководителя, его заместителей</w:t>
            </w:r>
          </w:p>
        </w:tc>
        <w:tc>
          <w:tcPr>
            <w:tcW w:w="1353" w:type="dxa"/>
          </w:tcPr>
          <w:p w14:paraId="2CA56D9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7E504D35" w14:textId="6169ACD1" w:rsidTr="00D62B62">
        <w:tc>
          <w:tcPr>
            <w:tcW w:w="560" w:type="dxa"/>
          </w:tcPr>
          <w:p w14:paraId="745123EC" w14:textId="77777777" w:rsidR="005E3A0C" w:rsidRPr="00266A9D" w:rsidRDefault="005E3A0C" w:rsidP="005E3A0C">
            <w:pPr>
              <w:jc w:val="center"/>
              <w:rPr>
                <w:sz w:val="24"/>
                <w:szCs w:val="24"/>
              </w:rPr>
            </w:pPr>
          </w:p>
        </w:tc>
        <w:tc>
          <w:tcPr>
            <w:tcW w:w="12873" w:type="dxa"/>
          </w:tcPr>
          <w:p w14:paraId="67DC024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Должности руководителя, его заместителей</w:t>
            </w:r>
          </w:p>
        </w:tc>
        <w:tc>
          <w:tcPr>
            <w:tcW w:w="1353" w:type="dxa"/>
          </w:tcPr>
          <w:p w14:paraId="2E17B6E7"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19ADBE8" w14:textId="5ED081C0" w:rsidTr="00D62B62">
        <w:tc>
          <w:tcPr>
            <w:tcW w:w="560" w:type="dxa"/>
          </w:tcPr>
          <w:p w14:paraId="69AEEE46" w14:textId="77777777" w:rsidR="005E3A0C" w:rsidRPr="00266A9D" w:rsidRDefault="005E3A0C" w:rsidP="005E3A0C">
            <w:pPr>
              <w:jc w:val="center"/>
              <w:rPr>
                <w:sz w:val="24"/>
                <w:szCs w:val="24"/>
              </w:rPr>
            </w:pPr>
          </w:p>
        </w:tc>
        <w:tc>
          <w:tcPr>
            <w:tcW w:w="12873" w:type="dxa"/>
          </w:tcPr>
          <w:p w14:paraId="76F7F5BA"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Контактные телефоны</w:t>
            </w:r>
          </w:p>
        </w:tc>
        <w:tc>
          <w:tcPr>
            <w:tcW w:w="1353" w:type="dxa"/>
          </w:tcPr>
          <w:p w14:paraId="000E87A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F2CC612" w14:textId="4877EB63" w:rsidTr="00D62B62">
        <w:tc>
          <w:tcPr>
            <w:tcW w:w="560" w:type="dxa"/>
          </w:tcPr>
          <w:p w14:paraId="4CF30628" w14:textId="77777777" w:rsidR="005E3A0C" w:rsidRPr="00266A9D" w:rsidRDefault="005E3A0C" w:rsidP="005E3A0C">
            <w:pPr>
              <w:jc w:val="center"/>
              <w:rPr>
                <w:sz w:val="24"/>
                <w:szCs w:val="24"/>
              </w:rPr>
            </w:pPr>
          </w:p>
        </w:tc>
        <w:tc>
          <w:tcPr>
            <w:tcW w:w="12873" w:type="dxa"/>
          </w:tcPr>
          <w:p w14:paraId="2240132F" w14:textId="77777777" w:rsidR="005E3A0C" w:rsidRPr="00266A9D" w:rsidRDefault="005E3A0C" w:rsidP="005E3A0C">
            <w:pPr>
              <w:rPr>
                <w:rFonts w:ascii="Times New Roman" w:hAnsi="Times New Roman" w:cs="Times New Roman"/>
                <w:i/>
                <w:sz w:val="24"/>
                <w:szCs w:val="24"/>
              </w:rPr>
            </w:pPr>
            <w:r w:rsidRPr="00266A9D">
              <w:rPr>
                <w:rFonts w:ascii="Times New Roman" w:eastAsia="Times New Roman" w:hAnsi="Times New Roman" w:cs="Times New Roman"/>
                <w:i/>
                <w:color w:val="22272F"/>
                <w:sz w:val="24"/>
                <w:szCs w:val="24"/>
              </w:rPr>
              <w:t>Адреса электронной почты</w:t>
            </w:r>
          </w:p>
        </w:tc>
        <w:tc>
          <w:tcPr>
            <w:tcW w:w="1353" w:type="dxa"/>
          </w:tcPr>
          <w:p w14:paraId="3B8E1241" w14:textId="77777777" w:rsidR="005E3A0C" w:rsidRPr="00266A9D" w:rsidRDefault="005E3A0C" w:rsidP="00BC0A01">
            <w:pPr>
              <w:jc w:val="center"/>
              <w:rPr>
                <w:rFonts w:ascii="Times New Roman" w:eastAsia="Times New Roman" w:hAnsi="Times New Roman" w:cs="Times New Roman"/>
                <w:i/>
                <w:color w:val="22272F"/>
                <w:sz w:val="24"/>
                <w:szCs w:val="24"/>
              </w:rPr>
            </w:pPr>
          </w:p>
        </w:tc>
      </w:tr>
      <w:tr w:rsidR="005E3A0C" w:rsidRPr="00266A9D" w14:paraId="29F9975B" w14:textId="545F0E32" w:rsidTr="00D62B62">
        <w:tc>
          <w:tcPr>
            <w:tcW w:w="560" w:type="dxa"/>
            <w:shd w:val="clear" w:color="auto" w:fill="DBE5F1" w:themeFill="accent1" w:themeFillTint="33"/>
          </w:tcPr>
          <w:p w14:paraId="43B76BC4" w14:textId="77777777" w:rsidR="005E3A0C" w:rsidRPr="00266A9D" w:rsidRDefault="005E3A0C" w:rsidP="005E3A0C">
            <w:pPr>
              <w:jc w:val="center"/>
              <w:rPr>
                <w:rFonts w:ascii="Times New Roman" w:hAnsi="Times New Roman" w:cs="Times New Roman"/>
                <w:b/>
                <w:sz w:val="24"/>
                <w:szCs w:val="24"/>
                <w:lang w:val="en-US"/>
              </w:rPr>
            </w:pPr>
            <w:r w:rsidRPr="00266A9D">
              <w:rPr>
                <w:rFonts w:ascii="Times New Roman" w:hAnsi="Times New Roman" w:cs="Times New Roman"/>
                <w:b/>
                <w:sz w:val="24"/>
                <w:szCs w:val="24"/>
              </w:rPr>
              <w:t>6</w:t>
            </w:r>
          </w:p>
        </w:tc>
        <w:tc>
          <w:tcPr>
            <w:tcW w:w="12873" w:type="dxa"/>
            <w:shd w:val="clear" w:color="auto" w:fill="DBE5F1" w:themeFill="accent1" w:themeFillTint="33"/>
          </w:tcPr>
          <w:p w14:paraId="6EAE2620" w14:textId="77777777" w:rsidR="005E3A0C" w:rsidRPr="00266A9D" w:rsidRDefault="005E3A0C" w:rsidP="005E3A0C">
            <w:pPr>
              <w:rPr>
                <w:rFonts w:ascii="Times New Roman" w:hAnsi="Times New Roman" w:cs="Times New Roman"/>
                <w:b/>
                <w:sz w:val="24"/>
                <w:szCs w:val="24"/>
              </w:rPr>
            </w:pPr>
            <w:proofErr w:type="spellStart"/>
            <w:r w:rsidRPr="00266A9D">
              <w:rPr>
                <w:rFonts w:ascii="Times New Roman" w:eastAsia="Times New Roman" w:hAnsi="Times New Roman" w:cs="Times New Roman"/>
                <w:b/>
                <w:color w:val="22272F"/>
                <w:sz w:val="24"/>
                <w:szCs w:val="24"/>
              </w:rPr>
              <w:t>Cодержание</w:t>
            </w:r>
            <w:proofErr w:type="spellEnd"/>
            <w:r w:rsidRPr="00266A9D">
              <w:rPr>
                <w:rFonts w:ascii="Times New Roman" w:eastAsia="Times New Roman" w:hAnsi="Times New Roman" w:cs="Times New Roman"/>
                <w:b/>
                <w:color w:val="22272F"/>
                <w:sz w:val="24"/>
                <w:szCs w:val="24"/>
              </w:rPr>
              <w:t xml:space="preserve"> подраздела «Педагогический состав»</w:t>
            </w:r>
          </w:p>
        </w:tc>
        <w:tc>
          <w:tcPr>
            <w:tcW w:w="1353" w:type="dxa"/>
            <w:shd w:val="clear" w:color="auto" w:fill="DBE5F1" w:themeFill="accent1" w:themeFillTint="33"/>
          </w:tcPr>
          <w:p w14:paraId="5DB0720C" w14:textId="77777777" w:rsidR="005E3A0C" w:rsidRPr="00266A9D" w:rsidRDefault="005E3A0C" w:rsidP="00BC0A01">
            <w:pPr>
              <w:jc w:val="center"/>
              <w:rPr>
                <w:rFonts w:ascii="Times New Roman" w:eastAsia="Times New Roman" w:hAnsi="Times New Roman" w:cs="Times New Roman"/>
                <w:b/>
                <w:color w:val="22272F"/>
                <w:sz w:val="24"/>
                <w:szCs w:val="24"/>
              </w:rPr>
            </w:pPr>
          </w:p>
        </w:tc>
      </w:tr>
      <w:tr w:rsidR="005E3A0C" w:rsidRPr="00266A9D" w14:paraId="51AD59D4" w14:textId="5514270D" w:rsidTr="003C7A79">
        <w:tc>
          <w:tcPr>
            <w:tcW w:w="560" w:type="dxa"/>
            <w:shd w:val="clear" w:color="auto" w:fill="auto"/>
          </w:tcPr>
          <w:p w14:paraId="6730501A"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23</w:t>
            </w:r>
          </w:p>
        </w:tc>
        <w:tc>
          <w:tcPr>
            <w:tcW w:w="12873" w:type="dxa"/>
            <w:shd w:val="clear" w:color="auto" w:fill="auto"/>
          </w:tcPr>
          <w:p w14:paraId="437DF1AD" w14:textId="77777777" w:rsidR="005E3A0C" w:rsidRPr="00266A9D" w:rsidRDefault="005E3A0C" w:rsidP="005E3A0C">
            <w:pPr>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rPr>
              <w:t xml:space="preserve">Подраздел «Педагогический состав» должен содержать следующую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персональном составе пед</w:t>
            </w:r>
            <w:r w:rsidRPr="00266A9D">
              <w:rPr>
                <w:rFonts w:ascii="Times New Roman" w:eastAsia="Times New Roman" w:hAnsi="Times New Roman" w:cs="Times New Roman"/>
                <w:color w:val="22272F"/>
                <w:sz w:val="24"/>
                <w:szCs w:val="24"/>
              </w:rPr>
              <w:t>а</w:t>
            </w:r>
            <w:r w:rsidRPr="00266A9D">
              <w:rPr>
                <w:rFonts w:ascii="Times New Roman" w:eastAsia="Times New Roman" w:hAnsi="Times New Roman" w:cs="Times New Roman"/>
                <w:color w:val="22272F"/>
                <w:sz w:val="24"/>
                <w:szCs w:val="24"/>
              </w:rPr>
              <w:t>гогических работников:</w:t>
            </w:r>
          </w:p>
        </w:tc>
        <w:tc>
          <w:tcPr>
            <w:tcW w:w="1353" w:type="dxa"/>
            <w:shd w:val="clear" w:color="auto" w:fill="auto"/>
          </w:tcPr>
          <w:p w14:paraId="012AFEC2" w14:textId="28381023" w:rsidR="005E3A0C" w:rsidRPr="00266A9D" w:rsidRDefault="005E3A0C" w:rsidP="00BC0A01">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0730EAB" w14:textId="697C1491" w:rsidTr="00D62B62">
        <w:tc>
          <w:tcPr>
            <w:tcW w:w="560" w:type="dxa"/>
          </w:tcPr>
          <w:p w14:paraId="025C0E02" w14:textId="77777777" w:rsidR="005E3A0C" w:rsidRPr="00266A9D" w:rsidRDefault="005E3A0C" w:rsidP="005E3A0C">
            <w:pPr>
              <w:jc w:val="center"/>
              <w:rPr>
                <w:rFonts w:ascii="Times New Roman" w:hAnsi="Times New Roman" w:cs="Times New Roman"/>
                <w:sz w:val="24"/>
                <w:szCs w:val="24"/>
              </w:rPr>
            </w:pPr>
          </w:p>
        </w:tc>
        <w:tc>
          <w:tcPr>
            <w:tcW w:w="12873" w:type="dxa"/>
          </w:tcPr>
          <w:p w14:paraId="20921D19"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педагогического работника</w:t>
            </w:r>
          </w:p>
        </w:tc>
        <w:tc>
          <w:tcPr>
            <w:tcW w:w="1353" w:type="dxa"/>
          </w:tcPr>
          <w:p w14:paraId="582DF271"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F45BD9B" w14:textId="75BAB057" w:rsidTr="00D62B62">
        <w:tc>
          <w:tcPr>
            <w:tcW w:w="560" w:type="dxa"/>
          </w:tcPr>
          <w:p w14:paraId="790684A5" w14:textId="77777777" w:rsidR="005E3A0C" w:rsidRPr="00266A9D" w:rsidRDefault="005E3A0C" w:rsidP="005E3A0C">
            <w:pPr>
              <w:jc w:val="center"/>
              <w:rPr>
                <w:sz w:val="24"/>
                <w:szCs w:val="24"/>
              </w:rPr>
            </w:pPr>
          </w:p>
        </w:tc>
        <w:tc>
          <w:tcPr>
            <w:tcW w:w="12873" w:type="dxa"/>
          </w:tcPr>
          <w:p w14:paraId="0A1B9592"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Занимаемая должность (должности)</w:t>
            </w:r>
          </w:p>
        </w:tc>
        <w:tc>
          <w:tcPr>
            <w:tcW w:w="1353" w:type="dxa"/>
          </w:tcPr>
          <w:p w14:paraId="160BEAE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856BD13" w14:textId="623F459B" w:rsidTr="00D62B62">
        <w:tc>
          <w:tcPr>
            <w:tcW w:w="560" w:type="dxa"/>
          </w:tcPr>
          <w:p w14:paraId="1187CCA9" w14:textId="77777777" w:rsidR="005E3A0C" w:rsidRPr="00266A9D" w:rsidRDefault="005E3A0C" w:rsidP="005E3A0C">
            <w:pPr>
              <w:jc w:val="center"/>
              <w:rPr>
                <w:sz w:val="24"/>
                <w:szCs w:val="24"/>
              </w:rPr>
            </w:pPr>
          </w:p>
        </w:tc>
        <w:tc>
          <w:tcPr>
            <w:tcW w:w="12873" w:type="dxa"/>
          </w:tcPr>
          <w:p w14:paraId="21C331B5"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Преподаваемые учебные предметы, курсы, дисциплины (модули)</w:t>
            </w:r>
          </w:p>
        </w:tc>
        <w:tc>
          <w:tcPr>
            <w:tcW w:w="1353" w:type="dxa"/>
          </w:tcPr>
          <w:p w14:paraId="305E332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77212D2" w14:textId="28DD7C4B" w:rsidTr="00D62B62">
        <w:tc>
          <w:tcPr>
            <w:tcW w:w="560" w:type="dxa"/>
          </w:tcPr>
          <w:p w14:paraId="12A07751" w14:textId="77777777" w:rsidR="005E3A0C" w:rsidRPr="00266A9D" w:rsidRDefault="005E3A0C" w:rsidP="005E3A0C">
            <w:pPr>
              <w:jc w:val="center"/>
              <w:rPr>
                <w:sz w:val="24"/>
                <w:szCs w:val="24"/>
              </w:rPr>
            </w:pPr>
          </w:p>
        </w:tc>
        <w:tc>
          <w:tcPr>
            <w:tcW w:w="12873" w:type="dxa"/>
          </w:tcPr>
          <w:p w14:paraId="310E2A1B"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Уровень (уровни) профессионального образования с указанием наименования направления подготовки и (или) специальности, в том числе научной, и квалификации</w:t>
            </w:r>
          </w:p>
        </w:tc>
        <w:tc>
          <w:tcPr>
            <w:tcW w:w="1353" w:type="dxa"/>
          </w:tcPr>
          <w:p w14:paraId="53F61F4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B54997A" w14:textId="241A3B43" w:rsidTr="00D62B62">
        <w:tc>
          <w:tcPr>
            <w:tcW w:w="560" w:type="dxa"/>
          </w:tcPr>
          <w:p w14:paraId="3E48C0EE" w14:textId="77777777" w:rsidR="005E3A0C" w:rsidRPr="00266A9D" w:rsidRDefault="005E3A0C" w:rsidP="005E3A0C">
            <w:pPr>
              <w:jc w:val="center"/>
              <w:rPr>
                <w:sz w:val="24"/>
                <w:szCs w:val="24"/>
              </w:rPr>
            </w:pPr>
          </w:p>
        </w:tc>
        <w:tc>
          <w:tcPr>
            <w:tcW w:w="12873" w:type="dxa"/>
          </w:tcPr>
          <w:p w14:paraId="081E3E9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Ученая степень (при наличии)</w:t>
            </w:r>
          </w:p>
        </w:tc>
        <w:tc>
          <w:tcPr>
            <w:tcW w:w="1353" w:type="dxa"/>
          </w:tcPr>
          <w:p w14:paraId="1D603EB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EE51C84" w14:textId="105320B1" w:rsidTr="00D62B62">
        <w:tc>
          <w:tcPr>
            <w:tcW w:w="560" w:type="dxa"/>
          </w:tcPr>
          <w:p w14:paraId="479096A4" w14:textId="77777777" w:rsidR="005E3A0C" w:rsidRPr="00266A9D" w:rsidRDefault="005E3A0C" w:rsidP="005E3A0C">
            <w:pPr>
              <w:jc w:val="center"/>
              <w:rPr>
                <w:sz w:val="24"/>
                <w:szCs w:val="24"/>
              </w:rPr>
            </w:pPr>
          </w:p>
        </w:tc>
        <w:tc>
          <w:tcPr>
            <w:tcW w:w="12873" w:type="dxa"/>
          </w:tcPr>
          <w:p w14:paraId="10EFE9B2"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Ученое звание (при наличии)</w:t>
            </w:r>
          </w:p>
        </w:tc>
        <w:tc>
          <w:tcPr>
            <w:tcW w:w="1353" w:type="dxa"/>
          </w:tcPr>
          <w:p w14:paraId="6019E5D7"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E583492" w14:textId="5C934424" w:rsidTr="00D62B62">
        <w:tc>
          <w:tcPr>
            <w:tcW w:w="560" w:type="dxa"/>
          </w:tcPr>
          <w:p w14:paraId="1683DF67" w14:textId="77777777" w:rsidR="005E3A0C" w:rsidRPr="00266A9D" w:rsidRDefault="005E3A0C" w:rsidP="005E3A0C">
            <w:pPr>
              <w:jc w:val="center"/>
              <w:rPr>
                <w:sz w:val="24"/>
                <w:szCs w:val="24"/>
              </w:rPr>
            </w:pPr>
          </w:p>
        </w:tc>
        <w:tc>
          <w:tcPr>
            <w:tcW w:w="12873" w:type="dxa"/>
          </w:tcPr>
          <w:p w14:paraId="5C1E3806"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повышении квалификации (за последние 3 года)</w:t>
            </w:r>
          </w:p>
        </w:tc>
        <w:tc>
          <w:tcPr>
            <w:tcW w:w="1353" w:type="dxa"/>
          </w:tcPr>
          <w:p w14:paraId="18AA0D8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15BF8F3" w14:textId="4ED56522" w:rsidTr="00D62B62">
        <w:tc>
          <w:tcPr>
            <w:tcW w:w="560" w:type="dxa"/>
          </w:tcPr>
          <w:p w14:paraId="68E57837" w14:textId="77777777" w:rsidR="005E3A0C" w:rsidRPr="00266A9D" w:rsidRDefault="005E3A0C" w:rsidP="005E3A0C">
            <w:pPr>
              <w:jc w:val="center"/>
              <w:rPr>
                <w:rFonts w:ascii="Times New Roman" w:hAnsi="Times New Roman" w:cs="Times New Roman"/>
                <w:sz w:val="24"/>
                <w:szCs w:val="24"/>
              </w:rPr>
            </w:pPr>
          </w:p>
        </w:tc>
        <w:tc>
          <w:tcPr>
            <w:tcW w:w="12873" w:type="dxa"/>
          </w:tcPr>
          <w:p w14:paraId="4641B22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профессиональной переподготовке (при наличии)</w:t>
            </w:r>
          </w:p>
        </w:tc>
        <w:tc>
          <w:tcPr>
            <w:tcW w:w="1353" w:type="dxa"/>
          </w:tcPr>
          <w:p w14:paraId="6B959D92"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A6C6B95" w14:textId="65CACA2C" w:rsidTr="00D62B62">
        <w:tc>
          <w:tcPr>
            <w:tcW w:w="560" w:type="dxa"/>
          </w:tcPr>
          <w:p w14:paraId="206A755F" w14:textId="77777777" w:rsidR="005E3A0C" w:rsidRPr="00266A9D" w:rsidRDefault="005E3A0C" w:rsidP="005E3A0C">
            <w:pPr>
              <w:jc w:val="center"/>
              <w:rPr>
                <w:rFonts w:ascii="Times New Roman" w:hAnsi="Times New Roman" w:cs="Times New Roman"/>
                <w:sz w:val="24"/>
                <w:szCs w:val="24"/>
              </w:rPr>
            </w:pPr>
          </w:p>
        </w:tc>
        <w:tc>
          <w:tcPr>
            <w:tcW w:w="12873" w:type="dxa"/>
          </w:tcPr>
          <w:p w14:paraId="2F2570FD"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lang w:val="en-US"/>
              </w:rPr>
              <w:t>C</w:t>
            </w:r>
            <w:r w:rsidRPr="00266A9D">
              <w:rPr>
                <w:rFonts w:ascii="Times New Roman" w:eastAsia="Times New Roman" w:hAnsi="Times New Roman" w:cs="Times New Roman"/>
                <w:i/>
                <w:color w:val="22272F"/>
                <w:sz w:val="24"/>
                <w:szCs w:val="24"/>
              </w:rPr>
              <w:t>ведения о продолжительности опыта (лет) работы в профессиональной сфере, соответствующей образов</w:t>
            </w:r>
            <w:r w:rsidRPr="00266A9D">
              <w:rPr>
                <w:rFonts w:ascii="Times New Roman" w:eastAsia="Times New Roman" w:hAnsi="Times New Roman" w:cs="Times New Roman"/>
                <w:i/>
                <w:color w:val="22272F"/>
                <w:sz w:val="24"/>
                <w:szCs w:val="24"/>
              </w:rPr>
              <w:t>а</w:t>
            </w:r>
            <w:r w:rsidRPr="00266A9D">
              <w:rPr>
                <w:rFonts w:ascii="Times New Roman" w:eastAsia="Times New Roman" w:hAnsi="Times New Roman" w:cs="Times New Roman"/>
                <w:i/>
                <w:color w:val="22272F"/>
                <w:sz w:val="24"/>
                <w:szCs w:val="24"/>
              </w:rPr>
              <w:t>тельной деятельности по реализации учебных предметов, курсов, дисциплин (модулей)</w:t>
            </w:r>
          </w:p>
        </w:tc>
        <w:tc>
          <w:tcPr>
            <w:tcW w:w="1353" w:type="dxa"/>
          </w:tcPr>
          <w:p w14:paraId="2FBAD59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47B5841" w14:textId="2DA21439" w:rsidTr="00D62B62">
        <w:tc>
          <w:tcPr>
            <w:tcW w:w="560" w:type="dxa"/>
          </w:tcPr>
          <w:p w14:paraId="3C680C85" w14:textId="77777777" w:rsidR="005E3A0C" w:rsidRPr="00266A9D" w:rsidRDefault="005E3A0C" w:rsidP="005E3A0C">
            <w:pPr>
              <w:jc w:val="center"/>
              <w:rPr>
                <w:rFonts w:ascii="Times New Roman" w:hAnsi="Times New Roman" w:cs="Times New Roman"/>
                <w:sz w:val="24"/>
                <w:szCs w:val="24"/>
              </w:rPr>
            </w:pPr>
          </w:p>
        </w:tc>
        <w:tc>
          <w:tcPr>
            <w:tcW w:w="12873" w:type="dxa"/>
          </w:tcPr>
          <w:p w14:paraId="7EB5188A"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color w:val="22272F"/>
                <w:sz w:val="24"/>
                <w:szCs w:val="24"/>
              </w:rPr>
              <w:t>Наименование общеобразовательной программы (общеобразовательных программ) в реализации которых участвует педагогический работник</w:t>
            </w:r>
          </w:p>
        </w:tc>
        <w:tc>
          <w:tcPr>
            <w:tcW w:w="1353" w:type="dxa"/>
          </w:tcPr>
          <w:p w14:paraId="3DEE91EB" w14:textId="77777777" w:rsidR="005E3A0C" w:rsidRPr="00266A9D" w:rsidRDefault="005E3A0C" w:rsidP="00BC0A01">
            <w:pPr>
              <w:widowControl w:val="0"/>
              <w:autoSpaceDE w:val="0"/>
              <w:autoSpaceDN w:val="0"/>
              <w:jc w:val="center"/>
              <w:rPr>
                <w:rFonts w:ascii="Times New Roman" w:eastAsia="Times New Roman" w:hAnsi="Times New Roman" w:cs="Times New Roman"/>
                <w:i/>
                <w:color w:val="22272F"/>
                <w:sz w:val="24"/>
                <w:szCs w:val="24"/>
              </w:rPr>
            </w:pPr>
          </w:p>
        </w:tc>
      </w:tr>
      <w:tr w:rsidR="005E3A0C" w:rsidRPr="00266A9D" w14:paraId="37A6EF0D" w14:textId="0460BB97" w:rsidTr="00D62B62">
        <w:tc>
          <w:tcPr>
            <w:tcW w:w="560" w:type="dxa"/>
            <w:shd w:val="clear" w:color="auto" w:fill="DBE5F1" w:themeFill="accent1" w:themeFillTint="33"/>
          </w:tcPr>
          <w:p w14:paraId="0AF55B4E"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7</w:t>
            </w:r>
          </w:p>
        </w:tc>
        <w:tc>
          <w:tcPr>
            <w:tcW w:w="12873" w:type="dxa"/>
            <w:shd w:val="clear" w:color="auto" w:fill="DBE5F1" w:themeFill="accent1" w:themeFillTint="33"/>
          </w:tcPr>
          <w:p w14:paraId="01BC80D4" w14:textId="77777777" w:rsidR="005E3A0C" w:rsidRPr="00266A9D" w:rsidRDefault="005E3A0C" w:rsidP="005E3A0C">
            <w:pPr>
              <w:widowControl w:val="0"/>
              <w:autoSpaceDE w:val="0"/>
              <w:autoSpaceDN w:val="0"/>
              <w:rPr>
                <w:rFonts w:ascii="Times New Roman" w:eastAsia="Times New Roman" w:hAnsi="Times New Roman" w:cs="Times New Roman"/>
                <w:b/>
                <w:sz w:val="24"/>
                <w:szCs w:val="24"/>
              </w:rPr>
            </w:pPr>
            <w:r w:rsidRPr="00266A9D">
              <w:rPr>
                <w:rFonts w:ascii="Times New Roman" w:eastAsia="Times New Roman" w:hAnsi="Times New Roman" w:cs="Times New Roman"/>
                <w:b/>
                <w:sz w:val="24"/>
                <w:szCs w:val="24"/>
              </w:rPr>
              <w:t>Содержание подраздела «Материально-техническое обеспечение и оснащенность образовательного пр</w:t>
            </w:r>
            <w:r w:rsidRPr="00266A9D">
              <w:rPr>
                <w:rFonts w:ascii="Times New Roman" w:eastAsia="Times New Roman" w:hAnsi="Times New Roman" w:cs="Times New Roman"/>
                <w:b/>
                <w:sz w:val="24"/>
                <w:szCs w:val="24"/>
              </w:rPr>
              <w:t>о</w:t>
            </w:r>
            <w:r w:rsidRPr="00266A9D">
              <w:rPr>
                <w:rFonts w:ascii="Times New Roman" w:eastAsia="Times New Roman" w:hAnsi="Times New Roman" w:cs="Times New Roman"/>
                <w:b/>
                <w:sz w:val="24"/>
                <w:szCs w:val="24"/>
              </w:rPr>
              <w:t>цесса»</w:t>
            </w:r>
          </w:p>
        </w:tc>
        <w:tc>
          <w:tcPr>
            <w:tcW w:w="1353" w:type="dxa"/>
            <w:shd w:val="clear" w:color="auto" w:fill="DBE5F1" w:themeFill="accent1" w:themeFillTint="33"/>
          </w:tcPr>
          <w:p w14:paraId="0E0953D2" w14:textId="77777777" w:rsidR="005E3A0C" w:rsidRPr="00266A9D" w:rsidRDefault="005E3A0C" w:rsidP="00BC0A01">
            <w:pPr>
              <w:widowControl w:val="0"/>
              <w:autoSpaceDE w:val="0"/>
              <w:autoSpaceDN w:val="0"/>
              <w:jc w:val="center"/>
              <w:rPr>
                <w:rFonts w:ascii="Times New Roman" w:eastAsia="Times New Roman" w:hAnsi="Times New Roman" w:cs="Times New Roman"/>
                <w:b/>
                <w:sz w:val="24"/>
                <w:szCs w:val="24"/>
              </w:rPr>
            </w:pPr>
          </w:p>
        </w:tc>
      </w:tr>
      <w:tr w:rsidR="005E3A0C" w:rsidRPr="00266A9D" w14:paraId="7A4F84CE" w14:textId="16E1491A" w:rsidTr="00D62B62">
        <w:tc>
          <w:tcPr>
            <w:tcW w:w="560" w:type="dxa"/>
          </w:tcPr>
          <w:p w14:paraId="1A2D9BBF" w14:textId="77777777" w:rsidR="005E3A0C" w:rsidRPr="00266A9D" w:rsidRDefault="005E3A0C" w:rsidP="005E3A0C">
            <w:pPr>
              <w:jc w:val="center"/>
              <w:rPr>
                <w:rFonts w:ascii="Times New Roman" w:hAnsi="Times New Roman" w:cs="Times New Roman"/>
                <w:b/>
                <w:sz w:val="24"/>
                <w:szCs w:val="24"/>
              </w:rPr>
            </w:pPr>
          </w:p>
        </w:tc>
        <w:tc>
          <w:tcPr>
            <w:tcW w:w="12873" w:type="dxa"/>
          </w:tcPr>
          <w:p w14:paraId="62BCA695" w14:textId="77777777" w:rsidR="005E3A0C" w:rsidRPr="00266A9D" w:rsidRDefault="005E3A0C" w:rsidP="005E3A0C">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rPr>
              <w:t>Подраздел «Материально-техническое обеспечение и оснащенность образовательного процесса» должен соде</w:t>
            </w:r>
            <w:r w:rsidRPr="00266A9D">
              <w:rPr>
                <w:rFonts w:ascii="Times New Roman" w:eastAsia="Times New Roman" w:hAnsi="Times New Roman" w:cs="Times New Roman"/>
                <w:color w:val="22272F"/>
                <w:sz w:val="24"/>
                <w:szCs w:val="24"/>
              </w:rPr>
              <w:t>р</w:t>
            </w:r>
            <w:r w:rsidRPr="00266A9D">
              <w:rPr>
                <w:rFonts w:ascii="Times New Roman" w:eastAsia="Times New Roman" w:hAnsi="Times New Roman" w:cs="Times New Roman"/>
                <w:color w:val="22272F"/>
                <w:sz w:val="24"/>
                <w:szCs w:val="24"/>
              </w:rPr>
              <w:t xml:space="preserve">жать </w:t>
            </w:r>
            <w:r w:rsidRPr="00266A9D">
              <w:rPr>
                <w:rFonts w:ascii="Times New Roman" w:eastAsia="Times New Roman" w:hAnsi="Times New Roman" w:cs="Times New Roman"/>
                <w:b/>
                <w:color w:val="22272F"/>
                <w:sz w:val="24"/>
                <w:szCs w:val="24"/>
              </w:rPr>
              <w:t>информацию</w:t>
            </w:r>
          </w:p>
        </w:tc>
        <w:tc>
          <w:tcPr>
            <w:tcW w:w="1353" w:type="dxa"/>
          </w:tcPr>
          <w:p w14:paraId="5BBE2B8E"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rPr>
            </w:pPr>
          </w:p>
        </w:tc>
      </w:tr>
      <w:tr w:rsidR="005E3A0C" w:rsidRPr="00266A9D" w14:paraId="25295F5F" w14:textId="2999E0DF" w:rsidTr="003C7A79">
        <w:tc>
          <w:tcPr>
            <w:tcW w:w="560" w:type="dxa"/>
            <w:shd w:val="clear" w:color="auto" w:fill="auto"/>
          </w:tcPr>
          <w:p w14:paraId="57A6DB81"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24</w:t>
            </w:r>
          </w:p>
        </w:tc>
        <w:tc>
          <w:tcPr>
            <w:tcW w:w="12873" w:type="dxa"/>
            <w:shd w:val="clear" w:color="auto" w:fill="auto"/>
          </w:tcPr>
          <w:p w14:paraId="373FC9B1" w14:textId="77777777" w:rsidR="005E3A0C" w:rsidRPr="00266A9D" w:rsidRDefault="005E3A0C" w:rsidP="000A6CCB">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 материально-техническом обеспечении образовательной деятельности,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 в отношении инвалидов и лиц с ОВЗ:</w:t>
            </w:r>
          </w:p>
        </w:tc>
        <w:tc>
          <w:tcPr>
            <w:tcW w:w="1353" w:type="dxa"/>
            <w:shd w:val="clear" w:color="auto" w:fill="auto"/>
          </w:tcPr>
          <w:p w14:paraId="0F548F46" w14:textId="03ACD437" w:rsidR="005E3A0C" w:rsidRPr="00266A9D" w:rsidRDefault="005E3A0C" w:rsidP="000A6CCB">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75B835B0" w14:textId="3A09361D" w:rsidTr="003C7A79">
        <w:tc>
          <w:tcPr>
            <w:tcW w:w="560" w:type="dxa"/>
            <w:shd w:val="clear" w:color="auto" w:fill="auto"/>
          </w:tcPr>
          <w:p w14:paraId="3F3C91B5"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11AEB090"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учебных кабинетов</w:t>
            </w:r>
          </w:p>
        </w:tc>
        <w:tc>
          <w:tcPr>
            <w:tcW w:w="1353" w:type="dxa"/>
            <w:shd w:val="clear" w:color="auto" w:fill="auto"/>
          </w:tcPr>
          <w:p w14:paraId="0E6DCD88"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5871C9C" w14:textId="25728977" w:rsidTr="003C7A79">
        <w:tc>
          <w:tcPr>
            <w:tcW w:w="560" w:type="dxa"/>
            <w:shd w:val="clear" w:color="auto" w:fill="auto"/>
          </w:tcPr>
          <w:p w14:paraId="36F095AD"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46AAE7B0"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для проведения практических занятий</w:t>
            </w:r>
          </w:p>
        </w:tc>
        <w:tc>
          <w:tcPr>
            <w:tcW w:w="1353" w:type="dxa"/>
            <w:shd w:val="clear" w:color="auto" w:fill="auto"/>
          </w:tcPr>
          <w:p w14:paraId="36105068"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3134562" w14:textId="2AE965C6" w:rsidTr="003C7A79">
        <w:tc>
          <w:tcPr>
            <w:tcW w:w="560" w:type="dxa"/>
            <w:shd w:val="clear" w:color="auto" w:fill="auto"/>
          </w:tcPr>
          <w:p w14:paraId="4B616610"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72954209"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библиотек</w:t>
            </w:r>
          </w:p>
        </w:tc>
        <w:tc>
          <w:tcPr>
            <w:tcW w:w="1353" w:type="dxa"/>
            <w:shd w:val="clear" w:color="auto" w:fill="auto"/>
          </w:tcPr>
          <w:p w14:paraId="56F2150D"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9BAE8E2" w14:textId="201E6F70" w:rsidTr="003C7A79">
        <w:tc>
          <w:tcPr>
            <w:tcW w:w="560" w:type="dxa"/>
            <w:shd w:val="clear" w:color="auto" w:fill="auto"/>
          </w:tcPr>
          <w:p w14:paraId="7559B304"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0D35884F"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спорта</w:t>
            </w:r>
          </w:p>
        </w:tc>
        <w:tc>
          <w:tcPr>
            <w:tcW w:w="1353" w:type="dxa"/>
            <w:shd w:val="clear" w:color="auto" w:fill="auto"/>
          </w:tcPr>
          <w:p w14:paraId="4AA5DBC0"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2274569" w14:textId="57EC3A34" w:rsidTr="003C7A79">
        <w:tc>
          <w:tcPr>
            <w:tcW w:w="560" w:type="dxa"/>
            <w:shd w:val="clear" w:color="auto" w:fill="auto"/>
          </w:tcPr>
          <w:p w14:paraId="72850A0E"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74DFA0C3"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средствах обучения и воспитания</w:t>
            </w:r>
          </w:p>
        </w:tc>
        <w:tc>
          <w:tcPr>
            <w:tcW w:w="1353" w:type="dxa"/>
            <w:shd w:val="clear" w:color="auto" w:fill="auto"/>
          </w:tcPr>
          <w:p w14:paraId="1C81B47C"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4BFE594" w14:textId="36F5B97C" w:rsidTr="003C7A79">
        <w:tc>
          <w:tcPr>
            <w:tcW w:w="560" w:type="dxa"/>
            <w:shd w:val="clear" w:color="auto" w:fill="auto"/>
          </w:tcPr>
          <w:p w14:paraId="779EAEA0"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1D9E1608"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доступе к информационным системам и информационно-телекоммуникационным сетям</w:t>
            </w:r>
          </w:p>
        </w:tc>
        <w:tc>
          <w:tcPr>
            <w:tcW w:w="1353" w:type="dxa"/>
            <w:shd w:val="clear" w:color="auto" w:fill="auto"/>
          </w:tcPr>
          <w:p w14:paraId="0BD9ABFB"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71E444C1" w14:textId="38A77F2C" w:rsidTr="003C7A79">
        <w:tc>
          <w:tcPr>
            <w:tcW w:w="560" w:type="dxa"/>
            <w:shd w:val="clear" w:color="auto" w:fill="auto"/>
          </w:tcPr>
          <w:p w14:paraId="60D75334"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3F9FD612"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электронных образовательных ресурсах, к которым обеспечивается доступ обучающихся</w:t>
            </w:r>
          </w:p>
        </w:tc>
        <w:tc>
          <w:tcPr>
            <w:tcW w:w="1353" w:type="dxa"/>
            <w:shd w:val="clear" w:color="auto" w:fill="auto"/>
          </w:tcPr>
          <w:p w14:paraId="0CC67D4D"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C58D828" w14:textId="35C19CEF" w:rsidTr="003C7A79">
        <w:tc>
          <w:tcPr>
            <w:tcW w:w="560" w:type="dxa"/>
            <w:shd w:val="clear" w:color="auto" w:fill="auto"/>
          </w:tcPr>
          <w:p w14:paraId="5D2EA69C" w14:textId="77777777" w:rsidR="005E3A0C" w:rsidRPr="00266A9D" w:rsidRDefault="005E3A0C" w:rsidP="005E3A0C">
            <w:pPr>
              <w:jc w:val="center"/>
              <w:rPr>
                <w:rFonts w:ascii="Times New Roman" w:hAnsi="Times New Roman" w:cs="Times New Roman"/>
                <w:i/>
                <w:sz w:val="24"/>
                <w:szCs w:val="24"/>
              </w:rPr>
            </w:pPr>
          </w:p>
        </w:tc>
        <w:tc>
          <w:tcPr>
            <w:tcW w:w="12873" w:type="dxa"/>
            <w:shd w:val="clear" w:color="auto" w:fill="auto"/>
          </w:tcPr>
          <w:p w14:paraId="61BA8A4F"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формировании платы за проживание в общежитии</w:t>
            </w:r>
          </w:p>
        </w:tc>
        <w:tc>
          <w:tcPr>
            <w:tcW w:w="1353" w:type="dxa"/>
            <w:shd w:val="clear" w:color="auto" w:fill="auto"/>
          </w:tcPr>
          <w:p w14:paraId="5FAE4BDF"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F7EA781" w14:textId="3CA19C0E" w:rsidTr="003C7A79">
        <w:tc>
          <w:tcPr>
            <w:tcW w:w="560" w:type="dxa"/>
            <w:shd w:val="clear" w:color="auto" w:fill="auto"/>
          </w:tcPr>
          <w:p w14:paraId="0769601C"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25</w:t>
            </w:r>
          </w:p>
        </w:tc>
        <w:tc>
          <w:tcPr>
            <w:tcW w:w="12873" w:type="dxa"/>
            <w:shd w:val="clear" w:color="auto" w:fill="auto"/>
          </w:tcPr>
          <w:p w14:paraId="7098C306" w14:textId="77777777" w:rsidR="005E3A0C" w:rsidRPr="00266A9D" w:rsidRDefault="005E3A0C" w:rsidP="000A6CCB">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специальных условиях для получения образования инвалидами и лицами с ОВЗ:</w:t>
            </w:r>
          </w:p>
        </w:tc>
        <w:tc>
          <w:tcPr>
            <w:tcW w:w="1353" w:type="dxa"/>
            <w:shd w:val="clear" w:color="auto" w:fill="auto"/>
          </w:tcPr>
          <w:p w14:paraId="1EEC8A19" w14:textId="18560173" w:rsidR="005E3A0C" w:rsidRPr="00266A9D" w:rsidRDefault="005E3A0C" w:rsidP="000A6CCB">
            <w:pPr>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29C6D33" w14:textId="737A9FB8" w:rsidTr="00D62B62">
        <w:tc>
          <w:tcPr>
            <w:tcW w:w="560" w:type="dxa"/>
          </w:tcPr>
          <w:p w14:paraId="28ECD01D" w14:textId="77777777" w:rsidR="005E3A0C" w:rsidRPr="00266A9D" w:rsidRDefault="005E3A0C" w:rsidP="005E3A0C">
            <w:pPr>
              <w:jc w:val="center"/>
              <w:rPr>
                <w:rFonts w:ascii="Times New Roman" w:hAnsi="Times New Roman" w:cs="Times New Roman"/>
                <w:i/>
                <w:sz w:val="24"/>
                <w:szCs w:val="24"/>
              </w:rPr>
            </w:pPr>
          </w:p>
        </w:tc>
        <w:tc>
          <w:tcPr>
            <w:tcW w:w="12873" w:type="dxa"/>
          </w:tcPr>
          <w:p w14:paraId="1FF8B09E"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обеспечении доступа в здания образовательной организации, в том числе в общежитие, интернат, присп</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собленных для использования инвалидами и лицами с ОВЗ</w:t>
            </w:r>
          </w:p>
        </w:tc>
        <w:tc>
          <w:tcPr>
            <w:tcW w:w="1353" w:type="dxa"/>
          </w:tcPr>
          <w:p w14:paraId="424E505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9B83C9F" w14:textId="516D65EF" w:rsidTr="00D62B62">
        <w:tc>
          <w:tcPr>
            <w:tcW w:w="560" w:type="dxa"/>
          </w:tcPr>
          <w:p w14:paraId="66160229" w14:textId="77777777" w:rsidR="005E3A0C" w:rsidRPr="00266A9D" w:rsidRDefault="005E3A0C" w:rsidP="005E3A0C">
            <w:pPr>
              <w:jc w:val="center"/>
              <w:rPr>
                <w:rFonts w:ascii="Times New Roman" w:hAnsi="Times New Roman" w:cs="Times New Roman"/>
                <w:i/>
                <w:sz w:val="24"/>
                <w:szCs w:val="24"/>
              </w:rPr>
            </w:pPr>
          </w:p>
        </w:tc>
        <w:tc>
          <w:tcPr>
            <w:tcW w:w="12873" w:type="dxa"/>
          </w:tcPr>
          <w:p w14:paraId="755DC76B" w14:textId="77777777" w:rsidR="005E3A0C" w:rsidRPr="00266A9D" w:rsidRDefault="005E3A0C" w:rsidP="005E3A0C">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специальных технических средств обучения коллективного и индивидуального пользования инвалидов и лиц с ОВЗ</w:t>
            </w:r>
          </w:p>
        </w:tc>
        <w:tc>
          <w:tcPr>
            <w:tcW w:w="1353" w:type="dxa"/>
          </w:tcPr>
          <w:p w14:paraId="6CEC687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1975E532" w14:textId="4470E451" w:rsidTr="00D62B62">
        <w:tc>
          <w:tcPr>
            <w:tcW w:w="560" w:type="dxa"/>
            <w:shd w:val="clear" w:color="auto" w:fill="DBE5F1" w:themeFill="accent1" w:themeFillTint="33"/>
          </w:tcPr>
          <w:p w14:paraId="1BFA7735"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8</w:t>
            </w:r>
          </w:p>
        </w:tc>
        <w:tc>
          <w:tcPr>
            <w:tcW w:w="12873" w:type="dxa"/>
            <w:shd w:val="clear" w:color="auto" w:fill="DBE5F1" w:themeFill="accent1" w:themeFillTint="33"/>
          </w:tcPr>
          <w:p w14:paraId="2C5D7C4A" w14:textId="48C15EBA"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«Платные образовательные услуги»</w:t>
            </w:r>
          </w:p>
        </w:tc>
        <w:tc>
          <w:tcPr>
            <w:tcW w:w="1353" w:type="dxa"/>
            <w:shd w:val="clear" w:color="auto" w:fill="DBE5F1" w:themeFill="accent1" w:themeFillTint="33"/>
          </w:tcPr>
          <w:p w14:paraId="39F3C2BB" w14:textId="77777777" w:rsidR="005E3A0C" w:rsidRPr="00266A9D" w:rsidRDefault="005E3A0C" w:rsidP="00BC0A01">
            <w:pPr>
              <w:jc w:val="center"/>
              <w:rPr>
                <w:rFonts w:ascii="Times New Roman" w:hAnsi="Times New Roman" w:cs="Times New Roman"/>
                <w:b/>
                <w:sz w:val="24"/>
                <w:szCs w:val="24"/>
              </w:rPr>
            </w:pPr>
          </w:p>
        </w:tc>
      </w:tr>
      <w:tr w:rsidR="005E3A0C" w:rsidRPr="00266A9D" w14:paraId="6FCC538B" w14:textId="57824877" w:rsidTr="00D62B62">
        <w:tc>
          <w:tcPr>
            <w:tcW w:w="560" w:type="dxa"/>
          </w:tcPr>
          <w:p w14:paraId="5AE67F7C" w14:textId="77777777" w:rsidR="005E3A0C" w:rsidRPr="00266A9D" w:rsidRDefault="005E3A0C" w:rsidP="005E3A0C">
            <w:pPr>
              <w:jc w:val="center"/>
              <w:rPr>
                <w:rFonts w:ascii="Times New Roman" w:hAnsi="Times New Roman" w:cs="Times New Roman"/>
                <w:sz w:val="24"/>
                <w:szCs w:val="24"/>
              </w:rPr>
            </w:pPr>
          </w:p>
        </w:tc>
        <w:tc>
          <w:tcPr>
            <w:tcW w:w="12873" w:type="dxa"/>
          </w:tcPr>
          <w:p w14:paraId="57B5AD75" w14:textId="77777777" w:rsidR="005E3A0C" w:rsidRPr="00266A9D" w:rsidRDefault="005E3A0C" w:rsidP="005E3A0C">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shd w:val="clear" w:color="auto" w:fill="FFFFFF"/>
              </w:rPr>
              <w:t xml:space="preserve">Подраздел «Платные образовательные услуги» должен содержать следующие </w:t>
            </w:r>
            <w:r w:rsidRPr="00266A9D">
              <w:rPr>
                <w:rFonts w:ascii="Times New Roman" w:eastAsia="Times New Roman" w:hAnsi="Times New Roman" w:cs="Times New Roman"/>
                <w:b/>
                <w:color w:val="22272F"/>
                <w:sz w:val="24"/>
                <w:szCs w:val="24"/>
                <w:shd w:val="clear" w:color="auto" w:fill="FFFFFF"/>
              </w:rPr>
              <w:t>документы</w:t>
            </w:r>
            <w:r w:rsidRPr="00266A9D">
              <w:rPr>
                <w:rFonts w:ascii="Times New Roman" w:eastAsia="Times New Roman" w:hAnsi="Times New Roman" w:cs="Times New Roman"/>
                <w:color w:val="22272F"/>
                <w:sz w:val="24"/>
                <w:szCs w:val="24"/>
                <w:shd w:val="clear" w:color="auto" w:fill="FFFFFF"/>
              </w:rPr>
              <w:t>:</w:t>
            </w:r>
          </w:p>
        </w:tc>
        <w:tc>
          <w:tcPr>
            <w:tcW w:w="1353" w:type="dxa"/>
          </w:tcPr>
          <w:p w14:paraId="3C22D07A" w14:textId="77777777" w:rsidR="005E3A0C" w:rsidRPr="00266A9D" w:rsidRDefault="005E3A0C" w:rsidP="00BC0A01">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5E3A0C" w:rsidRPr="00266A9D" w14:paraId="465B35AF" w14:textId="1EA4AA98" w:rsidTr="003C7A79">
        <w:tc>
          <w:tcPr>
            <w:tcW w:w="560" w:type="dxa"/>
            <w:shd w:val="clear" w:color="auto" w:fill="auto"/>
          </w:tcPr>
          <w:p w14:paraId="0CADE6DF"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26</w:t>
            </w:r>
          </w:p>
        </w:tc>
        <w:tc>
          <w:tcPr>
            <w:tcW w:w="12873" w:type="dxa"/>
            <w:shd w:val="clear" w:color="auto" w:fill="auto"/>
          </w:tcPr>
          <w:p w14:paraId="067EB7BB"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порядке оказания платных образовательных услуг, в </w:t>
            </w:r>
            <w:proofErr w:type="spellStart"/>
            <w:r w:rsidRPr="00266A9D">
              <w:rPr>
                <w:rFonts w:ascii="Times New Roman" w:eastAsia="Times New Roman" w:hAnsi="Times New Roman" w:cs="Times New Roman"/>
                <w:sz w:val="24"/>
                <w:szCs w:val="24"/>
              </w:rPr>
              <w:t>т.ч</w:t>
            </w:r>
            <w:proofErr w:type="spellEnd"/>
            <w:r w:rsidRPr="00266A9D">
              <w:rPr>
                <w:rFonts w:ascii="Times New Roman" w:eastAsia="Times New Roman" w:hAnsi="Times New Roman" w:cs="Times New Roman"/>
                <w:sz w:val="24"/>
                <w:szCs w:val="24"/>
              </w:rPr>
              <w:t>. образец договора об оказании платных образовател</w:t>
            </w:r>
            <w:r w:rsidRPr="00266A9D">
              <w:rPr>
                <w:rFonts w:ascii="Times New Roman" w:eastAsia="Times New Roman" w:hAnsi="Times New Roman" w:cs="Times New Roman"/>
                <w:sz w:val="24"/>
                <w:szCs w:val="24"/>
              </w:rPr>
              <w:t>ь</w:t>
            </w:r>
            <w:r w:rsidRPr="00266A9D">
              <w:rPr>
                <w:rFonts w:ascii="Times New Roman" w:eastAsia="Times New Roman" w:hAnsi="Times New Roman" w:cs="Times New Roman"/>
                <w:sz w:val="24"/>
                <w:szCs w:val="24"/>
              </w:rPr>
              <w:t>ных услуг</w:t>
            </w:r>
          </w:p>
        </w:tc>
        <w:tc>
          <w:tcPr>
            <w:tcW w:w="1353" w:type="dxa"/>
            <w:shd w:val="clear" w:color="auto" w:fill="auto"/>
          </w:tcPr>
          <w:p w14:paraId="2E314DA1" w14:textId="481C29D3" w:rsidR="005E3A0C" w:rsidRPr="00266A9D" w:rsidRDefault="003C7A79"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4D839D19" w14:textId="347BED1C" w:rsidTr="003C7A79">
        <w:tc>
          <w:tcPr>
            <w:tcW w:w="560" w:type="dxa"/>
            <w:shd w:val="clear" w:color="auto" w:fill="auto"/>
          </w:tcPr>
          <w:p w14:paraId="34274F9E"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27</w:t>
            </w:r>
          </w:p>
        </w:tc>
        <w:tc>
          <w:tcPr>
            <w:tcW w:w="12873" w:type="dxa"/>
            <w:shd w:val="clear" w:color="auto" w:fill="auto"/>
          </w:tcPr>
          <w:p w14:paraId="63264074"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утверждении стоимости обучения по каждой образовательной программе</w:t>
            </w:r>
          </w:p>
        </w:tc>
        <w:tc>
          <w:tcPr>
            <w:tcW w:w="1353" w:type="dxa"/>
            <w:shd w:val="clear" w:color="auto" w:fill="auto"/>
          </w:tcPr>
          <w:p w14:paraId="114419ED" w14:textId="13FCB680" w:rsidR="005E3A0C" w:rsidRPr="00266A9D" w:rsidRDefault="003C7A79"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383E3920" w14:textId="7CA348E6" w:rsidTr="003C7A79">
        <w:tc>
          <w:tcPr>
            <w:tcW w:w="560" w:type="dxa"/>
            <w:shd w:val="clear" w:color="auto" w:fill="auto"/>
          </w:tcPr>
          <w:p w14:paraId="4D2EA4B1"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28</w:t>
            </w:r>
          </w:p>
        </w:tc>
        <w:tc>
          <w:tcPr>
            <w:tcW w:w="12873" w:type="dxa"/>
            <w:shd w:val="clear" w:color="auto" w:fill="auto"/>
          </w:tcPr>
          <w:p w14:paraId="117107A0" w14:textId="77777777" w:rsidR="005E3A0C" w:rsidRPr="00266A9D" w:rsidRDefault="005E3A0C" w:rsidP="005E3A0C">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Об установлении размера платы, взимаемой с родителей (законных представителей): </w:t>
            </w:r>
          </w:p>
        </w:tc>
        <w:tc>
          <w:tcPr>
            <w:tcW w:w="1353" w:type="dxa"/>
            <w:shd w:val="clear" w:color="auto" w:fill="auto"/>
          </w:tcPr>
          <w:p w14:paraId="1F309B6A" w14:textId="3F3AE864" w:rsidR="005E3A0C" w:rsidRPr="00266A9D" w:rsidRDefault="003C7A79" w:rsidP="00BC0A01">
            <w:pPr>
              <w:widowControl w:val="0"/>
              <w:autoSpaceDE w:val="0"/>
              <w:autoSpaceDN w:val="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нет</w:t>
            </w:r>
          </w:p>
        </w:tc>
      </w:tr>
      <w:tr w:rsidR="005E3A0C" w:rsidRPr="00266A9D" w14:paraId="01A0D808" w14:textId="26C6EEBA" w:rsidTr="00D62B62">
        <w:tc>
          <w:tcPr>
            <w:tcW w:w="560" w:type="dxa"/>
          </w:tcPr>
          <w:p w14:paraId="46225CB6" w14:textId="77777777" w:rsidR="005E3A0C" w:rsidRPr="00266A9D" w:rsidRDefault="005E3A0C" w:rsidP="005E3A0C">
            <w:pPr>
              <w:jc w:val="center"/>
              <w:rPr>
                <w:rFonts w:ascii="Times New Roman" w:hAnsi="Times New Roman" w:cs="Times New Roman"/>
                <w:sz w:val="24"/>
                <w:szCs w:val="24"/>
              </w:rPr>
            </w:pPr>
          </w:p>
        </w:tc>
        <w:tc>
          <w:tcPr>
            <w:tcW w:w="12873" w:type="dxa"/>
          </w:tcPr>
          <w:p w14:paraId="2F4B9506"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присмотр и уход за детьми, осваивающими образовательные программы дошкольного образования в орган</w:t>
            </w:r>
            <w:r w:rsidRPr="00266A9D">
              <w:rPr>
                <w:rFonts w:ascii="Times New Roman" w:eastAsia="Times New Roman" w:hAnsi="Times New Roman" w:cs="Times New Roman"/>
                <w:i/>
                <w:sz w:val="24"/>
                <w:szCs w:val="24"/>
              </w:rPr>
              <w:t>и</w:t>
            </w:r>
            <w:r w:rsidRPr="00266A9D">
              <w:rPr>
                <w:rFonts w:ascii="Times New Roman" w:eastAsia="Times New Roman" w:hAnsi="Times New Roman" w:cs="Times New Roman"/>
                <w:i/>
                <w:sz w:val="24"/>
                <w:szCs w:val="24"/>
              </w:rPr>
              <w:t>зациях, осуществляющих образовательную деятельность</w:t>
            </w:r>
          </w:p>
        </w:tc>
        <w:tc>
          <w:tcPr>
            <w:tcW w:w="1353" w:type="dxa"/>
          </w:tcPr>
          <w:p w14:paraId="38C11868"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3576FBDE" w14:textId="62D22885" w:rsidTr="00D62B62">
        <w:tc>
          <w:tcPr>
            <w:tcW w:w="560" w:type="dxa"/>
          </w:tcPr>
          <w:p w14:paraId="128C5E03" w14:textId="77777777" w:rsidR="005E3A0C" w:rsidRPr="00266A9D" w:rsidRDefault="005E3A0C" w:rsidP="005E3A0C">
            <w:pPr>
              <w:jc w:val="center"/>
              <w:rPr>
                <w:rFonts w:ascii="Times New Roman" w:hAnsi="Times New Roman" w:cs="Times New Roman"/>
                <w:sz w:val="24"/>
                <w:szCs w:val="24"/>
              </w:rPr>
            </w:pPr>
          </w:p>
        </w:tc>
        <w:tc>
          <w:tcPr>
            <w:tcW w:w="12873" w:type="dxa"/>
          </w:tcPr>
          <w:p w14:paraId="2DFF47EC"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содержание детей в образовательной организации, реализующей образовательные программы НОО, ООО или СОО, если в такой ОО созданы условия для проживания обучающихся в интернате</w:t>
            </w:r>
          </w:p>
        </w:tc>
        <w:tc>
          <w:tcPr>
            <w:tcW w:w="1353" w:type="dxa"/>
          </w:tcPr>
          <w:p w14:paraId="33694EE2"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777F8642" w14:textId="6A040266" w:rsidTr="00D62B62">
        <w:tc>
          <w:tcPr>
            <w:tcW w:w="560" w:type="dxa"/>
          </w:tcPr>
          <w:p w14:paraId="30A94EA6" w14:textId="77777777" w:rsidR="005E3A0C" w:rsidRPr="00266A9D" w:rsidRDefault="005E3A0C" w:rsidP="005E3A0C">
            <w:pPr>
              <w:jc w:val="center"/>
              <w:rPr>
                <w:rFonts w:ascii="Times New Roman" w:hAnsi="Times New Roman" w:cs="Times New Roman"/>
                <w:sz w:val="24"/>
                <w:szCs w:val="24"/>
              </w:rPr>
            </w:pPr>
          </w:p>
        </w:tc>
        <w:tc>
          <w:tcPr>
            <w:tcW w:w="12873" w:type="dxa"/>
          </w:tcPr>
          <w:p w14:paraId="6A3B141D" w14:textId="77777777" w:rsidR="005E3A0C" w:rsidRPr="00266A9D" w:rsidRDefault="005E3A0C" w:rsidP="005E3A0C">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осуществление присмотра и ухода за детьми в группах продленного дня в ОО образовательной организации, реализующей образовательные программы НОО, ООО или СОО</w:t>
            </w:r>
          </w:p>
        </w:tc>
        <w:tc>
          <w:tcPr>
            <w:tcW w:w="1353" w:type="dxa"/>
          </w:tcPr>
          <w:p w14:paraId="36DCFC24" w14:textId="77777777" w:rsidR="005E3A0C" w:rsidRPr="00266A9D" w:rsidRDefault="005E3A0C" w:rsidP="00BC0A01">
            <w:pPr>
              <w:widowControl w:val="0"/>
              <w:autoSpaceDE w:val="0"/>
              <w:autoSpaceDN w:val="0"/>
              <w:jc w:val="center"/>
              <w:rPr>
                <w:rFonts w:ascii="Times New Roman" w:eastAsia="Times New Roman" w:hAnsi="Times New Roman" w:cs="Times New Roman"/>
                <w:i/>
                <w:sz w:val="24"/>
                <w:szCs w:val="24"/>
              </w:rPr>
            </w:pPr>
          </w:p>
        </w:tc>
      </w:tr>
      <w:tr w:rsidR="005E3A0C" w:rsidRPr="00266A9D" w14:paraId="4DC6A0F4" w14:textId="56C1B8EF" w:rsidTr="00D62B62">
        <w:tc>
          <w:tcPr>
            <w:tcW w:w="560" w:type="dxa"/>
            <w:shd w:val="clear" w:color="auto" w:fill="DBE5F1" w:themeFill="accent1" w:themeFillTint="33"/>
          </w:tcPr>
          <w:p w14:paraId="724E7721"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9</w:t>
            </w:r>
          </w:p>
        </w:tc>
        <w:tc>
          <w:tcPr>
            <w:tcW w:w="12873" w:type="dxa"/>
            <w:shd w:val="clear" w:color="auto" w:fill="DBE5F1" w:themeFill="accent1" w:themeFillTint="33"/>
          </w:tcPr>
          <w:p w14:paraId="0C7DB648" w14:textId="3D5BE16F"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«Финансово-хозяйственная деятельность»</w:t>
            </w:r>
          </w:p>
        </w:tc>
        <w:tc>
          <w:tcPr>
            <w:tcW w:w="1353" w:type="dxa"/>
            <w:shd w:val="clear" w:color="auto" w:fill="DBE5F1" w:themeFill="accent1" w:themeFillTint="33"/>
          </w:tcPr>
          <w:p w14:paraId="60E08A14" w14:textId="77777777" w:rsidR="005E3A0C" w:rsidRPr="00266A9D" w:rsidRDefault="005E3A0C" w:rsidP="00BC0A01">
            <w:pPr>
              <w:jc w:val="center"/>
              <w:rPr>
                <w:rFonts w:ascii="Times New Roman" w:hAnsi="Times New Roman" w:cs="Times New Roman"/>
                <w:b/>
                <w:sz w:val="24"/>
                <w:szCs w:val="24"/>
              </w:rPr>
            </w:pPr>
          </w:p>
        </w:tc>
      </w:tr>
      <w:tr w:rsidR="005E3A0C" w:rsidRPr="00266A9D" w14:paraId="4D551429" w14:textId="211E18A1" w:rsidTr="003C7A79">
        <w:tc>
          <w:tcPr>
            <w:tcW w:w="560" w:type="dxa"/>
            <w:shd w:val="clear" w:color="auto" w:fill="auto"/>
          </w:tcPr>
          <w:p w14:paraId="58197E57"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29</w:t>
            </w:r>
          </w:p>
        </w:tc>
        <w:tc>
          <w:tcPr>
            <w:tcW w:w="12873" w:type="dxa"/>
            <w:shd w:val="clear" w:color="auto" w:fill="auto"/>
          </w:tcPr>
          <w:p w14:paraId="6510B74E" w14:textId="77777777" w:rsidR="005E3A0C" w:rsidRPr="000A6CCB" w:rsidRDefault="005E3A0C" w:rsidP="000A6CCB">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 xml:space="preserve">Подраздел «Финансово-хозяйственная деятельность» должен содержать следующую </w:t>
            </w:r>
            <w:r w:rsidRPr="000A6CCB">
              <w:rPr>
                <w:rFonts w:ascii="Times New Roman" w:eastAsia="Times New Roman" w:hAnsi="Times New Roman" w:cs="Times New Roman"/>
                <w:b/>
                <w:sz w:val="24"/>
                <w:szCs w:val="24"/>
              </w:rPr>
              <w:t>информацию</w:t>
            </w:r>
            <w:r w:rsidRPr="000A6CCB">
              <w:rPr>
                <w:rFonts w:ascii="Times New Roman" w:eastAsia="Times New Roman" w:hAnsi="Times New Roman" w:cs="Times New Roman"/>
                <w:sz w:val="24"/>
                <w:szCs w:val="24"/>
              </w:rPr>
              <w:t>:</w:t>
            </w:r>
          </w:p>
        </w:tc>
        <w:tc>
          <w:tcPr>
            <w:tcW w:w="1353" w:type="dxa"/>
            <w:shd w:val="clear" w:color="auto" w:fill="auto"/>
          </w:tcPr>
          <w:p w14:paraId="1AA39987" w14:textId="08E42D54" w:rsidR="005E3A0C" w:rsidRPr="000A6CCB" w:rsidRDefault="005E3A0C" w:rsidP="000A6CCB">
            <w:pPr>
              <w:widowControl w:val="0"/>
              <w:autoSpaceDE w:val="0"/>
              <w:autoSpaceDN w:val="0"/>
              <w:jc w:val="center"/>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да</w:t>
            </w:r>
          </w:p>
        </w:tc>
      </w:tr>
      <w:tr w:rsidR="005E3A0C" w:rsidRPr="00266A9D" w14:paraId="38972608" w14:textId="11459CFF" w:rsidTr="00D62B62">
        <w:tc>
          <w:tcPr>
            <w:tcW w:w="560" w:type="dxa"/>
          </w:tcPr>
          <w:p w14:paraId="53F34727" w14:textId="77777777" w:rsidR="005E3A0C" w:rsidRPr="00266A9D" w:rsidRDefault="005E3A0C" w:rsidP="005E3A0C">
            <w:pPr>
              <w:jc w:val="center"/>
              <w:rPr>
                <w:rFonts w:ascii="Times New Roman" w:hAnsi="Times New Roman" w:cs="Times New Roman"/>
                <w:sz w:val="24"/>
                <w:szCs w:val="24"/>
              </w:rPr>
            </w:pPr>
          </w:p>
        </w:tc>
        <w:tc>
          <w:tcPr>
            <w:tcW w:w="12873" w:type="dxa"/>
          </w:tcPr>
          <w:p w14:paraId="36FD905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объеме образовательной деятельности, финансовое обеспечение которой осуществляется за счет бю</w:t>
            </w:r>
            <w:r w:rsidRPr="00266A9D">
              <w:rPr>
                <w:rFonts w:ascii="Times New Roman" w:eastAsia="Times New Roman" w:hAnsi="Times New Roman" w:cs="Times New Roman"/>
                <w:i/>
                <w:color w:val="22272F"/>
                <w:sz w:val="24"/>
                <w:szCs w:val="24"/>
              </w:rPr>
              <w:t>д</w:t>
            </w:r>
            <w:r w:rsidRPr="00266A9D">
              <w:rPr>
                <w:rFonts w:ascii="Times New Roman" w:eastAsia="Times New Roman" w:hAnsi="Times New Roman" w:cs="Times New Roman"/>
                <w:i/>
                <w:color w:val="22272F"/>
                <w:sz w:val="24"/>
                <w:szCs w:val="24"/>
              </w:rPr>
              <w:t>жетных ассигнований федерального бюджета, бюджетов субъектов РФ, местных бюджетов, по договорам об оказании платных образовательных услуг за счет средств физических (юридических) лиц</w:t>
            </w:r>
          </w:p>
        </w:tc>
        <w:tc>
          <w:tcPr>
            <w:tcW w:w="1353" w:type="dxa"/>
          </w:tcPr>
          <w:p w14:paraId="36A4AB0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1EC3889" w14:textId="6641A420" w:rsidTr="00D62B62">
        <w:tc>
          <w:tcPr>
            <w:tcW w:w="560" w:type="dxa"/>
          </w:tcPr>
          <w:p w14:paraId="199AE53D" w14:textId="77777777" w:rsidR="005E3A0C" w:rsidRPr="00266A9D" w:rsidRDefault="005E3A0C" w:rsidP="005E3A0C">
            <w:pPr>
              <w:jc w:val="center"/>
              <w:rPr>
                <w:rFonts w:ascii="Times New Roman" w:hAnsi="Times New Roman" w:cs="Times New Roman"/>
                <w:sz w:val="24"/>
                <w:szCs w:val="24"/>
              </w:rPr>
            </w:pPr>
          </w:p>
        </w:tc>
        <w:tc>
          <w:tcPr>
            <w:tcW w:w="12873" w:type="dxa"/>
          </w:tcPr>
          <w:p w14:paraId="665910F3"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поступлении финансовых и материальных средств по итогам финансового года</w:t>
            </w:r>
          </w:p>
        </w:tc>
        <w:tc>
          <w:tcPr>
            <w:tcW w:w="1353" w:type="dxa"/>
          </w:tcPr>
          <w:p w14:paraId="7F423A2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F1B69BD" w14:textId="2ABD3ABD" w:rsidTr="00D62B62">
        <w:tc>
          <w:tcPr>
            <w:tcW w:w="560" w:type="dxa"/>
          </w:tcPr>
          <w:p w14:paraId="5E4195B7" w14:textId="77777777" w:rsidR="005E3A0C" w:rsidRPr="00266A9D" w:rsidRDefault="005E3A0C" w:rsidP="005E3A0C">
            <w:pPr>
              <w:rPr>
                <w:rFonts w:ascii="Times New Roman" w:hAnsi="Times New Roman" w:cs="Times New Roman"/>
                <w:sz w:val="24"/>
                <w:szCs w:val="24"/>
              </w:rPr>
            </w:pPr>
          </w:p>
        </w:tc>
        <w:tc>
          <w:tcPr>
            <w:tcW w:w="12873" w:type="dxa"/>
          </w:tcPr>
          <w:p w14:paraId="1519854C"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расходовании финансовых и материальных средств по итогам финансового года</w:t>
            </w:r>
          </w:p>
        </w:tc>
        <w:tc>
          <w:tcPr>
            <w:tcW w:w="1353" w:type="dxa"/>
          </w:tcPr>
          <w:p w14:paraId="38833F6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5B8587E" w14:textId="1E24049F" w:rsidTr="003C7A79">
        <w:trPr>
          <w:trHeight w:val="555"/>
        </w:trPr>
        <w:tc>
          <w:tcPr>
            <w:tcW w:w="560" w:type="dxa"/>
            <w:shd w:val="clear" w:color="auto" w:fill="auto"/>
          </w:tcPr>
          <w:p w14:paraId="29B422D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30</w:t>
            </w:r>
          </w:p>
        </w:tc>
        <w:tc>
          <w:tcPr>
            <w:tcW w:w="12873" w:type="dxa"/>
            <w:shd w:val="clear" w:color="auto" w:fill="auto"/>
          </w:tcPr>
          <w:p w14:paraId="7EA89DBD" w14:textId="77777777" w:rsidR="005E3A0C" w:rsidRPr="000A6CCB" w:rsidRDefault="005E3A0C" w:rsidP="000A6CCB">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b/>
                <w:sz w:val="24"/>
                <w:szCs w:val="24"/>
              </w:rPr>
              <w:t>План финансово-хозяйственной деятельности</w:t>
            </w:r>
            <w:r w:rsidRPr="000A6CCB">
              <w:rPr>
                <w:rFonts w:ascii="Times New Roman" w:eastAsia="Times New Roman" w:hAnsi="Times New Roman" w:cs="Times New Roman"/>
                <w:sz w:val="24"/>
                <w:szCs w:val="24"/>
              </w:rPr>
              <w:t xml:space="preserve"> ОО, утвержденный в установленном законодательством РФ п</w:t>
            </w:r>
            <w:r w:rsidRPr="000A6CCB">
              <w:rPr>
                <w:rFonts w:ascii="Times New Roman" w:eastAsia="Times New Roman" w:hAnsi="Times New Roman" w:cs="Times New Roman"/>
                <w:sz w:val="24"/>
                <w:szCs w:val="24"/>
              </w:rPr>
              <w:t>о</w:t>
            </w:r>
            <w:r w:rsidRPr="000A6CCB">
              <w:rPr>
                <w:rFonts w:ascii="Times New Roman" w:eastAsia="Times New Roman" w:hAnsi="Times New Roman" w:cs="Times New Roman"/>
                <w:sz w:val="24"/>
                <w:szCs w:val="24"/>
              </w:rPr>
              <w:t xml:space="preserve">рядке, </w:t>
            </w:r>
            <w:r w:rsidRPr="000A6CCB">
              <w:rPr>
                <w:rFonts w:ascii="Times New Roman" w:eastAsia="Times New Roman" w:hAnsi="Times New Roman" w:cs="Times New Roman"/>
                <w:b/>
                <w:sz w:val="24"/>
                <w:szCs w:val="24"/>
              </w:rPr>
              <w:t>или бюджетную смету образовательной организации</w:t>
            </w:r>
            <w:r w:rsidRPr="000A6CCB">
              <w:rPr>
                <w:rFonts w:ascii="Times New Roman" w:eastAsia="Times New Roman" w:hAnsi="Times New Roman" w:cs="Times New Roman"/>
                <w:sz w:val="24"/>
                <w:szCs w:val="24"/>
              </w:rPr>
              <w:t xml:space="preserve"> </w:t>
            </w:r>
            <w:r w:rsidRPr="000A6CCB">
              <w:rPr>
                <w:rFonts w:ascii="Times New Roman" w:eastAsia="Times New Roman" w:hAnsi="Times New Roman" w:cs="Times New Roman"/>
                <w:b/>
                <w:sz w:val="24"/>
                <w:szCs w:val="24"/>
              </w:rPr>
              <w:t>в форме электронного документа</w:t>
            </w:r>
          </w:p>
        </w:tc>
        <w:tc>
          <w:tcPr>
            <w:tcW w:w="1353" w:type="dxa"/>
            <w:shd w:val="clear" w:color="auto" w:fill="auto"/>
          </w:tcPr>
          <w:p w14:paraId="66D2160F" w14:textId="34ABA65D" w:rsidR="005E3A0C" w:rsidRPr="000A6CCB" w:rsidRDefault="005E3A0C" w:rsidP="000A6CCB">
            <w:pPr>
              <w:widowControl w:val="0"/>
              <w:autoSpaceDE w:val="0"/>
              <w:autoSpaceDN w:val="0"/>
              <w:jc w:val="center"/>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да</w:t>
            </w:r>
          </w:p>
        </w:tc>
      </w:tr>
      <w:tr w:rsidR="005E3A0C" w:rsidRPr="00266A9D" w14:paraId="173FFDED" w14:textId="24A53689" w:rsidTr="00D62B62">
        <w:tc>
          <w:tcPr>
            <w:tcW w:w="560" w:type="dxa"/>
            <w:shd w:val="clear" w:color="auto" w:fill="DBE5F1" w:themeFill="accent1" w:themeFillTint="33"/>
          </w:tcPr>
          <w:p w14:paraId="2C27A4EE"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10</w:t>
            </w:r>
          </w:p>
        </w:tc>
        <w:tc>
          <w:tcPr>
            <w:tcW w:w="12873" w:type="dxa"/>
            <w:shd w:val="clear" w:color="auto" w:fill="DBE5F1" w:themeFill="accent1" w:themeFillTint="33"/>
          </w:tcPr>
          <w:p w14:paraId="75D56992" w14:textId="080E6DAC"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«Вакантные места для приема (перевода) обучающихся»</w:t>
            </w:r>
          </w:p>
        </w:tc>
        <w:tc>
          <w:tcPr>
            <w:tcW w:w="1353" w:type="dxa"/>
            <w:shd w:val="clear" w:color="auto" w:fill="DBE5F1" w:themeFill="accent1" w:themeFillTint="33"/>
          </w:tcPr>
          <w:p w14:paraId="7129EDA0" w14:textId="77777777" w:rsidR="005E3A0C" w:rsidRPr="00266A9D" w:rsidRDefault="005E3A0C" w:rsidP="00BC0A01">
            <w:pPr>
              <w:jc w:val="center"/>
              <w:rPr>
                <w:rFonts w:ascii="Times New Roman" w:hAnsi="Times New Roman" w:cs="Times New Roman"/>
                <w:b/>
                <w:sz w:val="24"/>
                <w:szCs w:val="24"/>
              </w:rPr>
            </w:pPr>
          </w:p>
        </w:tc>
      </w:tr>
      <w:tr w:rsidR="005E3A0C" w:rsidRPr="00266A9D" w14:paraId="6E51044D" w14:textId="708DF461" w:rsidTr="00D62B62">
        <w:tc>
          <w:tcPr>
            <w:tcW w:w="560" w:type="dxa"/>
          </w:tcPr>
          <w:p w14:paraId="0CFD388E"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31</w:t>
            </w:r>
          </w:p>
        </w:tc>
        <w:tc>
          <w:tcPr>
            <w:tcW w:w="12873" w:type="dxa"/>
          </w:tcPr>
          <w:p w14:paraId="696F4FB0"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«Вакантные места для приема (перевода) обучающихся» должен содержать </w:t>
            </w:r>
            <w:r w:rsidRPr="00266A9D">
              <w:rPr>
                <w:rFonts w:ascii="Times New Roman" w:eastAsia="Times New Roman" w:hAnsi="Times New Roman" w:cs="Times New Roman"/>
                <w:b/>
                <w:color w:val="22272F"/>
                <w:sz w:val="24"/>
                <w:szCs w:val="24"/>
              </w:rPr>
              <w:t xml:space="preserve">информацию </w:t>
            </w:r>
            <w:r w:rsidRPr="00266A9D">
              <w:rPr>
                <w:rFonts w:ascii="Times New Roman" w:eastAsia="Times New Roman" w:hAnsi="Times New Roman" w:cs="Times New Roman"/>
                <w:color w:val="22272F"/>
                <w:sz w:val="24"/>
                <w:szCs w:val="24"/>
              </w:rPr>
              <w:t>о колич</w:t>
            </w:r>
            <w:r w:rsidRPr="00266A9D">
              <w:rPr>
                <w:rFonts w:ascii="Times New Roman" w:eastAsia="Times New Roman" w:hAnsi="Times New Roman" w:cs="Times New Roman"/>
                <w:color w:val="22272F"/>
                <w:sz w:val="24"/>
                <w:szCs w:val="24"/>
              </w:rPr>
              <w:t>е</w:t>
            </w:r>
            <w:r w:rsidRPr="00266A9D">
              <w:rPr>
                <w:rFonts w:ascii="Times New Roman" w:eastAsia="Times New Roman" w:hAnsi="Times New Roman" w:cs="Times New Roman"/>
                <w:color w:val="22272F"/>
                <w:sz w:val="24"/>
                <w:szCs w:val="24"/>
              </w:rPr>
              <w:t>стве вакантных мест для приема (перевода) по каждой образовательной программе:</w:t>
            </w:r>
          </w:p>
        </w:tc>
        <w:tc>
          <w:tcPr>
            <w:tcW w:w="1353" w:type="dxa"/>
          </w:tcPr>
          <w:p w14:paraId="10E524C1" w14:textId="381A1620"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E5CB328" w14:textId="41BFA8CD" w:rsidTr="00D62B62">
        <w:tc>
          <w:tcPr>
            <w:tcW w:w="560" w:type="dxa"/>
          </w:tcPr>
          <w:p w14:paraId="351EF75C" w14:textId="77777777" w:rsidR="005E3A0C" w:rsidRPr="00266A9D" w:rsidRDefault="005E3A0C" w:rsidP="005E3A0C">
            <w:pPr>
              <w:jc w:val="center"/>
              <w:rPr>
                <w:rFonts w:ascii="Times New Roman" w:hAnsi="Times New Roman" w:cs="Times New Roman"/>
                <w:sz w:val="24"/>
                <w:szCs w:val="24"/>
              </w:rPr>
            </w:pPr>
          </w:p>
        </w:tc>
        <w:tc>
          <w:tcPr>
            <w:tcW w:w="12873" w:type="dxa"/>
          </w:tcPr>
          <w:p w14:paraId="000441CB"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за счет бюджетных ассигнований федерального бюджета, бюджетов субъектов РФ, местных бюджетов</w:t>
            </w:r>
          </w:p>
        </w:tc>
        <w:tc>
          <w:tcPr>
            <w:tcW w:w="1353" w:type="dxa"/>
          </w:tcPr>
          <w:p w14:paraId="70BB8C26"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43065041" w14:textId="65FC792D" w:rsidTr="00D62B62">
        <w:tc>
          <w:tcPr>
            <w:tcW w:w="560" w:type="dxa"/>
          </w:tcPr>
          <w:p w14:paraId="0551D808" w14:textId="77777777" w:rsidR="005E3A0C" w:rsidRPr="00266A9D" w:rsidRDefault="005E3A0C" w:rsidP="005E3A0C">
            <w:pPr>
              <w:jc w:val="center"/>
              <w:rPr>
                <w:rFonts w:ascii="Times New Roman" w:hAnsi="Times New Roman" w:cs="Times New Roman"/>
                <w:sz w:val="24"/>
                <w:szCs w:val="24"/>
              </w:rPr>
            </w:pPr>
          </w:p>
        </w:tc>
        <w:tc>
          <w:tcPr>
            <w:tcW w:w="12873" w:type="dxa"/>
          </w:tcPr>
          <w:p w14:paraId="2FD96BB8"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по договорам об образовании за счет средств физических и (или) юридических лиц</w:t>
            </w:r>
          </w:p>
        </w:tc>
        <w:tc>
          <w:tcPr>
            <w:tcW w:w="1353" w:type="dxa"/>
          </w:tcPr>
          <w:p w14:paraId="21C1986E"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2A9ED314" w14:textId="1B0168B7" w:rsidTr="00D62B62">
        <w:tc>
          <w:tcPr>
            <w:tcW w:w="560" w:type="dxa"/>
            <w:shd w:val="clear" w:color="auto" w:fill="DBE5F1" w:themeFill="accent1" w:themeFillTint="33"/>
          </w:tcPr>
          <w:p w14:paraId="6441A25B"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11</w:t>
            </w:r>
          </w:p>
        </w:tc>
        <w:tc>
          <w:tcPr>
            <w:tcW w:w="12873" w:type="dxa"/>
            <w:shd w:val="clear" w:color="auto" w:fill="DBE5F1" w:themeFill="accent1" w:themeFillTint="33"/>
          </w:tcPr>
          <w:p w14:paraId="6ED98A62" w14:textId="2C9224F2"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«Стипендии и меры поддержки обучающихся»</w:t>
            </w:r>
          </w:p>
        </w:tc>
        <w:tc>
          <w:tcPr>
            <w:tcW w:w="1353" w:type="dxa"/>
            <w:shd w:val="clear" w:color="auto" w:fill="DBE5F1" w:themeFill="accent1" w:themeFillTint="33"/>
          </w:tcPr>
          <w:p w14:paraId="201AE32A" w14:textId="77777777" w:rsidR="005E3A0C" w:rsidRPr="00266A9D" w:rsidRDefault="005E3A0C" w:rsidP="00BC0A01">
            <w:pPr>
              <w:jc w:val="center"/>
              <w:rPr>
                <w:rFonts w:ascii="Times New Roman" w:hAnsi="Times New Roman" w:cs="Times New Roman"/>
                <w:b/>
                <w:sz w:val="24"/>
                <w:szCs w:val="24"/>
              </w:rPr>
            </w:pPr>
          </w:p>
        </w:tc>
      </w:tr>
      <w:tr w:rsidR="005E3A0C" w:rsidRPr="00266A9D" w14:paraId="0C0B9813" w14:textId="42897BF4" w:rsidTr="00D62B62">
        <w:tc>
          <w:tcPr>
            <w:tcW w:w="560" w:type="dxa"/>
          </w:tcPr>
          <w:p w14:paraId="2A147B50" w14:textId="77777777" w:rsidR="005E3A0C" w:rsidRPr="00266A9D" w:rsidRDefault="005E3A0C" w:rsidP="005E3A0C">
            <w:pPr>
              <w:jc w:val="center"/>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32</w:t>
            </w:r>
          </w:p>
        </w:tc>
        <w:tc>
          <w:tcPr>
            <w:tcW w:w="12873" w:type="dxa"/>
          </w:tcPr>
          <w:p w14:paraId="6ECB65C1"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«Стипендии и меры поддержки обучающихся»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1353" w:type="dxa"/>
          </w:tcPr>
          <w:p w14:paraId="2F65143C" w14:textId="0DDD6531"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227A11E2" w14:textId="53C61E68" w:rsidTr="00D62B62">
        <w:tc>
          <w:tcPr>
            <w:tcW w:w="560" w:type="dxa"/>
          </w:tcPr>
          <w:p w14:paraId="33D5C73A" w14:textId="77777777" w:rsidR="005E3A0C" w:rsidRPr="00266A9D" w:rsidRDefault="005E3A0C" w:rsidP="005E3A0C">
            <w:pPr>
              <w:jc w:val="center"/>
              <w:rPr>
                <w:rFonts w:ascii="Times New Roman" w:eastAsia="Times New Roman" w:hAnsi="Times New Roman" w:cs="Times New Roman"/>
                <w:color w:val="22272F"/>
                <w:sz w:val="24"/>
                <w:szCs w:val="24"/>
              </w:rPr>
            </w:pPr>
          </w:p>
        </w:tc>
        <w:tc>
          <w:tcPr>
            <w:tcW w:w="12873" w:type="dxa"/>
          </w:tcPr>
          <w:p w14:paraId="2B48C9FF"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стипендий</w:t>
            </w:r>
          </w:p>
        </w:tc>
        <w:tc>
          <w:tcPr>
            <w:tcW w:w="1353" w:type="dxa"/>
          </w:tcPr>
          <w:p w14:paraId="7289691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095ED40" w14:textId="1C91E4D0" w:rsidTr="00D62B62">
        <w:tc>
          <w:tcPr>
            <w:tcW w:w="560" w:type="dxa"/>
          </w:tcPr>
          <w:p w14:paraId="400CC133" w14:textId="77777777" w:rsidR="005E3A0C" w:rsidRPr="00266A9D" w:rsidRDefault="005E3A0C" w:rsidP="005E3A0C">
            <w:pPr>
              <w:jc w:val="center"/>
              <w:rPr>
                <w:rFonts w:ascii="Times New Roman" w:hAnsi="Times New Roman" w:cs="Times New Roman"/>
                <w:sz w:val="24"/>
                <w:szCs w:val="24"/>
              </w:rPr>
            </w:pPr>
          </w:p>
        </w:tc>
        <w:tc>
          <w:tcPr>
            <w:tcW w:w="12873" w:type="dxa"/>
          </w:tcPr>
          <w:p w14:paraId="445CA0E9"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мер социальной поддержки</w:t>
            </w:r>
          </w:p>
        </w:tc>
        <w:tc>
          <w:tcPr>
            <w:tcW w:w="1353" w:type="dxa"/>
          </w:tcPr>
          <w:p w14:paraId="2403B570"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7B039C0" w14:textId="3D54542B" w:rsidTr="00D62B62">
        <w:tc>
          <w:tcPr>
            <w:tcW w:w="560" w:type="dxa"/>
          </w:tcPr>
          <w:p w14:paraId="02BB8B97" w14:textId="77777777" w:rsidR="005E3A0C" w:rsidRPr="00266A9D" w:rsidRDefault="005E3A0C" w:rsidP="005E3A0C">
            <w:pPr>
              <w:jc w:val="center"/>
              <w:rPr>
                <w:rFonts w:ascii="Times New Roman" w:hAnsi="Times New Roman" w:cs="Times New Roman"/>
                <w:sz w:val="24"/>
                <w:szCs w:val="24"/>
              </w:rPr>
            </w:pPr>
          </w:p>
        </w:tc>
        <w:tc>
          <w:tcPr>
            <w:tcW w:w="12873" w:type="dxa"/>
          </w:tcPr>
          <w:p w14:paraId="6FE6E370"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общежития, интерната</w:t>
            </w:r>
          </w:p>
        </w:tc>
        <w:tc>
          <w:tcPr>
            <w:tcW w:w="1353" w:type="dxa"/>
          </w:tcPr>
          <w:p w14:paraId="672DBE3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773E6DC" w14:textId="60E79148" w:rsidTr="00D62B62">
        <w:tc>
          <w:tcPr>
            <w:tcW w:w="560" w:type="dxa"/>
          </w:tcPr>
          <w:p w14:paraId="0EA4411C" w14:textId="77777777" w:rsidR="005E3A0C" w:rsidRPr="00266A9D" w:rsidRDefault="005E3A0C" w:rsidP="005E3A0C">
            <w:pPr>
              <w:jc w:val="center"/>
              <w:rPr>
                <w:rFonts w:ascii="Times New Roman" w:hAnsi="Times New Roman" w:cs="Times New Roman"/>
                <w:sz w:val="24"/>
                <w:szCs w:val="24"/>
              </w:rPr>
            </w:pPr>
          </w:p>
        </w:tc>
        <w:tc>
          <w:tcPr>
            <w:tcW w:w="12873" w:type="dxa"/>
          </w:tcPr>
          <w:p w14:paraId="4E629827"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для иногородних обучающихся</w:t>
            </w:r>
          </w:p>
        </w:tc>
        <w:tc>
          <w:tcPr>
            <w:tcW w:w="1353" w:type="dxa"/>
          </w:tcPr>
          <w:p w14:paraId="2EBD6BAC"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67633532" w14:textId="33D86A45" w:rsidTr="00D62B62">
        <w:tc>
          <w:tcPr>
            <w:tcW w:w="560" w:type="dxa"/>
          </w:tcPr>
          <w:p w14:paraId="746C65D4" w14:textId="77777777" w:rsidR="005E3A0C" w:rsidRPr="00266A9D" w:rsidRDefault="005E3A0C" w:rsidP="005E3A0C">
            <w:pPr>
              <w:jc w:val="center"/>
              <w:rPr>
                <w:rFonts w:ascii="Times New Roman" w:hAnsi="Times New Roman" w:cs="Times New Roman"/>
                <w:sz w:val="24"/>
                <w:szCs w:val="24"/>
              </w:rPr>
            </w:pPr>
          </w:p>
        </w:tc>
        <w:tc>
          <w:tcPr>
            <w:tcW w:w="12873" w:type="dxa"/>
          </w:tcPr>
          <w:p w14:paraId="7D8B6308"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hAnsi="Times New Roman" w:cs="Times New Roman"/>
                <w:i/>
                <w:color w:val="22272F"/>
                <w:sz w:val="24"/>
                <w:szCs w:val="24"/>
              </w:rPr>
              <w:t>О формировании платы за проживание в общежитии</w:t>
            </w:r>
          </w:p>
        </w:tc>
        <w:tc>
          <w:tcPr>
            <w:tcW w:w="1353" w:type="dxa"/>
          </w:tcPr>
          <w:p w14:paraId="1071A92B" w14:textId="77777777" w:rsidR="005E3A0C" w:rsidRPr="00266A9D" w:rsidRDefault="005E3A0C" w:rsidP="00BC0A01">
            <w:pPr>
              <w:shd w:val="clear" w:color="auto" w:fill="FFFFFF"/>
              <w:jc w:val="center"/>
              <w:rPr>
                <w:rFonts w:ascii="Times New Roman" w:hAnsi="Times New Roman" w:cs="Times New Roman"/>
                <w:i/>
                <w:color w:val="22272F"/>
                <w:sz w:val="24"/>
                <w:szCs w:val="24"/>
              </w:rPr>
            </w:pPr>
          </w:p>
        </w:tc>
      </w:tr>
      <w:tr w:rsidR="005E3A0C" w:rsidRPr="00266A9D" w14:paraId="3803C672" w14:textId="737390C3" w:rsidTr="00D62B62">
        <w:tc>
          <w:tcPr>
            <w:tcW w:w="560" w:type="dxa"/>
            <w:shd w:val="clear" w:color="auto" w:fill="DBE5F1" w:themeFill="accent1" w:themeFillTint="33"/>
          </w:tcPr>
          <w:p w14:paraId="63FCB2C7"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12</w:t>
            </w:r>
          </w:p>
        </w:tc>
        <w:tc>
          <w:tcPr>
            <w:tcW w:w="12873" w:type="dxa"/>
            <w:shd w:val="clear" w:color="auto" w:fill="DBE5F1" w:themeFill="accent1" w:themeFillTint="33"/>
          </w:tcPr>
          <w:p w14:paraId="2F7BB60C" w14:textId="1424FB26"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«Международное сотрудничество»</w:t>
            </w:r>
          </w:p>
        </w:tc>
        <w:tc>
          <w:tcPr>
            <w:tcW w:w="1353" w:type="dxa"/>
            <w:shd w:val="clear" w:color="auto" w:fill="DBE5F1" w:themeFill="accent1" w:themeFillTint="33"/>
          </w:tcPr>
          <w:p w14:paraId="3385873F" w14:textId="77777777" w:rsidR="005E3A0C" w:rsidRPr="00266A9D" w:rsidRDefault="005E3A0C" w:rsidP="00BC0A01">
            <w:pPr>
              <w:jc w:val="center"/>
              <w:rPr>
                <w:rFonts w:ascii="Times New Roman" w:hAnsi="Times New Roman" w:cs="Times New Roman"/>
                <w:b/>
                <w:sz w:val="24"/>
                <w:szCs w:val="24"/>
              </w:rPr>
            </w:pPr>
          </w:p>
        </w:tc>
      </w:tr>
      <w:tr w:rsidR="005E3A0C" w:rsidRPr="00266A9D" w14:paraId="5C824EAE" w14:textId="24A23FD9" w:rsidTr="00D62B62">
        <w:tc>
          <w:tcPr>
            <w:tcW w:w="560" w:type="dxa"/>
          </w:tcPr>
          <w:p w14:paraId="03E0E653" w14:textId="77777777" w:rsidR="005E3A0C" w:rsidRPr="00266A9D" w:rsidRDefault="005E3A0C" w:rsidP="005E3A0C">
            <w:pPr>
              <w:jc w:val="center"/>
              <w:rPr>
                <w:rFonts w:ascii="Times New Roman" w:hAnsi="Times New Roman" w:cs="Times New Roman"/>
                <w:b/>
                <w:color w:val="22272F"/>
                <w:sz w:val="24"/>
                <w:szCs w:val="24"/>
              </w:rPr>
            </w:pPr>
          </w:p>
        </w:tc>
        <w:tc>
          <w:tcPr>
            <w:tcW w:w="12873" w:type="dxa"/>
          </w:tcPr>
          <w:p w14:paraId="65F0A8A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shd w:val="clear" w:color="auto" w:fill="FFFFFF"/>
              </w:rPr>
            </w:pPr>
            <w:r w:rsidRPr="00266A9D">
              <w:rPr>
                <w:rFonts w:ascii="Times New Roman" w:eastAsia="Times New Roman" w:hAnsi="Times New Roman" w:cs="Times New Roman"/>
                <w:color w:val="22272F"/>
                <w:sz w:val="24"/>
                <w:szCs w:val="24"/>
                <w:shd w:val="clear" w:color="auto" w:fill="FFFFFF"/>
              </w:rPr>
              <w:t xml:space="preserve">Подраздел «Международное сотрудничество» должен содержать </w:t>
            </w:r>
            <w:r w:rsidRPr="00266A9D">
              <w:rPr>
                <w:rFonts w:ascii="Times New Roman" w:eastAsia="Times New Roman" w:hAnsi="Times New Roman" w:cs="Times New Roman"/>
                <w:b/>
                <w:color w:val="22272F"/>
                <w:sz w:val="24"/>
                <w:szCs w:val="24"/>
                <w:shd w:val="clear" w:color="auto" w:fill="FFFFFF"/>
              </w:rPr>
              <w:t>информацию</w:t>
            </w:r>
            <w:r w:rsidRPr="00266A9D">
              <w:rPr>
                <w:rFonts w:ascii="Times New Roman" w:eastAsia="Times New Roman" w:hAnsi="Times New Roman" w:cs="Times New Roman"/>
                <w:color w:val="22272F"/>
                <w:sz w:val="24"/>
                <w:szCs w:val="24"/>
                <w:shd w:val="clear" w:color="auto" w:fill="FFFFFF"/>
              </w:rPr>
              <w:t>:</w:t>
            </w:r>
          </w:p>
        </w:tc>
        <w:tc>
          <w:tcPr>
            <w:tcW w:w="1353" w:type="dxa"/>
          </w:tcPr>
          <w:p w14:paraId="7F783800"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shd w:val="clear" w:color="auto" w:fill="FFFFFF"/>
              </w:rPr>
            </w:pPr>
          </w:p>
        </w:tc>
      </w:tr>
      <w:tr w:rsidR="005E3A0C" w:rsidRPr="00266A9D" w14:paraId="328825DC" w14:textId="420965D7" w:rsidTr="00D62B62">
        <w:tc>
          <w:tcPr>
            <w:tcW w:w="560" w:type="dxa"/>
          </w:tcPr>
          <w:p w14:paraId="0E113E68"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33</w:t>
            </w:r>
          </w:p>
        </w:tc>
        <w:tc>
          <w:tcPr>
            <w:tcW w:w="12873" w:type="dxa"/>
          </w:tcPr>
          <w:p w14:paraId="4693E36A" w14:textId="77777777" w:rsidR="005E3A0C" w:rsidRPr="00266A9D" w:rsidRDefault="005E3A0C" w:rsidP="005E3A0C">
            <w:pPr>
              <w:shd w:val="clear" w:color="auto" w:fill="FFFFFF"/>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shd w:val="clear" w:color="auto" w:fill="FFFFFF"/>
              </w:rPr>
              <w:t>О заключенных и планируемых к заключению договорах с иностранными и (или) международными организац</w:t>
            </w:r>
            <w:r w:rsidRPr="00266A9D">
              <w:rPr>
                <w:rFonts w:ascii="Times New Roman" w:eastAsia="Times New Roman" w:hAnsi="Times New Roman" w:cs="Times New Roman"/>
                <w:color w:val="22272F"/>
                <w:sz w:val="24"/>
                <w:szCs w:val="24"/>
                <w:shd w:val="clear" w:color="auto" w:fill="FFFFFF"/>
              </w:rPr>
              <w:t>и</w:t>
            </w:r>
            <w:r w:rsidRPr="00266A9D">
              <w:rPr>
                <w:rFonts w:ascii="Times New Roman" w:eastAsia="Times New Roman" w:hAnsi="Times New Roman" w:cs="Times New Roman"/>
                <w:color w:val="22272F"/>
                <w:sz w:val="24"/>
                <w:szCs w:val="24"/>
                <w:shd w:val="clear" w:color="auto" w:fill="FFFFFF"/>
              </w:rPr>
              <w:t>ями по вопросам образования и науки.</w:t>
            </w:r>
          </w:p>
        </w:tc>
        <w:tc>
          <w:tcPr>
            <w:tcW w:w="1353" w:type="dxa"/>
          </w:tcPr>
          <w:p w14:paraId="7D94BD19" w14:textId="017FAFD8" w:rsidR="005E3A0C" w:rsidRPr="00266A9D" w:rsidRDefault="005E3A0C" w:rsidP="00BC0A01">
            <w:pPr>
              <w:shd w:val="clear" w:color="auto" w:fill="FFFFFF"/>
              <w:jc w:val="center"/>
              <w:rPr>
                <w:rFonts w:ascii="Times New Roman" w:eastAsia="Times New Roman" w:hAnsi="Times New Roman" w:cs="Times New Roman"/>
                <w:color w:val="22272F"/>
                <w:sz w:val="24"/>
                <w:szCs w:val="24"/>
                <w:shd w:val="clear" w:color="auto" w:fill="FFFFFF"/>
              </w:rPr>
            </w:pPr>
            <w:r>
              <w:rPr>
                <w:rFonts w:ascii="Times New Roman" w:eastAsia="Times New Roman" w:hAnsi="Times New Roman" w:cs="Times New Roman"/>
                <w:color w:val="22272F"/>
                <w:sz w:val="24"/>
                <w:szCs w:val="24"/>
              </w:rPr>
              <w:t>да</w:t>
            </w:r>
          </w:p>
        </w:tc>
      </w:tr>
      <w:tr w:rsidR="005E3A0C" w:rsidRPr="00266A9D" w14:paraId="74B79AF0" w14:textId="4E2759AC" w:rsidTr="00D62B62">
        <w:tc>
          <w:tcPr>
            <w:tcW w:w="560" w:type="dxa"/>
            <w:shd w:val="clear" w:color="auto" w:fill="DBE5F1" w:themeFill="accent1" w:themeFillTint="33"/>
          </w:tcPr>
          <w:p w14:paraId="2C214649" w14:textId="77777777" w:rsidR="005E3A0C" w:rsidRPr="00266A9D" w:rsidRDefault="005E3A0C" w:rsidP="005E3A0C">
            <w:pPr>
              <w:jc w:val="center"/>
              <w:rPr>
                <w:rFonts w:ascii="Times New Roman" w:hAnsi="Times New Roman" w:cs="Times New Roman"/>
                <w:b/>
                <w:color w:val="22272F"/>
                <w:sz w:val="24"/>
                <w:szCs w:val="24"/>
              </w:rPr>
            </w:pPr>
            <w:r w:rsidRPr="00266A9D">
              <w:rPr>
                <w:rFonts w:ascii="Times New Roman" w:hAnsi="Times New Roman" w:cs="Times New Roman"/>
                <w:b/>
                <w:color w:val="22272F"/>
                <w:sz w:val="24"/>
                <w:szCs w:val="24"/>
              </w:rPr>
              <w:t>13</w:t>
            </w:r>
          </w:p>
        </w:tc>
        <w:tc>
          <w:tcPr>
            <w:tcW w:w="12873" w:type="dxa"/>
            <w:shd w:val="clear" w:color="auto" w:fill="DBE5F1" w:themeFill="accent1" w:themeFillTint="33"/>
          </w:tcPr>
          <w:p w14:paraId="67A65FD7" w14:textId="69C38BF7" w:rsidR="005E3A0C" w:rsidRPr="00266A9D" w:rsidRDefault="005E3A0C" w:rsidP="005E3A0C">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«Организация питания в образовательной организации»</w:t>
            </w:r>
          </w:p>
        </w:tc>
        <w:tc>
          <w:tcPr>
            <w:tcW w:w="1353" w:type="dxa"/>
            <w:shd w:val="clear" w:color="auto" w:fill="DBE5F1" w:themeFill="accent1" w:themeFillTint="33"/>
          </w:tcPr>
          <w:p w14:paraId="56A80369" w14:textId="77777777" w:rsidR="005E3A0C" w:rsidRPr="00266A9D" w:rsidRDefault="005E3A0C" w:rsidP="00BC0A01">
            <w:pPr>
              <w:jc w:val="center"/>
              <w:rPr>
                <w:rFonts w:ascii="Times New Roman" w:hAnsi="Times New Roman" w:cs="Times New Roman"/>
                <w:b/>
                <w:sz w:val="24"/>
                <w:szCs w:val="24"/>
              </w:rPr>
            </w:pPr>
          </w:p>
        </w:tc>
      </w:tr>
      <w:tr w:rsidR="005E3A0C" w:rsidRPr="00266A9D" w14:paraId="2D75044A" w14:textId="0697AA84" w:rsidTr="00D62B62">
        <w:tc>
          <w:tcPr>
            <w:tcW w:w="560" w:type="dxa"/>
          </w:tcPr>
          <w:p w14:paraId="42BFCF3D" w14:textId="77777777" w:rsidR="005E3A0C" w:rsidRPr="00266A9D" w:rsidRDefault="005E3A0C" w:rsidP="005E3A0C">
            <w:pPr>
              <w:jc w:val="center"/>
              <w:rPr>
                <w:rFonts w:ascii="Times New Roman" w:hAnsi="Times New Roman" w:cs="Times New Roman"/>
                <w:color w:val="22272F"/>
                <w:sz w:val="24"/>
                <w:szCs w:val="24"/>
              </w:rPr>
            </w:pPr>
          </w:p>
        </w:tc>
        <w:tc>
          <w:tcPr>
            <w:tcW w:w="12873" w:type="dxa"/>
          </w:tcPr>
          <w:p w14:paraId="537E4049"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«Организация питания в образовательной организации»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1353" w:type="dxa"/>
          </w:tcPr>
          <w:p w14:paraId="0375357E"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783CEEF8" w14:textId="4291C457" w:rsidTr="00D62B62">
        <w:tc>
          <w:tcPr>
            <w:tcW w:w="560" w:type="dxa"/>
          </w:tcPr>
          <w:p w14:paraId="7D326791"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34</w:t>
            </w:r>
          </w:p>
        </w:tc>
        <w:tc>
          <w:tcPr>
            <w:tcW w:w="12873" w:type="dxa"/>
          </w:tcPr>
          <w:p w14:paraId="11BC19F8"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и охраны здоровья обучающихся;</w:t>
            </w:r>
          </w:p>
        </w:tc>
        <w:tc>
          <w:tcPr>
            <w:tcW w:w="1353" w:type="dxa"/>
          </w:tcPr>
          <w:p w14:paraId="6D2625D4" w14:textId="1A8996EF"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74ECBE75" w14:textId="6B862941" w:rsidTr="00D62B62">
        <w:tc>
          <w:tcPr>
            <w:tcW w:w="560" w:type="dxa"/>
          </w:tcPr>
          <w:p w14:paraId="54A8A2EB" w14:textId="77777777" w:rsidR="005E3A0C" w:rsidRPr="00266A9D" w:rsidRDefault="005E3A0C" w:rsidP="005E3A0C">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35</w:t>
            </w:r>
          </w:p>
        </w:tc>
        <w:tc>
          <w:tcPr>
            <w:tcW w:w="12873" w:type="dxa"/>
          </w:tcPr>
          <w:p w14:paraId="647EF0E7"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Об условиях питания обучающихся по образовательным программам НОО в государственных и муниципальных ОО,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w:t>
            </w:r>
          </w:p>
        </w:tc>
        <w:tc>
          <w:tcPr>
            <w:tcW w:w="1353" w:type="dxa"/>
          </w:tcPr>
          <w:p w14:paraId="14E98A8B" w14:textId="2B7021C6"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4617DFB3" w14:textId="5E74A793" w:rsidTr="00D62B62">
        <w:tc>
          <w:tcPr>
            <w:tcW w:w="560" w:type="dxa"/>
          </w:tcPr>
          <w:p w14:paraId="395387F7" w14:textId="77777777" w:rsidR="005E3A0C" w:rsidRPr="00266A9D" w:rsidRDefault="005E3A0C" w:rsidP="005E3A0C">
            <w:pPr>
              <w:jc w:val="center"/>
              <w:rPr>
                <w:rFonts w:ascii="Times New Roman" w:hAnsi="Times New Roman" w:cs="Times New Roman"/>
                <w:i/>
                <w:color w:val="22272F"/>
                <w:sz w:val="24"/>
                <w:szCs w:val="24"/>
              </w:rPr>
            </w:pPr>
          </w:p>
        </w:tc>
        <w:tc>
          <w:tcPr>
            <w:tcW w:w="12873" w:type="dxa"/>
          </w:tcPr>
          <w:p w14:paraId="5493D32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Меню ежедневного горячего питания</w:t>
            </w:r>
          </w:p>
        </w:tc>
        <w:tc>
          <w:tcPr>
            <w:tcW w:w="1353" w:type="dxa"/>
          </w:tcPr>
          <w:p w14:paraId="3C4D8B4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5337505C" w14:textId="05E499E1" w:rsidTr="00D62B62">
        <w:tc>
          <w:tcPr>
            <w:tcW w:w="560" w:type="dxa"/>
          </w:tcPr>
          <w:p w14:paraId="1CEDA4C8" w14:textId="77777777" w:rsidR="005E3A0C" w:rsidRPr="00266A9D" w:rsidRDefault="005E3A0C" w:rsidP="005E3A0C">
            <w:pPr>
              <w:jc w:val="center"/>
              <w:rPr>
                <w:rFonts w:ascii="Times New Roman" w:hAnsi="Times New Roman" w:cs="Times New Roman"/>
                <w:i/>
                <w:color w:val="22272F"/>
                <w:sz w:val="24"/>
                <w:szCs w:val="24"/>
              </w:rPr>
            </w:pPr>
          </w:p>
        </w:tc>
        <w:tc>
          <w:tcPr>
            <w:tcW w:w="12873" w:type="dxa"/>
          </w:tcPr>
          <w:p w14:paraId="63D73C75"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Информацию о наличии диетического меню в общеобразовательной организации</w:t>
            </w:r>
          </w:p>
        </w:tc>
        <w:tc>
          <w:tcPr>
            <w:tcW w:w="1353" w:type="dxa"/>
          </w:tcPr>
          <w:p w14:paraId="2DF00EFA"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E541F60" w14:textId="6D7B562C" w:rsidTr="00D62B62">
        <w:tc>
          <w:tcPr>
            <w:tcW w:w="560" w:type="dxa"/>
          </w:tcPr>
          <w:p w14:paraId="0C12BCEE" w14:textId="77777777" w:rsidR="005E3A0C" w:rsidRPr="00266A9D" w:rsidRDefault="005E3A0C" w:rsidP="005E3A0C">
            <w:pPr>
              <w:jc w:val="center"/>
              <w:rPr>
                <w:rFonts w:ascii="Times New Roman" w:hAnsi="Times New Roman" w:cs="Times New Roman"/>
                <w:i/>
                <w:color w:val="22272F"/>
                <w:sz w:val="24"/>
                <w:szCs w:val="24"/>
              </w:rPr>
            </w:pPr>
          </w:p>
        </w:tc>
        <w:tc>
          <w:tcPr>
            <w:tcW w:w="12873" w:type="dxa"/>
          </w:tcPr>
          <w:p w14:paraId="45E6B254"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1353" w:type="dxa"/>
          </w:tcPr>
          <w:p w14:paraId="2FA5CF85"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1C62D4F7" w14:textId="0716ECC6" w:rsidTr="00D62B62">
        <w:tc>
          <w:tcPr>
            <w:tcW w:w="560" w:type="dxa"/>
          </w:tcPr>
          <w:p w14:paraId="3C447E11" w14:textId="77777777" w:rsidR="005E3A0C" w:rsidRPr="00266A9D" w:rsidRDefault="005E3A0C" w:rsidP="005E3A0C">
            <w:pPr>
              <w:jc w:val="center"/>
              <w:rPr>
                <w:rFonts w:ascii="Times New Roman" w:hAnsi="Times New Roman" w:cs="Times New Roman"/>
                <w:i/>
                <w:color w:val="22272F"/>
                <w:sz w:val="24"/>
                <w:szCs w:val="24"/>
              </w:rPr>
            </w:pPr>
          </w:p>
        </w:tc>
        <w:tc>
          <w:tcPr>
            <w:tcW w:w="12873" w:type="dxa"/>
          </w:tcPr>
          <w:p w14:paraId="2AA52400" w14:textId="77777777" w:rsidR="005E3A0C" w:rsidRPr="00266A9D" w:rsidRDefault="005E3A0C" w:rsidP="005E3A0C">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поставляющих (реализующих) пищевые проду</w:t>
            </w:r>
            <w:r w:rsidRPr="00266A9D">
              <w:rPr>
                <w:rFonts w:ascii="Times New Roman" w:eastAsia="Times New Roman" w:hAnsi="Times New Roman" w:cs="Times New Roman"/>
                <w:i/>
                <w:color w:val="22272F"/>
                <w:sz w:val="24"/>
                <w:szCs w:val="24"/>
              </w:rPr>
              <w:t>к</w:t>
            </w:r>
            <w:r w:rsidRPr="00266A9D">
              <w:rPr>
                <w:rFonts w:ascii="Times New Roman" w:eastAsia="Times New Roman" w:hAnsi="Times New Roman" w:cs="Times New Roman"/>
                <w:i/>
                <w:color w:val="22272F"/>
                <w:sz w:val="24"/>
                <w:szCs w:val="24"/>
              </w:rPr>
              <w:t>ты и продовольственное сырье в общеобразовательную организацию</w:t>
            </w:r>
          </w:p>
        </w:tc>
        <w:tc>
          <w:tcPr>
            <w:tcW w:w="1353" w:type="dxa"/>
          </w:tcPr>
          <w:p w14:paraId="15861809"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0328D57C" w14:textId="5454DC46" w:rsidTr="00D62B62">
        <w:tc>
          <w:tcPr>
            <w:tcW w:w="560" w:type="dxa"/>
          </w:tcPr>
          <w:p w14:paraId="1690CDB7" w14:textId="77777777" w:rsidR="005E3A0C" w:rsidRPr="00266A9D" w:rsidRDefault="005E3A0C" w:rsidP="005E3A0C">
            <w:pPr>
              <w:jc w:val="center"/>
              <w:rPr>
                <w:rFonts w:ascii="Times New Roman" w:hAnsi="Times New Roman" w:cs="Times New Roman"/>
                <w:i/>
                <w:color w:val="22272F"/>
                <w:sz w:val="24"/>
                <w:szCs w:val="24"/>
              </w:rPr>
            </w:pPr>
          </w:p>
        </w:tc>
        <w:tc>
          <w:tcPr>
            <w:tcW w:w="12873" w:type="dxa"/>
          </w:tcPr>
          <w:p w14:paraId="4C30B1FB" w14:textId="77777777" w:rsidR="005E3A0C" w:rsidRPr="00266A9D" w:rsidRDefault="005E3A0C" w:rsidP="005E3A0C">
            <w:pPr>
              <w:shd w:val="clear" w:color="auto" w:fill="FFFFFF"/>
              <w:jc w:val="both"/>
              <w:rPr>
                <w:rFonts w:ascii="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Форму обратной связи для родителей обучающихся и ответы на вопросы родителей по питанию</w:t>
            </w:r>
          </w:p>
        </w:tc>
        <w:tc>
          <w:tcPr>
            <w:tcW w:w="1353" w:type="dxa"/>
          </w:tcPr>
          <w:p w14:paraId="56933C73" w14:textId="77777777" w:rsidR="005E3A0C" w:rsidRPr="00266A9D" w:rsidRDefault="005E3A0C" w:rsidP="00BC0A01">
            <w:pPr>
              <w:shd w:val="clear" w:color="auto" w:fill="FFFFFF"/>
              <w:jc w:val="center"/>
              <w:rPr>
                <w:rFonts w:ascii="Times New Roman" w:eastAsia="Times New Roman" w:hAnsi="Times New Roman" w:cs="Times New Roman"/>
                <w:i/>
                <w:color w:val="22272F"/>
                <w:sz w:val="24"/>
                <w:szCs w:val="24"/>
              </w:rPr>
            </w:pPr>
          </w:p>
        </w:tc>
      </w:tr>
      <w:tr w:rsidR="005E3A0C" w:rsidRPr="00266A9D" w14:paraId="3B113EDF" w14:textId="6982EB81" w:rsidTr="00D62B62">
        <w:tc>
          <w:tcPr>
            <w:tcW w:w="560" w:type="dxa"/>
            <w:shd w:val="clear" w:color="auto" w:fill="DBE5F1" w:themeFill="accent1" w:themeFillTint="33"/>
          </w:tcPr>
          <w:p w14:paraId="5092ADB8" w14:textId="77777777" w:rsidR="005E3A0C" w:rsidRPr="00266A9D" w:rsidRDefault="005E3A0C" w:rsidP="005E3A0C">
            <w:pPr>
              <w:jc w:val="center"/>
              <w:rPr>
                <w:rFonts w:ascii="Times New Roman" w:hAnsi="Times New Roman" w:cs="Times New Roman"/>
                <w:b/>
                <w:sz w:val="24"/>
                <w:szCs w:val="24"/>
              </w:rPr>
            </w:pPr>
            <w:r w:rsidRPr="00266A9D">
              <w:rPr>
                <w:rFonts w:ascii="Times New Roman" w:hAnsi="Times New Roman" w:cs="Times New Roman"/>
                <w:b/>
                <w:sz w:val="24"/>
                <w:szCs w:val="24"/>
              </w:rPr>
              <w:t>14</w:t>
            </w:r>
          </w:p>
        </w:tc>
        <w:tc>
          <w:tcPr>
            <w:tcW w:w="12873" w:type="dxa"/>
            <w:shd w:val="clear" w:color="auto" w:fill="DBE5F1" w:themeFill="accent1" w:themeFillTint="33"/>
          </w:tcPr>
          <w:p w14:paraId="1884D5F8" w14:textId="07CC6AD5" w:rsidR="005E3A0C" w:rsidRPr="00266A9D" w:rsidRDefault="005E3A0C" w:rsidP="005E3A0C">
            <w:pPr>
              <w:rPr>
                <w:rFonts w:ascii="Times New Roman" w:eastAsia="Times New Roman" w:hAnsi="Times New Roman" w:cs="Times New Roman"/>
                <w:b/>
                <w:color w:val="22272F"/>
                <w:sz w:val="24"/>
                <w:szCs w:val="24"/>
              </w:rPr>
            </w:pPr>
            <w:r w:rsidRPr="00266A9D">
              <w:rPr>
                <w:rFonts w:ascii="Times New Roman" w:eastAsia="Times New Roman" w:hAnsi="Times New Roman" w:cs="Times New Roman"/>
                <w:b/>
                <w:color w:val="22272F"/>
                <w:sz w:val="24"/>
                <w:szCs w:val="24"/>
              </w:rPr>
              <w:t>Содержание подраздела «Образовательные стандарты и требования»</w:t>
            </w:r>
          </w:p>
        </w:tc>
        <w:tc>
          <w:tcPr>
            <w:tcW w:w="1353" w:type="dxa"/>
            <w:shd w:val="clear" w:color="auto" w:fill="DBE5F1" w:themeFill="accent1" w:themeFillTint="33"/>
          </w:tcPr>
          <w:p w14:paraId="5E91AAFF" w14:textId="77777777" w:rsidR="005E3A0C" w:rsidRPr="00266A9D" w:rsidRDefault="005E3A0C" w:rsidP="00BC0A01">
            <w:pPr>
              <w:jc w:val="center"/>
              <w:rPr>
                <w:rFonts w:ascii="Times New Roman" w:eastAsia="Times New Roman" w:hAnsi="Times New Roman" w:cs="Times New Roman"/>
                <w:b/>
                <w:color w:val="22272F"/>
                <w:sz w:val="24"/>
                <w:szCs w:val="24"/>
              </w:rPr>
            </w:pPr>
          </w:p>
        </w:tc>
      </w:tr>
      <w:tr w:rsidR="005E3A0C" w:rsidRPr="00266A9D" w14:paraId="6DECC543" w14:textId="1559F180" w:rsidTr="00D62B62">
        <w:tc>
          <w:tcPr>
            <w:tcW w:w="560" w:type="dxa"/>
          </w:tcPr>
          <w:p w14:paraId="1FA5B832" w14:textId="77777777" w:rsidR="005E3A0C" w:rsidRPr="00266A9D" w:rsidRDefault="005E3A0C" w:rsidP="005E3A0C">
            <w:pPr>
              <w:jc w:val="center"/>
              <w:rPr>
                <w:rFonts w:ascii="Times New Roman" w:hAnsi="Times New Roman" w:cs="Times New Roman"/>
                <w:sz w:val="24"/>
                <w:szCs w:val="24"/>
              </w:rPr>
            </w:pPr>
            <w:r w:rsidRPr="00266A9D">
              <w:rPr>
                <w:rFonts w:ascii="Times New Roman" w:hAnsi="Times New Roman" w:cs="Times New Roman"/>
                <w:sz w:val="24"/>
                <w:szCs w:val="24"/>
              </w:rPr>
              <w:t>36</w:t>
            </w:r>
          </w:p>
        </w:tc>
        <w:tc>
          <w:tcPr>
            <w:tcW w:w="12873" w:type="dxa"/>
          </w:tcPr>
          <w:p w14:paraId="33981F12"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«Образовательные стандарты и требования»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1353" w:type="dxa"/>
          </w:tcPr>
          <w:p w14:paraId="36926E74" w14:textId="482B2A8F"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r>
              <w:rPr>
                <w:rFonts w:ascii="Times New Roman" w:eastAsia="Times New Roman" w:hAnsi="Times New Roman" w:cs="Times New Roman"/>
                <w:color w:val="22272F"/>
                <w:sz w:val="24"/>
                <w:szCs w:val="24"/>
              </w:rPr>
              <w:t>да</w:t>
            </w:r>
          </w:p>
        </w:tc>
      </w:tr>
      <w:tr w:rsidR="005E3A0C" w:rsidRPr="00266A9D" w14:paraId="3988A4FE" w14:textId="2AA41F66" w:rsidTr="00D62B62">
        <w:tc>
          <w:tcPr>
            <w:tcW w:w="560" w:type="dxa"/>
          </w:tcPr>
          <w:p w14:paraId="2F587F5F" w14:textId="77777777" w:rsidR="005E3A0C" w:rsidRPr="00266A9D" w:rsidRDefault="005E3A0C" w:rsidP="005E3A0C">
            <w:pPr>
              <w:jc w:val="center"/>
              <w:rPr>
                <w:rFonts w:ascii="Times New Roman" w:hAnsi="Times New Roman" w:cs="Times New Roman"/>
                <w:sz w:val="24"/>
                <w:szCs w:val="24"/>
              </w:rPr>
            </w:pPr>
          </w:p>
        </w:tc>
        <w:tc>
          <w:tcPr>
            <w:tcW w:w="12873" w:type="dxa"/>
          </w:tcPr>
          <w:p w14:paraId="711B25DE" w14:textId="77777777"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ФГОС (в виде активной ссылки)</w:t>
            </w:r>
            <w:hyperlink r:id="rId15" w:anchor="/document/5632903/entry/0" w:history="1"/>
            <w:r w:rsidRPr="00266A9D">
              <w:rPr>
                <w:rFonts w:ascii="Times New Roman" w:eastAsia="Times New Roman" w:hAnsi="Times New Roman" w:cs="Times New Roman"/>
                <w:sz w:val="24"/>
                <w:szCs w:val="24"/>
              </w:rPr>
              <w:t xml:space="preserve"> </w:t>
            </w:r>
          </w:p>
        </w:tc>
        <w:tc>
          <w:tcPr>
            <w:tcW w:w="1353" w:type="dxa"/>
          </w:tcPr>
          <w:p w14:paraId="75555BED" w14:textId="77777777" w:rsidR="005E3A0C" w:rsidRPr="00266A9D" w:rsidRDefault="005E3A0C" w:rsidP="00BC0A01">
            <w:pPr>
              <w:shd w:val="clear" w:color="auto" w:fill="FFFFFF"/>
              <w:jc w:val="center"/>
              <w:rPr>
                <w:rFonts w:ascii="Times New Roman" w:eastAsia="Times New Roman" w:hAnsi="Times New Roman" w:cs="Times New Roman"/>
                <w:color w:val="22272F"/>
                <w:sz w:val="24"/>
                <w:szCs w:val="24"/>
              </w:rPr>
            </w:pPr>
          </w:p>
        </w:tc>
      </w:tr>
      <w:tr w:rsidR="005E3A0C" w:rsidRPr="00266A9D" w14:paraId="55136F04" w14:textId="66B48510" w:rsidTr="000A6CCB">
        <w:tc>
          <w:tcPr>
            <w:tcW w:w="560" w:type="dxa"/>
          </w:tcPr>
          <w:p w14:paraId="4A2E7B1D" w14:textId="77777777" w:rsidR="005E3A0C" w:rsidRPr="00266A9D" w:rsidRDefault="005E3A0C" w:rsidP="005E3A0C">
            <w:pPr>
              <w:jc w:val="center"/>
              <w:rPr>
                <w:rFonts w:ascii="Times New Roman" w:hAnsi="Times New Roman" w:cs="Times New Roman"/>
                <w:sz w:val="24"/>
                <w:szCs w:val="24"/>
              </w:rPr>
            </w:pPr>
          </w:p>
        </w:tc>
        <w:tc>
          <w:tcPr>
            <w:tcW w:w="12873" w:type="dxa"/>
          </w:tcPr>
          <w:p w14:paraId="7435F561" w14:textId="56281CDE" w:rsidR="005E3A0C" w:rsidRPr="00266A9D" w:rsidRDefault="005E3A0C" w:rsidP="005E3A0C">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федеральных государственных требованиях</w:t>
            </w:r>
            <w:r w:rsidR="000A6CCB">
              <w:rPr>
                <w:rFonts w:ascii="Times New Roman" w:eastAsia="Times New Roman" w:hAnsi="Times New Roman" w:cs="Times New Roman"/>
                <w:color w:val="22272F"/>
                <w:sz w:val="24"/>
                <w:szCs w:val="24"/>
              </w:rPr>
              <w:t xml:space="preserve"> (в виде активной ссылки)</w:t>
            </w:r>
          </w:p>
        </w:tc>
        <w:tc>
          <w:tcPr>
            <w:tcW w:w="1353" w:type="dxa"/>
            <w:shd w:val="clear" w:color="auto" w:fill="000000" w:themeFill="text1"/>
          </w:tcPr>
          <w:p w14:paraId="36619B4B" w14:textId="77777777" w:rsidR="005E3A0C" w:rsidRPr="00266A9D" w:rsidRDefault="005E3A0C" w:rsidP="00BC0A01">
            <w:pPr>
              <w:jc w:val="center"/>
              <w:rPr>
                <w:rFonts w:ascii="Times New Roman" w:eastAsia="Times New Roman" w:hAnsi="Times New Roman" w:cs="Times New Roman"/>
                <w:color w:val="22272F"/>
                <w:sz w:val="24"/>
                <w:szCs w:val="24"/>
              </w:rPr>
            </w:pPr>
          </w:p>
        </w:tc>
      </w:tr>
      <w:tr w:rsidR="005E3A0C" w:rsidRPr="00A95ECC" w14:paraId="65DD847A" w14:textId="77777777" w:rsidTr="000A6CCB">
        <w:tc>
          <w:tcPr>
            <w:tcW w:w="560" w:type="dxa"/>
            <w:shd w:val="clear" w:color="auto" w:fill="F2F2F2" w:themeFill="background1" w:themeFillShade="F2"/>
          </w:tcPr>
          <w:p w14:paraId="465F969C" w14:textId="77777777" w:rsidR="005E3A0C" w:rsidRPr="000A6CCB" w:rsidRDefault="005E3A0C" w:rsidP="005E3A0C">
            <w:pPr>
              <w:jc w:val="center"/>
              <w:rPr>
                <w:rFonts w:ascii="Times New Roman" w:hAnsi="Times New Roman" w:cs="Times New Roman"/>
                <w:sz w:val="24"/>
                <w:szCs w:val="24"/>
              </w:rPr>
            </w:pPr>
          </w:p>
        </w:tc>
        <w:tc>
          <w:tcPr>
            <w:tcW w:w="12873" w:type="dxa"/>
            <w:shd w:val="clear" w:color="auto" w:fill="F2F2F2" w:themeFill="background1" w:themeFillShade="F2"/>
          </w:tcPr>
          <w:p w14:paraId="5C21B750" w14:textId="7E302AE9" w:rsidR="005E3A0C" w:rsidRPr="000A6CCB" w:rsidRDefault="005E3A0C" w:rsidP="000A6CCB">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Максимально возможно количество баллов</w:t>
            </w:r>
          </w:p>
        </w:tc>
        <w:tc>
          <w:tcPr>
            <w:tcW w:w="1353" w:type="dxa"/>
            <w:shd w:val="clear" w:color="auto" w:fill="F2F2F2" w:themeFill="background1" w:themeFillShade="F2"/>
          </w:tcPr>
          <w:p w14:paraId="14824D55" w14:textId="18EB30BF" w:rsidR="005E3A0C" w:rsidRPr="000A6CCB" w:rsidRDefault="005E3A0C" w:rsidP="000A6CCB">
            <w:pPr>
              <w:widowControl w:val="0"/>
              <w:autoSpaceDE w:val="0"/>
              <w:autoSpaceDN w:val="0"/>
              <w:jc w:val="center"/>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36</w:t>
            </w:r>
          </w:p>
        </w:tc>
      </w:tr>
      <w:tr w:rsidR="005E3A0C" w:rsidRPr="00266A9D" w14:paraId="6205F77C" w14:textId="598F55F9" w:rsidTr="000A6CCB">
        <w:tc>
          <w:tcPr>
            <w:tcW w:w="560" w:type="dxa"/>
            <w:shd w:val="clear" w:color="auto" w:fill="F2F2F2" w:themeFill="background1" w:themeFillShade="F2"/>
          </w:tcPr>
          <w:p w14:paraId="6596D221" w14:textId="77777777" w:rsidR="005E3A0C" w:rsidRPr="00266A9D" w:rsidRDefault="005E3A0C" w:rsidP="005E3A0C">
            <w:pPr>
              <w:jc w:val="center"/>
              <w:rPr>
                <w:rFonts w:ascii="Times New Roman" w:hAnsi="Times New Roman" w:cs="Times New Roman"/>
                <w:sz w:val="24"/>
                <w:szCs w:val="24"/>
              </w:rPr>
            </w:pPr>
          </w:p>
        </w:tc>
        <w:tc>
          <w:tcPr>
            <w:tcW w:w="12873" w:type="dxa"/>
            <w:shd w:val="clear" w:color="auto" w:fill="F2F2F2" w:themeFill="background1" w:themeFillShade="F2"/>
          </w:tcPr>
          <w:p w14:paraId="6608287C" w14:textId="77777777" w:rsidR="005E3A0C" w:rsidRPr="000A6CCB" w:rsidRDefault="005E3A0C" w:rsidP="000A6CCB">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ИТОГО:</w:t>
            </w:r>
          </w:p>
        </w:tc>
        <w:tc>
          <w:tcPr>
            <w:tcW w:w="1353" w:type="dxa"/>
            <w:shd w:val="clear" w:color="auto" w:fill="F2F2F2" w:themeFill="background1" w:themeFillShade="F2"/>
          </w:tcPr>
          <w:p w14:paraId="6AE22777" w14:textId="4D181059" w:rsidR="005E3A0C" w:rsidRPr="000A6CCB" w:rsidRDefault="003C7A79" w:rsidP="00D73AB1">
            <w:pPr>
              <w:widowControl w:val="0"/>
              <w:autoSpaceDE w:val="0"/>
              <w:autoSpaceDN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p>
        </w:tc>
      </w:tr>
    </w:tbl>
    <w:p w14:paraId="372BD772" w14:textId="77777777" w:rsidR="00381D49" w:rsidRDefault="00381D49" w:rsidP="00D62B62">
      <w:pPr>
        <w:spacing w:after="0" w:line="240" w:lineRule="auto"/>
        <w:rPr>
          <w:rFonts w:ascii="Times New Roman" w:hAnsi="Times New Roman" w:cs="Times New Roman"/>
          <w:b/>
          <w:sz w:val="24"/>
          <w:szCs w:val="24"/>
        </w:rPr>
      </w:pPr>
    </w:p>
    <w:p w14:paraId="276FA9B7" w14:textId="77777777" w:rsidR="00A3310D" w:rsidRDefault="00A3310D">
      <w:pPr>
        <w:rPr>
          <w:rFonts w:ascii="Times New Roman" w:hAnsi="Times New Roman" w:cs="Times New Roman"/>
          <w:b/>
          <w:sz w:val="28"/>
          <w:szCs w:val="28"/>
        </w:rPr>
      </w:pPr>
      <w:r>
        <w:rPr>
          <w:rFonts w:ascii="Times New Roman" w:hAnsi="Times New Roman" w:cs="Times New Roman"/>
          <w:b/>
          <w:sz w:val="28"/>
          <w:szCs w:val="28"/>
        </w:rPr>
        <w:br w:type="page"/>
      </w:r>
    </w:p>
    <w:p w14:paraId="03FB948F" w14:textId="5D412685" w:rsidR="003957E0" w:rsidRDefault="00991876" w:rsidP="00D62B62">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3957E0">
        <w:rPr>
          <w:rFonts w:ascii="Times New Roman" w:hAnsi="Times New Roman" w:cs="Times New Roman"/>
          <w:b/>
          <w:sz w:val="28"/>
          <w:szCs w:val="28"/>
        </w:rPr>
        <w:t xml:space="preserve"> </w:t>
      </w:r>
      <w:r w:rsidR="003957E0" w:rsidRPr="00310DC5">
        <w:rPr>
          <w:rFonts w:ascii="Times New Roman" w:hAnsi="Times New Roman" w:cs="Times New Roman"/>
          <w:b/>
          <w:bCs/>
          <w:sz w:val="28"/>
          <w:szCs w:val="28"/>
        </w:rPr>
        <w:t>Открытость и доступность информации об организации, осуществляющ</w:t>
      </w:r>
      <w:r w:rsidR="003957E0">
        <w:rPr>
          <w:rFonts w:ascii="Times New Roman" w:hAnsi="Times New Roman" w:cs="Times New Roman"/>
          <w:b/>
          <w:bCs/>
          <w:sz w:val="28"/>
          <w:szCs w:val="28"/>
        </w:rPr>
        <w:t>ей образовательную д</w:t>
      </w:r>
      <w:r w:rsidR="003957E0">
        <w:rPr>
          <w:rFonts w:ascii="Times New Roman" w:hAnsi="Times New Roman" w:cs="Times New Roman"/>
          <w:b/>
          <w:bCs/>
          <w:sz w:val="28"/>
          <w:szCs w:val="28"/>
        </w:rPr>
        <w:t>е</w:t>
      </w:r>
      <w:r w:rsidR="003957E0">
        <w:rPr>
          <w:rFonts w:ascii="Times New Roman" w:hAnsi="Times New Roman" w:cs="Times New Roman"/>
          <w:b/>
          <w:bCs/>
          <w:sz w:val="28"/>
          <w:szCs w:val="28"/>
        </w:rPr>
        <w:t>ятельность</w:t>
      </w:r>
      <w:r w:rsidR="003957E0" w:rsidRPr="00310DC5">
        <w:rPr>
          <w:rFonts w:ascii="Times New Roman" w:hAnsi="Times New Roman" w:cs="Times New Roman"/>
          <w:b/>
          <w:bCs/>
          <w:sz w:val="28"/>
          <w:szCs w:val="28"/>
        </w:rPr>
        <w:t>.</w:t>
      </w:r>
    </w:p>
    <w:p w14:paraId="0F71C63B" w14:textId="7FE15EB7" w:rsidR="003957E0" w:rsidRPr="00C56E4E" w:rsidRDefault="003957E0" w:rsidP="00E77C7E">
      <w:pPr>
        <w:pStyle w:val="ConsPlusNormal"/>
        <w:ind w:firstLine="567"/>
        <w:jc w:val="both"/>
        <w:rPr>
          <w:rFonts w:ascii="Times New Roman" w:hAnsi="Times New Roman" w:cs="Times New Roman"/>
          <w:b/>
          <w:i/>
          <w:sz w:val="28"/>
          <w:szCs w:val="28"/>
        </w:rPr>
      </w:pPr>
    </w:p>
    <w:p w14:paraId="55E7B153" w14:textId="5217428B" w:rsidR="00E77C7E" w:rsidRPr="00C56E4E" w:rsidRDefault="00991876" w:rsidP="003957E0">
      <w:pPr>
        <w:pStyle w:val="ConsPlusNormal"/>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2.</w:t>
      </w:r>
    </w:p>
    <w:p w14:paraId="53911072" w14:textId="7059E7EF" w:rsidR="00E07656" w:rsidRPr="00117563" w:rsidRDefault="00E07656" w:rsidP="00E07656">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Для получения значений по показателю 2</w:t>
      </w:r>
      <w:r w:rsidRPr="00F972A1">
        <w:rPr>
          <w:rFonts w:ascii="Times New Roman" w:hAnsi="Times New Roman" w:cs="Times New Roman"/>
          <w:sz w:val="28"/>
          <w:szCs w:val="28"/>
        </w:rPr>
        <w:t xml:space="preserve"> эксперты организации-оператора изучали наличие и</w:t>
      </w:r>
      <w:r w:rsidR="005B6FCF">
        <w:rPr>
          <w:rFonts w:ascii="Times New Roman" w:hAnsi="Times New Roman" w:cs="Times New Roman"/>
          <w:sz w:val="28"/>
          <w:szCs w:val="28"/>
        </w:rPr>
        <w:t xml:space="preserve">нформации </w:t>
      </w:r>
      <w:r w:rsidR="005B6FCF" w:rsidRPr="00117563">
        <w:rPr>
          <w:rFonts w:ascii="Times New Roman" w:hAnsi="Times New Roman" w:cs="Times New Roman"/>
          <w:sz w:val="28"/>
          <w:szCs w:val="28"/>
        </w:rPr>
        <w:t>на сайте обследованной образовательной организации</w:t>
      </w:r>
      <w:r w:rsidRPr="00117563">
        <w:rPr>
          <w:rFonts w:ascii="Times New Roman" w:hAnsi="Times New Roman" w:cs="Times New Roman"/>
          <w:sz w:val="28"/>
          <w:szCs w:val="28"/>
        </w:rPr>
        <w:t xml:space="preserve"> в соответствии с 4 позициями.</w:t>
      </w:r>
    </w:p>
    <w:p w14:paraId="527BB2F8" w14:textId="0BB01797" w:rsidR="00E07656" w:rsidRPr="00E07656" w:rsidRDefault="00E07656" w:rsidP="00E07656">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2DD576D8" w14:textId="3290E9DA" w:rsidR="00B7368E" w:rsidRPr="00003A16" w:rsidRDefault="00BA4CB0" w:rsidP="00B7368E">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4</w:t>
      </w:r>
      <w:r w:rsidR="00B7368E" w:rsidRPr="00003A16">
        <w:rPr>
          <w:rFonts w:ascii="Times New Roman" w:hAnsi="Times New Roman" w:cs="Times New Roman"/>
          <w:b/>
          <w:i/>
          <w:sz w:val="24"/>
          <w:szCs w:val="24"/>
        </w:rPr>
        <w:t xml:space="preserve">. </w:t>
      </w:r>
    </w:p>
    <w:p w14:paraId="713CFCD4" w14:textId="7196B8AE" w:rsidR="00B7368E" w:rsidRPr="00003A16" w:rsidRDefault="00010ABE" w:rsidP="00B7368E">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Показатель 2. </w:t>
      </w:r>
      <w:r w:rsidR="00B7368E" w:rsidRPr="00003A16">
        <w:rPr>
          <w:rFonts w:ascii="Times New Roman" w:hAnsi="Times New Roman" w:cs="Times New Roman"/>
          <w:b/>
          <w:i/>
          <w:sz w:val="24"/>
          <w:szCs w:val="24"/>
        </w:rPr>
        <w:t xml:space="preserve">Наличие на официальном сайте организации (учреждения) </w:t>
      </w:r>
    </w:p>
    <w:p w14:paraId="12AFC13B" w14:textId="5471E65A" w:rsidR="00B7368E" w:rsidRPr="00003A16" w:rsidRDefault="00B7368E" w:rsidP="000D2058">
      <w:pPr>
        <w:spacing w:after="0" w:line="240" w:lineRule="auto"/>
        <w:ind w:firstLine="709"/>
        <w:jc w:val="right"/>
        <w:rPr>
          <w:rFonts w:ascii="Times New Roman" w:hAnsi="Times New Roman" w:cs="Times New Roman"/>
          <w:b/>
          <w:i/>
          <w:sz w:val="24"/>
          <w:szCs w:val="24"/>
        </w:rPr>
      </w:pPr>
      <w:r w:rsidRPr="00003A16">
        <w:rPr>
          <w:rFonts w:ascii="Times New Roman" w:hAnsi="Times New Roman" w:cs="Times New Roman"/>
          <w:b/>
          <w:i/>
          <w:sz w:val="24"/>
          <w:szCs w:val="24"/>
        </w:rPr>
        <w:t>информации о дистанционных способах обратно</w:t>
      </w:r>
      <w:r w:rsidR="000D2058">
        <w:rPr>
          <w:rFonts w:ascii="Times New Roman" w:hAnsi="Times New Roman" w:cs="Times New Roman"/>
          <w:b/>
          <w:i/>
          <w:sz w:val="24"/>
          <w:szCs w:val="24"/>
        </w:rPr>
        <w:t xml:space="preserve">й связи </w:t>
      </w:r>
      <w:r w:rsidRPr="00003A16">
        <w:rPr>
          <w:rFonts w:ascii="Times New Roman" w:hAnsi="Times New Roman" w:cs="Times New Roman"/>
          <w:b/>
          <w:i/>
          <w:sz w:val="24"/>
          <w:szCs w:val="24"/>
        </w:rPr>
        <w:t>и взаимодействия с получател</w:t>
      </w:r>
      <w:r w:rsidR="0017089A" w:rsidRPr="00003A16">
        <w:rPr>
          <w:rFonts w:ascii="Times New Roman" w:hAnsi="Times New Roman" w:cs="Times New Roman"/>
          <w:b/>
          <w:i/>
          <w:sz w:val="24"/>
          <w:szCs w:val="24"/>
        </w:rPr>
        <w:t>ями услуг и их функционирование</w:t>
      </w:r>
    </w:p>
    <w:p w14:paraId="21C6870A" w14:textId="77777777" w:rsidR="00B0554C" w:rsidRPr="005E184D" w:rsidRDefault="00B0554C" w:rsidP="005E184D">
      <w:pPr>
        <w:spacing w:after="0" w:line="240" w:lineRule="auto"/>
        <w:ind w:firstLine="709"/>
        <w:jc w:val="right"/>
        <w:rPr>
          <w:rFonts w:ascii="Times New Roman" w:hAnsi="Times New Roman" w:cs="Times New Roman"/>
          <w:b/>
          <w:i/>
          <w:sz w:val="24"/>
          <w:szCs w:val="24"/>
        </w:rPr>
      </w:pPr>
    </w:p>
    <w:tbl>
      <w:tblPr>
        <w:tblStyle w:val="a4"/>
        <w:tblW w:w="14742" w:type="dxa"/>
        <w:tblInd w:w="108" w:type="dxa"/>
        <w:tblLayout w:type="fixed"/>
        <w:tblLook w:val="04A0" w:firstRow="1" w:lastRow="0" w:firstColumn="1" w:lastColumn="0" w:noHBand="0" w:noVBand="1"/>
      </w:tblPr>
      <w:tblGrid>
        <w:gridCol w:w="567"/>
        <w:gridCol w:w="11766"/>
        <w:gridCol w:w="2409"/>
      </w:tblGrid>
      <w:tr w:rsidR="00DF4441" w14:paraId="65244B8C" w14:textId="5C72350F" w:rsidTr="003C7A79">
        <w:trPr>
          <w:cantSplit/>
          <w:trHeight w:val="1744"/>
        </w:trPr>
        <w:tc>
          <w:tcPr>
            <w:tcW w:w="567" w:type="dxa"/>
            <w:shd w:val="clear" w:color="auto" w:fill="DBE5F1" w:themeFill="accent1" w:themeFillTint="33"/>
          </w:tcPr>
          <w:p w14:paraId="671717EC" w14:textId="77777777" w:rsidR="00DF4441" w:rsidRDefault="00DF4441" w:rsidP="00DF4441">
            <w:pPr>
              <w:rPr>
                <w:rFonts w:ascii="Times New Roman" w:hAnsi="Times New Roman" w:cs="Times New Roman"/>
                <w:b/>
                <w:sz w:val="24"/>
                <w:szCs w:val="24"/>
              </w:rPr>
            </w:pPr>
          </w:p>
          <w:p w14:paraId="0F7C1885" w14:textId="77777777" w:rsidR="00DF4441" w:rsidRPr="002F2F4E" w:rsidRDefault="00DF4441" w:rsidP="00CF433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766" w:type="dxa"/>
            <w:shd w:val="clear" w:color="auto" w:fill="DBE5F1" w:themeFill="accent1" w:themeFillTint="33"/>
          </w:tcPr>
          <w:p w14:paraId="7D3E5BA8" w14:textId="77777777" w:rsidR="00DF4441" w:rsidRDefault="00DF4441" w:rsidP="00597390">
            <w:pPr>
              <w:rPr>
                <w:rFonts w:ascii="Times New Roman" w:hAnsi="Times New Roman" w:cs="Times New Roman"/>
                <w:b/>
                <w:sz w:val="24"/>
                <w:szCs w:val="24"/>
              </w:rPr>
            </w:pPr>
          </w:p>
          <w:p w14:paraId="0738A8C4" w14:textId="1B3A8FAD" w:rsidR="00DF4441" w:rsidRDefault="00DF4441" w:rsidP="00CF433D">
            <w:pPr>
              <w:jc w:val="center"/>
              <w:rPr>
                <w:rFonts w:ascii="Times New Roman" w:hAnsi="Times New Roman" w:cs="Times New Roman"/>
                <w:b/>
                <w:sz w:val="24"/>
                <w:szCs w:val="24"/>
              </w:rPr>
            </w:pPr>
            <w:r w:rsidRPr="002F2F4E">
              <w:rPr>
                <w:rFonts w:ascii="Times New Roman" w:hAnsi="Times New Roman" w:cs="Times New Roman"/>
                <w:b/>
                <w:sz w:val="24"/>
                <w:szCs w:val="24"/>
              </w:rPr>
              <w:t>Наличие</w:t>
            </w:r>
          </w:p>
          <w:p w14:paraId="30E0240F" w14:textId="75D160BE" w:rsidR="00DF4441" w:rsidRDefault="00DF4441" w:rsidP="00597390">
            <w:pPr>
              <w:jc w:val="center"/>
              <w:rPr>
                <w:rFonts w:ascii="Times New Roman" w:hAnsi="Times New Roman" w:cs="Times New Roman"/>
                <w:b/>
                <w:sz w:val="24"/>
                <w:szCs w:val="24"/>
              </w:rPr>
            </w:pPr>
            <w:r w:rsidRPr="002F2F4E">
              <w:rPr>
                <w:rFonts w:ascii="Times New Roman" w:hAnsi="Times New Roman" w:cs="Times New Roman"/>
                <w:b/>
                <w:sz w:val="24"/>
                <w:szCs w:val="24"/>
              </w:rPr>
              <w:t>на официальном сайте</w:t>
            </w:r>
            <w:r>
              <w:rPr>
                <w:rFonts w:ascii="Times New Roman" w:hAnsi="Times New Roman" w:cs="Times New Roman"/>
                <w:b/>
                <w:sz w:val="24"/>
                <w:szCs w:val="24"/>
              </w:rPr>
              <w:t xml:space="preserve"> </w:t>
            </w:r>
            <w:r w:rsidRPr="002F2F4E">
              <w:rPr>
                <w:rFonts w:ascii="Times New Roman" w:hAnsi="Times New Roman" w:cs="Times New Roman"/>
                <w:b/>
                <w:sz w:val="24"/>
                <w:szCs w:val="24"/>
              </w:rPr>
              <w:t>организации (учреждения)</w:t>
            </w:r>
          </w:p>
          <w:p w14:paraId="7A6598EA" w14:textId="380E9079" w:rsidR="00DF4441" w:rsidRDefault="00DF4441" w:rsidP="00DF4441">
            <w:pPr>
              <w:jc w:val="center"/>
              <w:rPr>
                <w:rFonts w:ascii="Times New Roman" w:hAnsi="Times New Roman" w:cs="Times New Roman"/>
                <w:b/>
                <w:sz w:val="24"/>
                <w:szCs w:val="24"/>
              </w:rPr>
            </w:pPr>
            <w:r w:rsidRPr="002F2F4E">
              <w:rPr>
                <w:rFonts w:ascii="Times New Roman" w:hAnsi="Times New Roman" w:cs="Times New Roman"/>
                <w:b/>
                <w:sz w:val="24"/>
                <w:szCs w:val="24"/>
              </w:rPr>
              <w:t>информации</w:t>
            </w:r>
            <w:r>
              <w:rPr>
                <w:rFonts w:ascii="Times New Roman" w:hAnsi="Times New Roman" w:cs="Times New Roman"/>
                <w:b/>
                <w:sz w:val="24"/>
                <w:szCs w:val="24"/>
              </w:rPr>
              <w:t xml:space="preserve"> </w:t>
            </w:r>
            <w:r w:rsidRPr="002F2F4E">
              <w:rPr>
                <w:rFonts w:ascii="Times New Roman" w:hAnsi="Times New Roman" w:cs="Times New Roman"/>
                <w:b/>
                <w:sz w:val="24"/>
                <w:szCs w:val="24"/>
              </w:rPr>
              <w:t>о дистанционных способах</w:t>
            </w:r>
            <w:r>
              <w:rPr>
                <w:rFonts w:ascii="Times New Roman" w:hAnsi="Times New Roman" w:cs="Times New Roman"/>
                <w:b/>
                <w:sz w:val="24"/>
                <w:szCs w:val="24"/>
              </w:rPr>
              <w:t xml:space="preserve"> </w:t>
            </w:r>
            <w:r w:rsidRPr="002F2F4E">
              <w:rPr>
                <w:rFonts w:ascii="Times New Roman" w:hAnsi="Times New Roman" w:cs="Times New Roman"/>
                <w:b/>
                <w:sz w:val="24"/>
                <w:szCs w:val="24"/>
              </w:rPr>
              <w:t>обратной связи</w:t>
            </w:r>
            <w:r>
              <w:rPr>
                <w:rFonts w:ascii="Times New Roman" w:hAnsi="Times New Roman" w:cs="Times New Roman"/>
                <w:b/>
                <w:sz w:val="24"/>
                <w:szCs w:val="24"/>
              </w:rPr>
              <w:t xml:space="preserve"> </w:t>
            </w:r>
            <w:r w:rsidRPr="002F2F4E">
              <w:rPr>
                <w:rFonts w:ascii="Times New Roman" w:hAnsi="Times New Roman" w:cs="Times New Roman"/>
                <w:b/>
                <w:sz w:val="24"/>
                <w:szCs w:val="24"/>
              </w:rPr>
              <w:t>и взаимодействия</w:t>
            </w:r>
          </w:p>
          <w:p w14:paraId="26C5646F" w14:textId="4399069D" w:rsidR="00DF4441" w:rsidRPr="002F2F4E" w:rsidRDefault="00DF4441" w:rsidP="00597390">
            <w:pPr>
              <w:jc w:val="center"/>
              <w:rPr>
                <w:rFonts w:ascii="Times New Roman" w:hAnsi="Times New Roman" w:cs="Times New Roman"/>
                <w:b/>
                <w:sz w:val="24"/>
                <w:szCs w:val="24"/>
              </w:rPr>
            </w:pPr>
            <w:r w:rsidRPr="002F2F4E">
              <w:rPr>
                <w:rFonts w:ascii="Times New Roman" w:hAnsi="Times New Roman" w:cs="Times New Roman"/>
                <w:b/>
                <w:sz w:val="24"/>
                <w:szCs w:val="24"/>
              </w:rPr>
              <w:t>с получателями услуг</w:t>
            </w:r>
            <w:r>
              <w:rPr>
                <w:rFonts w:ascii="Times New Roman" w:hAnsi="Times New Roman" w:cs="Times New Roman"/>
                <w:b/>
                <w:sz w:val="24"/>
                <w:szCs w:val="24"/>
              </w:rPr>
              <w:t xml:space="preserve"> </w:t>
            </w:r>
            <w:r w:rsidRPr="002F2F4E">
              <w:rPr>
                <w:rFonts w:ascii="Times New Roman" w:hAnsi="Times New Roman" w:cs="Times New Roman"/>
                <w:b/>
                <w:sz w:val="24"/>
                <w:szCs w:val="24"/>
              </w:rPr>
              <w:t>и их функционирование</w:t>
            </w:r>
          </w:p>
        </w:tc>
        <w:tc>
          <w:tcPr>
            <w:tcW w:w="2409" w:type="dxa"/>
            <w:shd w:val="clear" w:color="auto" w:fill="DBE5F1" w:themeFill="accent1" w:themeFillTint="33"/>
            <w:vAlign w:val="center"/>
          </w:tcPr>
          <w:p w14:paraId="54614565" w14:textId="77777777" w:rsidR="00A3310D" w:rsidRDefault="004501F1" w:rsidP="00FF1C82">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МОБУ </w:t>
            </w:r>
          </w:p>
          <w:p w14:paraId="296550AA" w14:textId="77777777" w:rsidR="00A3310D" w:rsidRDefault="004501F1" w:rsidP="00FF1C82">
            <w:pPr>
              <w:jc w:val="center"/>
              <w:rPr>
                <w:rFonts w:ascii="Times New Roman" w:hAnsi="Times New Roman" w:cs="Times New Roman"/>
                <w:b/>
                <w:sz w:val="24"/>
                <w:szCs w:val="24"/>
              </w:rPr>
            </w:pPr>
            <w:r w:rsidRPr="004501F1">
              <w:rPr>
                <w:rFonts w:ascii="Times New Roman" w:hAnsi="Times New Roman" w:cs="Times New Roman"/>
                <w:b/>
                <w:sz w:val="24"/>
                <w:szCs w:val="24"/>
              </w:rPr>
              <w:t>"</w:t>
            </w:r>
            <w:proofErr w:type="spellStart"/>
            <w:r w:rsidRPr="004501F1">
              <w:rPr>
                <w:rFonts w:ascii="Times New Roman" w:hAnsi="Times New Roman" w:cs="Times New Roman"/>
                <w:b/>
                <w:sz w:val="24"/>
                <w:szCs w:val="24"/>
              </w:rPr>
              <w:t>Краснополянская</w:t>
            </w:r>
            <w:proofErr w:type="spellEnd"/>
            <w:r w:rsidRPr="004501F1">
              <w:rPr>
                <w:rFonts w:ascii="Times New Roman" w:hAnsi="Times New Roman" w:cs="Times New Roman"/>
                <w:b/>
                <w:sz w:val="24"/>
                <w:szCs w:val="24"/>
              </w:rPr>
              <w:t xml:space="preserve"> ООШ" </w:t>
            </w:r>
          </w:p>
          <w:p w14:paraId="207A2A3F" w14:textId="77777777" w:rsidR="00A3310D" w:rsidRDefault="004501F1" w:rsidP="00FF1C82">
            <w:pPr>
              <w:jc w:val="center"/>
              <w:rPr>
                <w:rFonts w:ascii="Times New Roman" w:hAnsi="Times New Roman" w:cs="Times New Roman"/>
                <w:b/>
                <w:sz w:val="24"/>
                <w:szCs w:val="24"/>
              </w:rPr>
            </w:pPr>
            <w:proofErr w:type="spellStart"/>
            <w:r w:rsidRPr="004501F1">
              <w:rPr>
                <w:rFonts w:ascii="Times New Roman" w:hAnsi="Times New Roman" w:cs="Times New Roman"/>
                <w:b/>
                <w:sz w:val="24"/>
                <w:szCs w:val="24"/>
              </w:rPr>
              <w:t>Новосергиевского</w:t>
            </w:r>
            <w:proofErr w:type="spellEnd"/>
            <w:r w:rsidRPr="004501F1">
              <w:rPr>
                <w:rFonts w:ascii="Times New Roman" w:hAnsi="Times New Roman" w:cs="Times New Roman"/>
                <w:b/>
                <w:sz w:val="24"/>
                <w:szCs w:val="24"/>
              </w:rPr>
              <w:t xml:space="preserve"> района </w:t>
            </w:r>
          </w:p>
          <w:p w14:paraId="4367C414" w14:textId="77777777" w:rsidR="00A3310D" w:rsidRDefault="004501F1" w:rsidP="00FF1C82">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Оренбургской </w:t>
            </w:r>
          </w:p>
          <w:p w14:paraId="7DAAC00D" w14:textId="7ED9FB45" w:rsidR="00DF4441" w:rsidRPr="0039198C" w:rsidRDefault="004501F1" w:rsidP="00FF1C82">
            <w:pPr>
              <w:jc w:val="center"/>
              <w:rPr>
                <w:rFonts w:ascii="Times New Roman" w:hAnsi="Times New Roman" w:cs="Times New Roman"/>
                <w:b/>
                <w:sz w:val="24"/>
                <w:szCs w:val="24"/>
              </w:rPr>
            </w:pPr>
            <w:r w:rsidRPr="004501F1">
              <w:rPr>
                <w:rFonts w:ascii="Times New Roman" w:hAnsi="Times New Roman" w:cs="Times New Roman"/>
                <w:b/>
                <w:sz w:val="24"/>
                <w:szCs w:val="24"/>
              </w:rPr>
              <w:t>области</w:t>
            </w:r>
          </w:p>
        </w:tc>
      </w:tr>
      <w:tr w:rsidR="0012470E" w14:paraId="46608193" w14:textId="3FBACA37" w:rsidTr="003C7A79">
        <w:tc>
          <w:tcPr>
            <w:tcW w:w="567" w:type="dxa"/>
          </w:tcPr>
          <w:p w14:paraId="3E894A35"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1766" w:type="dxa"/>
          </w:tcPr>
          <w:p w14:paraId="33F0992A" w14:textId="77777777" w:rsidR="0012470E" w:rsidRPr="002F2F4E" w:rsidRDefault="0012470E" w:rsidP="00767497">
            <w:pPr>
              <w:widowControl w:val="0"/>
              <w:autoSpaceDE w:val="0"/>
              <w:autoSpaceDN w:val="0"/>
              <w:adjustRightInd w:val="0"/>
              <w:jc w:val="both"/>
              <w:rPr>
                <w:rFonts w:ascii="Times New Roman" w:eastAsia="Calibri" w:hAnsi="Times New Roman" w:cs="Times New Roman"/>
                <w:sz w:val="24"/>
                <w:szCs w:val="24"/>
              </w:rPr>
            </w:pPr>
            <w:r w:rsidRPr="002F2F4E">
              <w:rPr>
                <w:rFonts w:ascii="Times New Roman" w:eastAsia="Calibri" w:hAnsi="Times New Roman" w:cs="Times New Roman"/>
                <w:sz w:val="24"/>
                <w:szCs w:val="24"/>
              </w:rPr>
              <w:t>телефона</w:t>
            </w:r>
          </w:p>
        </w:tc>
        <w:tc>
          <w:tcPr>
            <w:tcW w:w="2409" w:type="dxa"/>
          </w:tcPr>
          <w:p w14:paraId="3030A5CB" w14:textId="29139D66"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5DF2275" w14:textId="3BF8A8B8" w:rsidTr="003C7A79">
        <w:tc>
          <w:tcPr>
            <w:tcW w:w="567" w:type="dxa"/>
          </w:tcPr>
          <w:p w14:paraId="7F57B180"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766" w:type="dxa"/>
          </w:tcPr>
          <w:p w14:paraId="6241782E" w14:textId="77777777" w:rsidR="0012470E" w:rsidRPr="002F2F4E" w:rsidRDefault="0012470E" w:rsidP="00767497">
            <w:pPr>
              <w:widowControl w:val="0"/>
              <w:autoSpaceDE w:val="0"/>
              <w:autoSpaceDN w:val="0"/>
              <w:adjustRightInd w:val="0"/>
              <w:jc w:val="both"/>
              <w:rPr>
                <w:rFonts w:ascii="Times New Roman" w:eastAsia="Calibri" w:hAnsi="Times New Roman" w:cs="Times New Roman"/>
                <w:i/>
                <w:sz w:val="24"/>
                <w:szCs w:val="24"/>
              </w:rPr>
            </w:pPr>
            <w:r w:rsidRPr="002F2F4E">
              <w:rPr>
                <w:rFonts w:ascii="Times New Roman" w:eastAsia="Calibri" w:hAnsi="Times New Roman" w:cs="Times New Roman"/>
                <w:sz w:val="24"/>
                <w:szCs w:val="24"/>
              </w:rPr>
              <w:t>электронной почты</w:t>
            </w:r>
          </w:p>
        </w:tc>
        <w:tc>
          <w:tcPr>
            <w:tcW w:w="2409" w:type="dxa"/>
          </w:tcPr>
          <w:p w14:paraId="04AC6025" w14:textId="7C954676"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38A4E22E" w14:textId="78594F51" w:rsidTr="003C7A79">
        <w:tc>
          <w:tcPr>
            <w:tcW w:w="567" w:type="dxa"/>
          </w:tcPr>
          <w:p w14:paraId="7C39A556" w14:textId="77777777" w:rsidR="0012470E" w:rsidRPr="002F2F4E" w:rsidRDefault="0012470E" w:rsidP="00767497">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766" w:type="dxa"/>
          </w:tcPr>
          <w:p w14:paraId="4A88D558" w14:textId="77777777" w:rsidR="0012470E" w:rsidRPr="007A0A8B" w:rsidRDefault="0012470E"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электронных сервисов (форма для подачи электронного обращения (жалобы, предложения), раздела «Часто з</w:t>
            </w:r>
            <w:r w:rsidRPr="007A0A8B">
              <w:rPr>
                <w:rFonts w:ascii="Times New Roman" w:eastAsia="Calibri" w:hAnsi="Times New Roman" w:cs="Times New Roman"/>
                <w:sz w:val="24"/>
                <w:szCs w:val="24"/>
              </w:rPr>
              <w:t>а</w:t>
            </w:r>
            <w:r w:rsidRPr="007A0A8B">
              <w:rPr>
                <w:rFonts w:ascii="Times New Roman" w:eastAsia="Calibri" w:hAnsi="Times New Roman" w:cs="Times New Roman"/>
                <w:sz w:val="24"/>
                <w:szCs w:val="24"/>
              </w:rPr>
              <w:t>даваемые вопросы»</w:t>
            </w:r>
            <w:r>
              <w:rPr>
                <w:rFonts w:ascii="Times New Roman" w:eastAsia="Calibri" w:hAnsi="Times New Roman" w:cs="Times New Roman"/>
                <w:sz w:val="24"/>
                <w:szCs w:val="24"/>
              </w:rPr>
              <w:t xml:space="preserve">, </w:t>
            </w:r>
            <w:r w:rsidRPr="007A0A8B">
              <w:rPr>
                <w:rFonts w:ascii="Times New Roman" w:eastAsia="Calibri" w:hAnsi="Times New Roman" w:cs="Times New Roman"/>
                <w:sz w:val="24"/>
                <w:szCs w:val="24"/>
              </w:rPr>
              <w:t>получение консультации по оказываемым услугам и пр.)</w:t>
            </w:r>
          </w:p>
        </w:tc>
        <w:tc>
          <w:tcPr>
            <w:tcW w:w="2409" w:type="dxa"/>
          </w:tcPr>
          <w:p w14:paraId="7E6D699B" w14:textId="3F9035A3"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41E6C553" w14:textId="0AC888CF" w:rsidTr="003C7A79">
        <w:trPr>
          <w:trHeight w:val="543"/>
        </w:trPr>
        <w:tc>
          <w:tcPr>
            <w:tcW w:w="567" w:type="dxa"/>
          </w:tcPr>
          <w:p w14:paraId="2885DF72" w14:textId="77777777" w:rsidR="0012470E" w:rsidRPr="001D6347" w:rsidRDefault="0012470E" w:rsidP="00767497">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766" w:type="dxa"/>
          </w:tcPr>
          <w:p w14:paraId="32D9DEFF" w14:textId="77777777" w:rsidR="0012470E" w:rsidRPr="007A0A8B" w:rsidRDefault="0012470E" w:rsidP="00767497">
            <w:pPr>
              <w:widowControl w:val="0"/>
              <w:autoSpaceDE w:val="0"/>
              <w:autoSpaceDN w:val="0"/>
              <w:adjustRightInd w:val="0"/>
              <w:jc w:val="both"/>
              <w:rPr>
                <w:rFonts w:ascii="Times New Roman" w:eastAsia="Calibri" w:hAnsi="Times New Roman" w:cs="Times New Roman"/>
                <w:sz w:val="24"/>
                <w:szCs w:val="24"/>
              </w:rPr>
            </w:pPr>
            <w:r w:rsidRPr="007A0A8B">
              <w:rPr>
                <w:rFonts w:ascii="Times New Roman" w:eastAsia="Calibri" w:hAnsi="Times New Roman" w:cs="Times New Roman"/>
                <w:sz w:val="24"/>
                <w:szCs w:val="24"/>
              </w:rPr>
              <w:t>технической возможности выражения получателем услуг мнения о качестве условий оказания услуг образов</w:t>
            </w:r>
            <w:r w:rsidRPr="007A0A8B">
              <w:rPr>
                <w:rFonts w:ascii="Times New Roman" w:eastAsia="Calibri" w:hAnsi="Times New Roman" w:cs="Times New Roman"/>
                <w:sz w:val="24"/>
                <w:szCs w:val="24"/>
              </w:rPr>
              <w:t>а</w:t>
            </w:r>
            <w:r w:rsidRPr="007A0A8B">
              <w:rPr>
                <w:rFonts w:ascii="Times New Roman" w:eastAsia="Calibri" w:hAnsi="Times New Roman" w:cs="Times New Roman"/>
                <w:sz w:val="24"/>
                <w:szCs w:val="24"/>
              </w:rPr>
              <w:t xml:space="preserve">тельной организацией </w:t>
            </w:r>
          </w:p>
        </w:tc>
        <w:tc>
          <w:tcPr>
            <w:tcW w:w="2409" w:type="dxa"/>
          </w:tcPr>
          <w:p w14:paraId="6B4CBA85" w14:textId="68AF8794" w:rsidR="0012470E" w:rsidRPr="0039198C" w:rsidRDefault="00F86337" w:rsidP="00767497">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4632A86C" w14:textId="7689181B" w:rsidTr="003C7A79">
        <w:trPr>
          <w:trHeight w:val="70"/>
        </w:trPr>
        <w:tc>
          <w:tcPr>
            <w:tcW w:w="567" w:type="dxa"/>
            <w:shd w:val="clear" w:color="auto" w:fill="DBE5F1" w:themeFill="accent1" w:themeFillTint="33"/>
          </w:tcPr>
          <w:p w14:paraId="4D2CC9FB" w14:textId="77777777" w:rsidR="0012470E" w:rsidRPr="00DF4441" w:rsidRDefault="0012470E" w:rsidP="00426487">
            <w:pPr>
              <w:jc w:val="center"/>
              <w:rPr>
                <w:rFonts w:ascii="Times New Roman" w:hAnsi="Times New Roman" w:cs="Times New Roman"/>
                <w:sz w:val="24"/>
                <w:szCs w:val="24"/>
              </w:rPr>
            </w:pPr>
          </w:p>
        </w:tc>
        <w:tc>
          <w:tcPr>
            <w:tcW w:w="11766" w:type="dxa"/>
            <w:shd w:val="clear" w:color="auto" w:fill="DBE5F1" w:themeFill="accent1" w:themeFillTint="33"/>
          </w:tcPr>
          <w:p w14:paraId="4A4D914D" w14:textId="77777777" w:rsidR="0012470E" w:rsidRPr="00DF4441" w:rsidRDefault="0012470E" w:rsidP="00E05B33">
            <w:pPr>
              <w:widowControl w:val="0"/>
              <w:autoSpaceDE w:val="0"/>
              <w:autoSpaceDN w:val="0"/>
              <w:adjustRightInd w:val="0"/>
              <w:jc w:val="both"/>
              <w:rPr>
                <w:rFonts w:ascii="Times New Roman" w:eastAsia="Calibri" w:hAnsi="Times New Roman" w:cs="Times New Roman"/>
                <w:sz w:val="24"/>
                <w:szCs w:val="24"/>
              </w:rPr>
            </w:pPr>
            <w:r w:rsidRPr="00DF4441">
              <w:rPr>
                <w:rFonts w:ascii="Times New Roman" w:eastAsia="Calibri" w:hAnsi="Times New Roman" w:cs="Times New Roman"/>
                <w:sz w:val="24"/>
                <w:szCs w:val="24"/>
              </w:rPr>
              <w:t>Итого (баллов)</w:t>
            </w:r>
          </w:p>
        </w:tc>
        <w:tc>
          <w:tcPr>
            <w:tcW w:w="2409" w:type="dxa"/>
            <w:shd w:val="clear" w:color="auto" w:fill="DBE5F1" w:themeFill="accent1" w:themeFillTint="33"/>
          </w:tcPr>
          <w:p w14:paraId="1CCC1F20" w14:textId="30F11D78" w:rsidR="0012470E" w:rsidRPr="00DF4441" w:rsidRDefault="00F86337" w:rsidP="00E05B33">
            <w:pPr>
              <w:jc w:val="center"/>
              <w:rPr>
                <w:rFonts w:ascii="Times New Roman" w:hAnsi="Times New Roman" w:cs="Times New Roman"/>
                <w:sz w:val="24"/>
                <w:szCs w:val="24"/>
              </w:rPr>
            </w:pPr>
            <w:r w:rsidRPr="00DF4441">
              <w:rPr>
                <w:rFonts w:ascii="Times New Roman" w:hAnsi="Times New Roman" w:cs="Times New Roman"/>
                <w:sz w:val="24"/>
                <w:szCs w:val="24"/>
              </w:rPr>
              <w:t>4</w:t>
            </w:r>
          </w:p>
        </w:tc>
      </w:tr>
    </w:tbl>
    <w:p w14:paraId="25557045" w14:textId="77777777" w:rsidR="00533B84" w:rsidRDefault="00533B84" w:rsidP="00533B84">
      <w:pPr>
        <w:spacing w:after="0" w:line="240" w:lineRule="auto"/>
        <w:jc w:val="both"/>
        <w:rPr>
          <w:rFonts w:ascii="Times New Roman" w:hAnsi="Times New Roman" w:cs="Times New Roman"/>
          <w:sz w:val="28"/>
          <w:szCs w:val="28"/>
        </w:rPr>
        <w:sectPr w:rsidR="00533B84" w:rsidSect="006E0609">
          <w:pgSz w:w="16838" w:h="11906" w:orient="landscape"/>
          <w:pgMar w:top="1134" w:right="1134" w:bottom="991" w:left="1134" w:header="708" w:footer="596" w:gutter="0"/>
          <w:cols w:space="708"/>
          <w:docGrid w:linePitch="360"/>
        </w:sectPr>
      </w:pPr>
    </w:p>
    <w:p w14:paraId="7BFB9359" w14:textId="39B93262" w:rsidR="003957E0" w:rsidRPr="00C2219B" w:rsidRDefault="003957E0" w:rsidP="003957E0">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образовательная деятельность</w:t>
      </w:r>
      <w:r w:rsidR="00B35868">
        <w:rPr>
          <w:rFonts w:ascii="Times New Roman" w:hAnsi="Times New Roman" w:cs="Times New Roman"/>
          <w:sz w:val="28"/>
          <w:szCs w:val="28"/>
        </w:rPr>
        <w:t>.</w:t>
      </w:r>
    </w:p>
    <w:p w14:paraId="1BB2E99F" w14:textId="77777777" w:rsidR="00B35868" w:rsidRPr="00C56E4E" w:rsidRDefault="00B35868" w:rsidP="003957E0">
      <w:pPr>
        <w:spacing w:after="0" w:line="240" w:lineRule="auto"/>
        <w:ind w:firstLine="567"/>
        <w:jc w:val="both"/>
        <w:rPr>
          <w:rFonts w:ascii="Times New Roman" w:hAnsi="Times New Roman" w:cs="Times New Roman"/>
          <w:b/>
          <w:i/>
          <w:sz w:val="28"/>
          <w:szCs w:val="28"/>
        </w:rPr>
      </w:pPr>
    </w:p>
    <w:p w14:paraId="7F632543" w14:textId="310EE025" w:rsidR="00B35868" w:rsidRPr="00C56E4E" w:rsidRDefault="003957E0"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00A089D2" w14:textId="236E78D2" w:rsidR="00B35868" w:rsidRPr="00117563" w:rsidRDefault="00B35868" w:rsidP="00B3586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 xml:space="preserve">али наличие информации </w:t>
      </w:r>
      <w:r w:rsidR="005B6FCF" w:rsidRPr="00117563">
        <w:rPr>
          <w:rFonts w:ascii="Times New Roman" w:hAnsi="Times New Roman" w:cs="Times New Roman"/>
          <w:sz w:val="28"/>
          <w:szCs w:val="28"/>
        </w:rPr>
        <w:t>на са</w:t>
      </w:r>
      <w:r w:rsidR="005B6FCF" w:rsidRPr="00117563">
        <w:rPr>
          <w:rFonts w:ascii="Times New Roman" w:hAnsi="Times New Roman" w:cs="Times New Roman"/>
          <w:sz w:val="28"/>
          <w:szCs w:val="28"/>
        </w:rPr>
        <w:t>й</w:t>
      </w:r>
      <w:r w:rsidR="005B6FCF" w:rsidRPr="00117563">
        <w:rPr>
          <w:rFonts w:ascii="Times New Roman" w:hAnsi="Times New Roman" w:cs="Times New Roman"/>
          <w:sz w:val="28"/>
          <w:szCs w:val="28"/>
        </w:rPr>
        <w:t>те</w:t>
      </w:r>
      <w:r w:rsidRPr="00117563">
        <w:rPr>
          <w:rFonts w:ascii="Times New Roman" w:hAnsi="Times New Roman" w:cs="Times New Roman"/>
          <w:sz w:val="28"/>
          <w:szCs w:val="28"/>
        </w:rPr>
        <w:t>/стендах</w:t>
      </w:r>
      <w:r w:rsidR="005B6FCF" w:rsidRPr="00117563">
        <w:rPr>
          <w:rFonts w:ascii="Times New Roman" w:hAnsi="Times New Roman" w:cs="Times New Roman"/>
          <w:sz w:val="28"/>
          <w:szCs w:val="28"/>
        </w:rPr>
        <w:t xml:space="preserve"> обследованной образовательной организации</w:t>
      </w:r>
      <w:r w:rsidRPr="00117563">
        <w:rPr>
          <w:rFonts w:ascii="Times New Roman" w:hAnsi="Times New Roman" w:cs="Times New Roman"/>
          <w:sz w:val="28"/>
          <w:szCs w:val="28"/>
        </w:rPr>
        <w:t xml:space="preserve"> в соответствии с 7 позициями.</w:t>
      </w:r>
    </w:p>
    <w:p w14:paraId="29D3E574" w14:textId="77777777" w:rsidR="00B35868" w:rsidRPr="00E07656" w:rsidRDefault="00B35868" w:rsidP="00B35868">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41165468" w14:textId="4A96068E" w:rsidR="00B35868" w:rsidRPr="00003A16" w:rsidRDefault="00844D82" w:rsidP="00B35868">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Таблица 5</w:t>
      </w:r>
      <w:r w:rsidR="00B35868" w:rsidRPr="00003A16">
        <w:rPr>
          <w:rFonts w:ascii="Times New Roman" w:hAnsi="Times New Roman" w:cs="Times New Roman"/>
          <w:b/>
          <w:i/>
          <w:sz w:val="24"/>
          <w:szCs w:val="24"/>
        </w:rPr>
        <w:t xml:space="preserve">. </w:t>
      </w:r>
    </w:p>
    <w:p w14:paraId="67215168" w14:textId="77777777" w:rsidR="00B35868" w:rsidRDefault="00B35868" w:rsidP="00B35868">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Показатель 1</w:t>
      </w:r>
      <w:r w:rsidRPr="00B35868">
        <w:rPr>
          <w:rFonts w:ascii="Times New Roman" w:hAnsi="Times New Roman" w:cs="Times New Roman"/>
          <w:b/>
          <w:i/>
          <w:sz w:val="24"/>
          <w:szCs w:val="24"/>
        </w:rPr>
        <w:t xml:space="preserve">. Обеспечение в организации комфортных условий, </w:t>
      </w:r>
    </w:p>
    <w:p w14:paraId="1D12C047" w14:textId="42C67122" w:rsidR="00B35868" w:rsidRDefault="00B35868" w:rsidP="00B35868">
      <w:pPr>
        <w:spacing w:after="0" w:line="240" w:lineRule="auto"/>
        <w:ind w:firstLine="709"/>
        <w:jc w:val="right"/>
        <w:rPr>
          <w:rFonts w:ascii="Times New Roman" w:hAnsi="Times New Roman" w:cs="Times New Roman"/>
          <w:b/>
          <w:i/>
          <w:sz w:val="24"/>
          <w:szCs w:val="24"/>
        </w:rPr>
      </w:pPr>
      <w:r w:rsidRPr="00B35868">
        <w:rPr>
          <w:rFonts w:ascii="Times New Roman" w:hAnsi="Times New Roman" w:cs="Times New Roman"/>
          <w:b/>
          <w:i/>
          <w:sz w:val="24"/>
          <w:szCs w:val="24"/>
        </w:rPr>
        <w:t>в которых осуществляет</w:t>
      </w:r>
      <w:r>
        <w:rPr>
          <w:rFonts w:ascii="Times New Roman" w:hAnsi="Times New Roman" w:cs="Times New Roman"/>
          <w:b/>
          <w:i/>
          <w:sz w:val="24"/>
          <w:szCs w:val="24"/>
        </w:rPr>
        <w:t xml:space="preserve">ся образовательная деятельность </w:t>
      </w:r>
    </w:p>
    <w:p w14:paraId="736735D6" w14:textId="77777777" w:rsidR="00B35868" w:rsidRPr="005E184D" w:rsidRDefault="00B35868" w:rsidP="00B35868">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1340"/>
        <w:gridCol w:w="2694"/>
      </w:tblGrid>
      <w:tr w:rsidR="00DF4441" w14:paraId="784BB86B" w14:textId="77777777" w:rsidTr="004501F1">
        <w:trPr>
          <w:cantSplit/>
          <w:trHeight w:val="1492"/>
        </w:trPr>
        <w:tc>
          <w:tcPr>
            <w:tcW w:w="567" w:type="dxa"/>
            <w:shd w:val="clear" w:color="auto" w:fill="DBE5F1" w:themeFill="accent1" w:themeFillTint="33"/>
          </w:tcPr>
          <w:p w14:paraId="03A78698" w14:textId="77777777" w:rsidR="00DF4441" w:rsidRDefault="00DF4441" w:rsidP="00DF4441">
            <w:pPr>
              <w:rPr>
                <w:rFonts w:ascii="Times New Roman" w:hAnsi="Times New Roman" w:cs="Times New Roman"/>
                <w:b/>
                <w:sz w:val="24"/>
                <w:szCs w:val="24"/>
              </w:rPr>
            </w:pPr>
          </w:p>
          <w:p w14:paraId="4CE32A6B" w14:textId="77777777" w:rsidR="00DF4441" w:rsidRPr="002F2F4E" w:rsidRDefault="00DF4441" w:rsidP="00B3586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340" w:type="dxa"/>
            <w:shd w:val="clear" w:color="auto" w:fill="DBE5F1" w:themeFill="accent1" w:themeFillTint="33"/>
          </w:tcPr>
          <w:p w14:paraId="35F857F6" w14:textId="77777777" w:rsidR="00DF4441" w:rsidRDefault="00DF4441" w:rsidP="00844D82">
            <w:pPr>
              <w:jc w:val="both"/>
              <w:rPr>
                <w:rFonts w:ascii="Times New Roman" w:hAnsi="Times New Roman" w:cs="Times New Roman"/>
                <w:b/>
                <w:sz w:val="24"/>
                <w:szCs w:val="24"/>
              </w:rPr>
            </w:pPr>
          </w:p>
          <w:p w14:paraId="135357C1" w14:textId="77777777" w:rsidR="00DF4441"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Обеспечение в организации </w:t>
            </w:r>
          </w:p>
          <w:p w14:paraId="7F5A435A" w14:textId="77777777" w:rsidR="00DF4441" w:rsidRPr="00B35868"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комфортных условий,</w:t>
            </w:r>
          </w:p>
          <w:p w14:paraId="44D6D565" w14:textId="77777777" w:rsidR="00DF4441"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 xml:space="preserve">в которых осуществляется </w:t>
            </w:r>
          </w:p>
          <w:p w14:paraId="3E819FF7" w14:textId="00C56DB8" w:rsidR="00DF4441" w:rsidRPr="002F2F4E" w:rsidRDefault="00DF4441" w:rsidP="00844D82">
            <w:pPr>
              <w:jc w:val="center"/>
              <w:rPr>
                <w:rFonts w:ascii="Times New Roman" w:hAnsi="Times New Roman" w:cs="Times New Roman"/>
                <w:b/>
                <w:sz w:val="24"/>
                <w:szCs w:val="24"/>
              </w:rPr>
            </w:pPr>
            <w:r w:rsidRPr="00B35868">
              <w:rPr>
                <w:rFonts w:ascii="Times New Roman" w:hAnsi="Times New Roman" w:cs="Times New Roman"/>
                <w:b/>
                <w:sz w:val="24"/>
                <w:szCs w:val="24"/>
              </w:rPr>
              <w:t>образовательная деятельность</w:t>
            </w:r>
          </w:p>
        </w:tc>
        <w:tc>
          <w:tcPr>
            <w:tcW w:w="2694" w:type="dxa"/>
            <w:shd w:val="clear" w:color="auto" w:fill="DBE5F1" w:themeFill="accent1" w:themeFillTint="33"/>
            <w:vAlign w:val="center"/>
          </w:tcPr>
          <w:p w14:paraId="01CE8C74" w14:textId="77777777" w:rsidR="00A3310D" w:rsidRDefault="004501F1" w:rsidP="00B35868">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МОБУ </w:t>
            </w:r>
          </w:p>
          <w:p w14:paraId="48702F4E" w14:textId="77777777" w:rsidR="00A3310D" w:rsidRDefault="004501F1" w:rsidP="00B35868">
            <w:pPr>
              <w:jc w:val="center"/>
              <w:rPr>
                <w:rFonts w:ascii="Times New Roman" w:hAnsi="Times New Roman" w:cs="Times New Roman"/>
                <w:b/>
                <w:sz w:val="24"/>
                <w:szCs w:val="24"/>
              </w:rPr>
            </w:pPr>
            <w:r w:rsidRPr="004501F1">
              <w:rPr>
                <w:rFonts w:ascii="Times New Roman" w:hAnsi="Times New Roman" w:cs="Times New Roman"/>
                <w:b/>
                <w:sz w:val="24"/>
                <w:szCs w:val="24"/>
              </w:rPr>
              <w:t>"</w:t>
            </w:r>
            <w:proofErr w:type="spellStart"/>
            <w:r w:rsidRPr="004501F1">
              <w:rPr>
                <w:rFonts w:ascii="Times New Roman" w:hAnsi="Times New Roman" w:cs="Times New Roman"/>
                <w:b/>
                <w:sz w:val="24"/>
                <w:szCs w:val="24"/>
              </w:rPr>
              <w:t>Краснополянская</w:t>
            </w:r>
            <w:proofErr w:type="spellEnd"/>
            <w:r w:rsidRPr="004501F1">
              <w:rPr>
                <w:rFonts w:ascii="Times New Roman" w:hAnsi="Times New Roman" w:cs="Times New Roman"/>
                <w:b/>
                <w:sz w:val="24"/>
                <w:szCs w:val="24"/>
              </w:rPr>
              <w:t xml:space="preserve"> ООШ" </w:t>
            </w:r>
          </w:p>
          <w:p w14:paraId="5CD406EA" w14:textId="77777777" w:rsidR="00A3310D" w:rsidRDefault="004501F1" w:rsidP="00B35868">
            <w:pPr>
              <w:jc w:val="center"/>
              <w:rPr>
                <w:rFonts w:ascii="Times New Roman" w:hAnsi="Times New Roman" w:cs="Times New Roman"/>
                <w:b/>
                <w:sz w:val="24"/>
                <w:szCs w:val="24"/>
              </w:rPr>
            </w:pPr>
            <w:proofErr w:type="spellStart"/>
            <w:r w:rsidRPr="004501F1">
              <w:rPr>
                <w:rFonts w:ascii="Times New Roman" w:hAnsi="Times New Roman" w:cs="Times New Roman"/>
                <w:b/>
                <w:sz w:val="24"/>
                <w:szCs w:val="24"/>
              </w:rPr>
              <w:t>Новосергиевского</w:t>
            </w:r>
            <w:proofErr w:type="spellEnd"/>
            <w:r w:rsidRPr="004501F1">
              <w:rPr>
                <w:rFonts w:ascii="Times New Roman" w:hAnsi="Times New Roman" w:cs="Times New Roman"/>
                <w:b/>
                <w:sz w:val="24"/>
                <w:szCs w:val="24"/>
              </w:rPr>
              <w:t xml:space="preserve"> района </w:t>
            </w:r>
          </w:p>
          <w:p w14:paraId="7CED51DD" w14:textId="77777777" w:rsidR="00A3310D" w:rsidRDefault="004501F1" w:rsidP="00B35868">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Оренбургской </w:t>
            </w:r>
          </w:p>
          <w:p w14:paraId="0DE2A212" w14:textId="376A8319" w:rsidR="00DF4441" w:rsidRPr="0039198C" w:rsidRDefault="004501F1" w:rsidP="00B35868">
            <w:pPr>
              <w:jc w:val="center"/>
              <w:rPr>
                <w:rFonts w:ascii="Times New Roman" w:hAnsi="Times New Roman" w:cs="Times New Roman"/>
                <w:sz w:val="24"/>
                <w:szCs w:val="24"/>
              </w:rPr>
            </w:pPr>
            <w:r w:rsidRPr="004501F1">
              <w:rPr>
                <w:rFonts w:ascii="Times New Roman" w:hAnsi="Times New Roman" w:cs="Times New Roman"/>
                <w:b/>
                <w:sz w:val="24"/>
                <w:szCs w:val="24"/>
              </w:rPr>
              <w:t>области</w:t>
            </w:r>
          </w:p>
        </w:tc>
      </w:tr>
      <w:tr w:rsidR="0012470E" w14:paraId="492C088E" w14:textId="77777777" w:rsidTr="004501F1">
        <w:trPr>
          <w:trHeight w:val="295"/>
        </w:trPr>
        <w:tc>
          <w:tcPr>
            <w:tcW w:w="567" w:type="dxa"/>
          </w:tcPr>
          <w:p w14:paraId="36D12AE9"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1340" w:type="dxa"/>
          </w:tcPr>
          <w:p w14:paraId="11680836" w14:textId="646C8FB2" w:rsidR="0011545D" w:rsidRPr="002F2F4E"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соответствующей мебелью</w:t>
            </w:r>
          </w:p>
        </w:tc>
        <w:tc>
          <w:tcPr>
            <w:tcW w:w="2694" w:type="dxa"/>
          </w:tcPr>
          <w:p w14:paraId="5F0FB1BE" w14:textId="706CE057"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6E34FA50" w14:textId="77777777" w:rsidTr="004501F1">
        <w:tc>
          <w:tcPr>
            <w:tcW w:w="567" w:type="dxa"/>
          </w:tcPr>
          <w:p w14:paraId="395109A7"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340" w:type="dxa"/>
          </w:tcPr>
          <w:p w14:paraId="74EC0BE1" w14:textId="23ADFA6B" w:rsidR="0011545D" w:rsidRPr="002F2F4E" w:rsidRDefault="0012470E" w:rsidP="0011545D">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2694" w:type="dxa"/>
          </w:tcPr>
          <w:p w14:paraId="1E90AA21" w14:textId="231A4AC8"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6FE00FB" w14:textId="77777777" w:rsidTr="004501F1">
        <w:tc>
          <w:tcPr>
            <w:tcW w:w="567" w:type="dxa"/>
          </w:tcPr>
          <w:p w14:paraId="0173D15E" w14:textId="77777777" w:rsidR="0012470E" w:rsidRPr="002F2F4E" w:rsidRDefault="0012470E" w:rsidP="0011545D">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340" w:type="dxa"/>
          </w:tcPr>
          <w:p w14:paraId="5333B1D4" w14:textId="17549A3E" w:rsidR="0011545D" w:rsidRPr="007A0A8B"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2694" w:type="dxa"/>
          </w:tcPr>
          <w:p w14:paraId="0139F214" w14:textId="0B6FD047"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12470E" w14:paraId="26EE6157" w14:textId="77777777" w:rsidTr="004501F1">
        <w:trPr>
          <w:trHeight w:val="294"/>
        </w:trPr>
        <w:tc>
          <w:tcPr>
            <w:tcW w:w="567" w:type="dxa"/>
          </w:tcPr>
          <w:p w14:paraId="7978688F" w14:textId="77777777" w:rsidR="0012470E" w:rsidRPr="001D6347" w:rsidRDefault="0012470E" w:rsidP="0011545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340" w:type="dxa"/>
          </w:tcPr>
          <w:p w14:paraId="1B502BD0" w14:textId="1E0A9721" w:rsidR="0011545D" w:rsidRPr="007A0A8B" w:rsidRDefault="0012470E" w:rsidP="0011545D">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2694" w:type="dxa"/>
          </w:tcPr>
          <w:p w14:paraId="6DAD99C2" w14:textId="5B95DD3A" w:rsidR="0012470E" w:rsidRPr="0039198C" w:rsidRDefault="00F86337" w:rsidP="0011545D">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437EDCD9" w14:textId="77777777" w:rsidTr="004501F1">
        <w:trPr>
          <w:trHeight w:val="294"/>
        </w:trPr>
        <w:tc>
          <w:tcPr>
            <w:tcW w:w="567" w:type="dxa"/>
          </w:tcPr>
          <w:p w14:paraId="6FAFC11F" w14:textId="1253D93D"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5</w:t>
            </w:r>
          </w:p>
        </w:tc>
        <w:tc>
          <w:tcPr>
            <w:tcW w:w="11340" w:type="dxa"/>
          </w:tcPr>
          <w:p w14:paraId="4490C815" w14:textId="35C1B6AD"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2694" w:type="dxa"/>
          </w:tcPr>
          <w:p w14:paraId="0158B75B" w14:textId="6389E98E"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0BEF7486" w14:textId="77777777" w:rsidTr="004501F1">
        <w:trPr>
          <w:trHeight w:val="294"/>
        </w:trPr>
        <w:tc>
          <w:tcPr>
            <w:tcW w:w="567" w:type="dxa"/>
          </w:tcPr>
          <w:p w14:paraId="5FC2B068" w14:textId="276F97CB"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6</w:t>
            </w:r>
          </w:p>
        </w:tc>
        <w:tc>
          <w:tcPr>
            <w:tcW w:w="11340" w:type="dxa"/>
          </w:tcPr>
          <w:p w14:paraId="4AF673A0" w14:textId="7F1F1950"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наличие парковки)</w:t>
            </w:r>
          </w:p>
        </w:tc>
        <w:tc>
          <w:tcPr>
            <w:tcW w:w="2694" w:type="dxa"/>
          </w:tcPr>
          <w:p w14:paraId="6BBEA5E7" w14:textId="671B18B5"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3EC93EEE" w14:textId="77777777" w:rsidTr="004501F1">
        <w:trPr>
          <w:trHeight w:val="294"/>
        </w:trPr>
        <w:tc>
          <w:tcPr>
            <w:tcW w:w="567" w:type="dxa"/>
          </w:tcPr>
          <w:p w14:paraId="6BD8B7C0" w14:textId="1C9007BC" w:rsidR="00597390" w:rsidRDefault="00597390" w:rsidP="00597390">
            <w:pPr>
              <w:jc w:val="center"/>
              <w:rPr>
                <w:rFonts w:ascii="Times New Roman" w:hAnsi="Times New Roman" w:cs="Times New Roman"/>
                <w:sz w:val="24"/>
                <w:szCs w:val="24"/>
                <w:lang w:val="en-US"/>
              </w:rPr>
            </w:pPr>
            <w:r>
              <w:rPr>
                <w:rFonts w:ascii="Times New Roman" w:hAnsi="Times New Roman" w:cs="Times New Roman"/>
                <w:sz w:val="24"/>
                <w:szCs w:val="24"/>
              </w:rPr>
              <w:t>7</w:t>
            </w:r>
          </w:p>
        </w:tc>
        <w:tc>
          <w:tcPr>
            <w:tcW w:w="11340" w:type="dxa"/>
          </w:tcPr>
          <w:p w14:paraId="740E44B2" w14:textId="5C856D78" w:rsidR="00597390" w:rsidRPr="00917D76" w:rsidRDefault="00597390" w:rsidP="00597390">
            <w:pPr>
              <w:widowControl w:val="0"/>
              <w:autoSpaceDE w:val="0"/>
              <w:autoSpaceDN w:val="0"/>
              <w:adjustRightInd w:val="0"/>
              <w:jc w:val="both"/>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сети «Интернет» на официальном сайте организации и пр.)</w:t>
            </w:r>
          </w:p>
        </w:tc>
        <w:tc>
          <w:tcPr>
            <w:tcW w:w="2694" w:type="dxa"/>
          </w:tcPr>
          <w:p w14:paraId="626E5BEB" w14:textId="05C57AF3" w:rsidR="00597390" w:rsidRPr="0039198C" w:rsidRDefault="00597390" w:rsidP="00597390">
            <w:pPr>
              <w:jc w:val="center"/>
              <w:rPr>
                <w:rFonts w:ascii="Times New Roman" w:hAnsi="Times New Roman" w:cs="Times New Roman"/>
                <w:sz w:val="24"/>
                <w:szCs w:val="24"/>
              </w:rPr>
            </w:pPr>
            <w:r w:rsidRPr="0039198C">
              <w:rPr>
                <w:rFonts w:ascii="Times New Roman" w:hAnsi="Times New Roman" w:cs="Times New Roman"/>
                <w:sz w:val="24"/>
                <w:szCs w:val="24"/>
              </w:rPr>
              <w:t>1</w:t>
            </w:r>
          </w:p>
        </w:tc>
      </w:tr>
      <w:tr w:rsidR="00597390" w14:paraId="10115787" w14:textId="77777777" w:rsidTr="004501F1">
        <w:trPr>
          <w:trHeight w:val="70"/>
        </w:trPr>
        <w:tc>
          <w:tcPr>
            <w:tcW w:w="567" w:type="dxa"/>
            <w:shd w:val="clear" w:color="auto" w:fill="DBE5F1" w:themeFill="accent1" w:themeFillTint="33"/>
          </w:tcPr>
          <w:p w14:paraId="2219113C" w14:textId="77777777" w:rsidR="00597390" w:rsidRPr="00B35868" w:rsidRDefault="00597390" w:rsidP="00597390">
            <w:pPr>
              <w:jc w:val="center"/>
              <w:rPr>
                <w:rFonts w:ascii="Times New Roman" w:hAnsi="Times New Roman" w:cs="Times New Roman"/>
                <w:sz w:val="24"/>
                <w:szCs w:val="24"/>
              </w:rPr>
            </w:pPr>
          </w:p>
        </w:tc>
        <w:tc>
          <w:tcPr>
            <w:tcW w:w="11340" w:type="dxa"/>
            <w:shd w:val="clear" w:color="auto" w:fill="DBE5F1" w:themeFill="accent1" w:themeFillTint="33"/>
          </w:tcPr>
          <w:p w14:paraId="36B70157" w14:textId="77777777" w:rsidR="00597390" w:rsidRPr="00B7368E" w:rsidRDefault="00597390" w:rsidP="00597390">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2694" w:type="dxa"/>
            <w:shd w:val="clear" w:color="auto" w:fill="DBE5F1" w:themeFill="accent1" w:themeFillTint="33"/>
          </w:tcPr>
          <w:p w14:paraId="25BB3894" w14:textId="39197711" w:rsidR="00597390" w:rsidRPr="0039198C" w:rsidRDefault="00597390" w:rsidP="00597390">
            <w:pPr>
              <w:jc w:val="center"/>
              <w:rPr>
                <w:rFonts w:ascii="Times New Roman" w:hAnsi="Times New Roman" w:cs="Times New Roman"/>
                <w:b/>
                <w:sz w:val="24"/>
                <w:szCs w:val="24"/>
              </w:rPr>
            </w:pPr>
            <w:r w:rsidRPr="0039198C">
              <w:rPr>
                <w:rFonts w:ascii="Times New Roman" w:hAnsi="Times New Roman" w:cs="Times New Roman"/>
                <w:b/>
                <w:sz w:val="24"/>
                <w:szCs w:val="24"/>
              </w:rPr>
              <w:t>7</w:t>
            </w:r>
          </w:p>
        </w:tc>
      </w:tr>
    </w:tbl>
    <w:p w14:paraId="19997EC4" w14:textId="77777777" w:rsidR="00B35868" w:rsidRDefault="00B35868" w:rsidP="003957E0">
      <w:pPr>
        <w:spacing w:after="0" w:line="240" w:lineRule="auto"/>
        <w:ind w:firstLine="567"/>
        <w:jc w:val="both"/>
        <w:rPr>
          <w:rFonts w:ascii="Times New Roman" w:hAnsi="Times New Roman" w:cs="Times New Roman"/>
          <w:b/>
          <w:sz w:val="28"/>
          <w:szCs w:val="28"/>
        </w:rPr>
      </w:pPr>
    </w:p>
    <w:p w14:paraId="61B9FEEA" w14:textId="377530D9" w:rsidR="00B35868" w:rsidRPr="003957E0" w:rsidRDefault="00597390" w:rsidP="00597390">
      <w:pPr>
        <w:rPr>
          <w:rFonts w:ascii="Times New Roman" w:hAnsi="Times New Roman" w:cs="Times New Roman"/>
          <w:b/>
          <w:sz w:val="28"/>
          <w:szCs w:val="28"/>
        </w:rPr>
      </w:pPr>
      <w:r>
        <w:rPr>
          <w:rFonts w:ascii="Times New Roman" w:hAnsi="Times New Roman" w:cs="Times New Roman"/>
          <w:b/>
          <w:sz w:val="28"/>
          <w:szCs w:val="28"/>
        </w:rPr>
        <w:br w:type="page"/>
      </w:r>
    </w:p>
    <w:p w14:paraId="26B68187" w14:textId="38BE5BEF" w:rsidR="00844D82" w:rsidRDefault="00E77C7E" w:rsidP="00844D82">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w:t>
      </w:r>
      <w:r w:rsidR="00844D82">
        <w:rPr>
          <w:rFonts w:ascii="Times New Roman" w:hAnsi="Times New Roman" w:cs="Times New Roman"/>
          <w:sz w:val="28"/>
          <w:szCs w:val="28"/>
        </w:rPr>
        <w:t>. </w:t>
      </w:r>
      <w:r w:rsidR="00844D82" w:rsidRPr="00C2219B">
        <w:rPr>
          <w:rFonts w:ascii="Times New Roman" w:hAnsi="Times New Roman" w:cs="Times New Roman"/>
          <w:sz w:val="28"/>
          <w:szCs w:val="28"/>
        </w:rPr>
        <w:t>Доступность образовательной деятельности для инвалидов</w:t>
      </w:r>
      <w:r w:rsidR="00844D82">
        <w:rPr>
          <w:rFonts w:ascii="Times New Roman" w:hAnsi="Times New Roman" w:cs="Times New Roman"/>
          <w:sz w:val="28"/>
          <w:szCs w:val="28"/>
        </w:rPr>
        <w:t>.</w:t>
      </w:r>
    </w:p>
    <w:p w14:paraId="47D8F6DC" w14:textId="77777777" w:rsidR="00844D82" w:rsidRDefault="00844D82" w:rsidP="00844D82">
      <w:pPr>
        <w:spacing w:after="0" w:line="240" w:lineRule="auto"/>
        <w:ind w:firstLine="567"/>
        <w:jc w:val="both"/>
        <w:rPr>
          <w:rFonts w:ascii="Times New Roman" w:hAnsi="Times New Roman" w:cs="Times New Roman"/>
          <w:b/>
          <w:sz w:val="28"/>
          <w:szCs w:val="28"/>
        </w:rPr>
      </w:pPr>
    </w:p>
    <w:p w14:paraId="2190C824" w14:textId="77777777" w:rsidR="00BB0788"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Обеспечение в организации условий доступности, позволяющих инвалидам получать образовательные услуги наравне с другими: </w:t>
      </w:r>
    </w:p>
    <w:p w14:paraId="5D359B41" w14:textId="77777777" w:rsidR="00BB0788" w:rsidRDefault="00BB0788" w:rsidP="00844D82">
      <w:pPr>
        <w:spacing w:after="0" w:line="240" w:lineRule="auto"/>
        <w:ind w:firstLine="567"/>
        <w:jc w:val="both"/>
        <w:rPr>
          <w:rFonts w:ascii="Times New Roman" w:hAnsi="Times New Roman" w:cs="Times New Roman"/>
          <w:b/>
          <w:sz w:val="28"/>
          <w:szCs w:val="28"/>
        </w:rPr>
      </w:pPr>
    </w:p>
    <w:p w14:paraId="69832D10" w14:textId="77777777" w:rsidR="00844D82" w:rsidRPr="00C56E4E" w:rsidRDefault="00844D82" w:rsidP="00844D82">
      <w:pPr>
        <w:spacing w:after="0" w:line="240" w:lineRule="auto"/>
        <w:ind w:firstLine="567"/>
        <w:jc w:val="both"/>
        <w:rPr>
          <w:rFonts w:ascii="Times New Roman" w:hAnsi="Times New Roman" w:cs="Times New Roman"/>
          <w:b/>
          <w:i/>
          <w:sz w:val="28"/>
          <w:szCs w:val="28"/>
        </w:rPr>
      </w:pPr>
      <w:r w:rsidRPr="00C56E4E">
        <w:rPr>
          <w:rFonts w:ascii="Times New Roman" w:hAnsi="Times New Roman" w:cs="Times New Roman"/>
          <w:b/>
          <w:i/>
          <w:sz w:val="28"/>
          <w:szCs w:val="28"/>
        </w:rPr>
        <w:t>Показатель 1.</w:t>
      </w:r>
    </w:p>
    <w:p w14:paraId="6864A22A" w14:textId="14A4A522" w:rsidR="00844D82" w:rsidRPr="005B6FCF" w:rsidRDefault="00844D82" w:rsidP="00844D82">
      <w:pPr>
        <w:pStyle w:val="ConsPlusNormal"/>
        <w:ind w:firstLine="567"/>
        <w:jc w:val="both"/>
        <w:rPr>
          <w:rFonts w:ascii="Times New Roman" w:hAnsi="Times New Roman" w:cs="Times New Roman"/>
          <w:color w:val="FF0000"/>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1</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али наличие информации на са</w:t>
      </w:r>
      <w:r w:rsidR="005B6FCF">
        <w:rPr>
          <w:rFonts w:ascii="Times New Roman" w:hAnsi="Times New Roman" w:cs="Times New Roman"/>
          <w:sz w:val="28"/>
          <w:szCs w:val="28"/>
        </w:rPr>
        <w:t>й</w:t>
      </w:r>
      <w:r w:rsidR="005B6FCF">
        <w:rPr>
          <w:rFonts w:ascii="Times New Roman" w:hAnsi="Times New Roman" w:cs="Times New Roman"/>
          <w:sz w:val="28"/>
          <w:szCs w:val="28"/>
        </w:rPr>
        <w:t>те</w:t>
      </w:r>
      <w:r>
        <w:rPr>
          <w:rFonts w:ascii="Times New Roman" w:hAnsi="Times New Roman" w:cs="Times New Roman"/>
          <w:sz w:val="28"/>
          <w:szCs w:val="28"/>
        </w:rPr>
        <w:t>/стендах</w:t>
      </w:r>
      <w:r w:rsidR="005B6FCF">
        <w:rPr>
          <w:rFonts w:ascii="Times New Roman" w:hAnsi="Times New Roman" w:cs="Times New Roman"/>
          <w:sz w:val="28"/>
          <w:szCs w:val="28"/>
        </w:rPr>
        <w:t xml:space="preserve"> обследованной образовательной организации</w:t>
      </w:r>
      <w:r w:rsidRPr="00F972A1">
        <w:rPr>
          <w:rFonts w:ascii="Times New Roman" w:hAnsi="Times New Roman" w:cs="Times New Roman"/>
          <w:sz w:val="28"/>
          <w:szCs w:val="28"/>
        </w:rPr>
        <w:t xml:space="preserve"> </w:t>
      </w:r>
      <w:r>
        <w:rPr>
          <w:rFonts w:ascii="Times New Roman" w:hAnsi="Times New Roman" w:cs="Times New Roman"/>
          <w:sz w:val="28"/>
          <w:szCs w:val="28"/>
        </w:rPr>
        <w:t>в соответствии с 5 позициями.</w:t>
      </w:r>
    </w:p>
    <w:p w14:paraId="77AE1FEA" w14:textId="77777777" w:rsidR="00844D82" w:rsidRPr="00E07656" w:rsidRDefault="00844D82" w:rsidP="00844D82">
      <w:pPr>
        <w:spacing w:after="0" w:line="240" w:lineRule="auto"/>
        <w:ind w:firstLine="567"/>
        <w:jc w:val="both"/>
        <w:rPr>
          <w:rFonts w:ascii="Times New Roman" w:hAnsi="Times New Roman" w:cs="Times New Roman"/>
          <w:sz w:val="28"/>
          <w:szCs w:val="28"/>
        </w:rPr>
      </w:pPr>
      <w:r w:rsidRPr="00F972A1">
        <w:rPr>
          <w:rFonts w:ascii="Times New Roman" w:hAnsi="Times New Roman" w:cs="Times New Roman"/>
          <w:sz w:val="28"/>
          <w:szCs w:val="28"/>
        </w:rPr>
        <w:t>Результаты выглядят следующим образом.</w:t>
      </w:r>
    </w:p>
    <w:p w14:paraId="6E0B3B1B" w14:textId="6464675E" w:rsidR="00844D82" w:rsidRPr="00BB0788" w:rsidRDefault="00844D82" w:rsidP="00844D82">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sidR="00BB0788">
        <w:rPr>
          <w:rFonts w:ascii="Times New Roman" w:hAnsi="Times New Roman" w:cs="Times New Roman"/>
          <w:b/>
          <w:i/>
          <w:sz w:val="24"/>
          <w:szCs w:val="24"/>
        </w:rPr>
        <w:t xml:space="preserve"> </w:t>
      </w:r>
      <w:r w:rsidRPr="00BB0788">
        <w:rPr>
          <w:rFonts w:ascii="Times New Roman" w:hAnsi="Times New Roman" w:cs="Times New Roman"/>
          <w:b/>
          <w:i/>
          <w:sz w:val="24"/>
          <w:szCs w:val="24"/>
        </w:rPr>
        <w:t xml:space="preserve">6. </w:t>
      </w:r>
    </w:p>
    <w:p w14:paraId="4416E135" w14:textId="77777777" w:rsidR="00BB0788" w:rsidRDefault="00844D82"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Показатель 1. </w:t>
      </w:r>
      <w:r w:rsidR="00BB0788" w:rsidRPr="00BB0788">
        <w:rPr>
          <w:rFonts w:ascii="Times New Roman" w:hAnsi="Times New Roman" w:cs="Times New Roman"/>
          <w:b/>
          <w:i/>
          <w:sz w:val="24"/>
          <w:szCs w:val="24"/>
        </w:rPr>
        <w:t xml:space="preserve">Оборудование территории, прилегающей к зданиям организации, и помещений </w:t>
      </w:r>
    </w:p>
    <w:p w14:paraId="69778FB2" w14:textId="6A258999" w:rsidR="00844D82" w:rsidRP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с уч</w:t>
      </w:r>
      <w:r>
        <w:rPr>
          <w:rFonts w:ascii="Times New Roman" w:hAnsi="Times New Roman" w:cs="Times New Roman"/>
          <w:b/>
          <w:i/>
          <w:sz w:val="24"/>
          <w:szCs w:val="24"/>
        </w:rPr>
        <w:t>етом доступности для инвалидов</w:t>
      </w:r>
    </w:p>
    <w:p w14:paraId="75D7FC99" w14:textId="77777777" w:rsidR="00844D82" w:rsidRPr="005E184D" w:rsidRDefault="00844D82" w:rsidP="00844D82">
      <w:pPr>
        <w:spacing w:after="0" w:line="240" w:lineRule="auto"/>
        <w:ind w:firstLine="709"/>
        <w:jc w:val="right"/>
        <w:rPr>
          <w:rFonts w:ascii="Times New Roman" w:hAnsi="Times New Roman" w:cs="Times New Roman"/>
          <w:b/>
          <w:i/>
          <w:sz w:val="24"/>
          <w:szCs w:val="24"/>
        </w:rPr>
      </w:pPr>
    </w:p>
    <w:tbl>
      <w:tblPr>
        <w:tblStyle w:val="a4"/>
        <w:tblW w:w="14601" w:type="dxa"/>
        <w:tblInd w:w="108" w:type="dxa"/>
        <w:tblLayout w:type="fixed"/>
        <w:tblLook w:val="04A0" w:firstRow="1" w:lastRow="0" w:firstColumn="1" w:lastColumn="0" w:noHBand="0" w:noVBand="1"/>
      </w:tblPr>
      <w:tblGrid>
        <w:gridCol w:w="567"/>
        <w:gridCol w:w="11482"/>
        <w:gridCol w:w="2552"/>
      </w:tblGrid>
      <w:tr w:rsidR="00DF4441" w:rsidRPr="0039198C" w14:paraId="2D1104B2" w14:textId="77777777" w:rsidTr="004501F1">
        <w:trPr>
          <w:cantSplit/>
          <w:trHeight w:val="1945"/>
        </w:trPr>
        <w:tc>
          <w:tcPr>
            <w:tcW w:w="567" w:type="dxa"/>
            <w:shd w:val="clear" w:color="auto" w:fill="DBE5F1" w:themeFill="accent1" w:themeFillTint="33"/>
          </w:tcPr>
          <w:p w14:paraId="47DF559E" w14:textId="77777777" w:rsidR="00DF4441" w:rsidRDefault="00DF4441" w:rsidP="00DF4441">
            <w:pPr>
              <w:rPr>
                <w:rFonts w:ascii="Times New Roman" w:hAnsi="Times New Roman" w:cs="Times New Roman"/>
                <w:b/>
                <w:sz w:val="24"/>
                <w:szCs w:val="24"/>
              </w:rPr>
            </w:pPr>
          </w:p>
          <w:p w14:paraId="5DE46517" w14:textId="77777777" w:rsidR="00DF4441" w:rsidRPr="002F2F4E" w:rsidRDefault="00DF4441" w:rsidP="0011545D">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482" w:type="dxa"/>
            <w:shd w:val="clear" w:color="auto" w:fill="DBE5F1" w:themeFill="accent1" w:themeFillTint="33"/>
          </w:tcPr>
          <w:p w14:paraId="58D4C446" w14:textId="77777777" w:rsidR="00DF4441" w:rsidRDefault="00DF4441" w:rsidP="00597390">
            <w:pPr>
              <w:rPr>
                <w:rFonts w:ascii="Times New Roman" w:hAnsi="Times New Roman" w:cs="Times New Roman"/>
                <w:b/>
                <w:sz w:val="24"/>
                <w:szCs w:val="24"/>
              </w:rPr>
            </w:pPr>
          </w:p>
          <w:p w14:paraId="4EE2B25F" w14:textId="1ABCB1EC" w:rsidR="00DF4441" w:rsidRDefault="00DF4441" w:rsidP="005B6FCF">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Оборудование</w:t>
            </w:r>
            <w:r>
              <w:rPr>
                <w:rFonts w:ascii="Times New Roman" w:hAnsi="Times New Roman" w:cs="Times New Roman"/>
                <w:b/>
                <w:sz w:val="24"/>
                <w:szCs w:val="24"/>
              </w:rPr>
              <w:t xml:space="preserve"> </w:t>
            </w:r>
            <w:r w:rsidRPr="00BB0788">
              <w:rPr>
                <w:rFonts w:ascii="Times New Roman" w:hAnsi="Times New Roman" w:cs="Times New Roman"/>
                <w:b/>
                <w:sz w:val="24"/>
                <w:szCs w:val="24"/>
              </w:rPr>
              <w:t>территории,</w:t>
            </w:r>
          </w:p>
          <w:p w14:paraId="00BAE336" w14:textId="77777777" w:rsidR="00DF4441"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прилегающей</w:t>
            </w:r>
          </w:p>
          <w:p w14:paraId="6F1C5B05" w14:textId="77777777" w:rsidR="00DF4441"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 к зданиям организации, </w:t>
            </w:r>
          </w:p>
          <w:p w14:paraId="6C43ADFC" w14:textId="2DDCD25B" w:rsidR="00DF4441" w:rsidRPr="00BB0788" w:rsidRDefault="00DF4441" w:rsidP="0011545D">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и помещений</w:t>
            </w:r>
          </w:p>
          <w:p w14:paraId="1CC52EB8" w14:textId="6A4957DD" w:rsidR="00DF4441" w:rsidRPr="00844D82" w:rsidRDefault="00DF4441" w:rsidP="005B6FCF">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с учетом доступности</w:t>
            </w:r>
            <w:r>
              <w:rPr>
                <w:rFonts w:ascii="Times New Roman" w:hAnsi="Times New Roman" w:cs="Times New Roman"/>
                <w:b/>
                <w:sz w:val="24"/>
                <w:szCs w:val="24"/>
              </w:rPr>
              <w:t xml:space="preserve"> </w:t>
            </w:r>
            <w:r w:rsidRPr="00BB0788">
              <w:rPr>
                <w:rFonts w:ascii="Times New Roman" w:hAnsi="Times New Roman" w:cs="Times New Roman"/>
                <w:b/>
                <w:sz w:val="24"/>
                <w:szCs w:val="24"/>
              </w:rPr>
              <w:t>для инвалидов</w:t>
            </w:r>
          </w:p>
        </w:tc>
        <w:tc>
          <w:tcPr>
            <w:tcW w:w="2552" w:type="dxa"/>
            <w:shd w:val="clear" w:color="auto" w:fill="DBE5F1" w:themeFill="accent1" w:themeFillTint="33"/>
            <w:vAlign w:val="center"/>
          </w:tcPr>
          <w:p w14:paraId="0C341AA5" w14:textId="77777777" w:rsidR="00A3310D"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МОБУ </w:t>
            </w:r>
          </w:p>
          <w:p w14:paraId="7925F038" w14:textId="77777777" w:rsidR="00A3310D"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w:t>
            </w:r>
            <w:proofErr w:type="spellStart"/>
            <w:r w:rsidRPr="004501F1">
              <w:rPr>
                <w:rFonts w:ascii="Times New Roman" w:hAnsi="Times New Roman" w:cs="Times New Roman"/>
                <w:b/>
                <w:sz w:val="24"/>
                <w:szCs w:val="24"/>
              </w:rPr>
              <w:t>Краснополянская</w:t>
            </w:r>
            <w:proofErr w:type="spellEnd"/>
            <w:r w:rsidRPr="004501F1">
              <w:rPr>
                <w:rFonts w:ascii="Times New Roman" w:hAnsi="Times New Roman" w:cs="Times New Roman"/>
                <w:b/>
                <w:sz w:val="24"/>
                <w:szCs w:val="24"/>
              </w:rPr>
              <w:t xml:space="preserve"> ООШ" </w:t>
            </w:r>
          </w:p>
          <w:p w14:paraId="4F487593" w14:textId="77777777" w:rsidR="00A3310D" w:rsidRDefault="004501F1" w:rsidP="00BC7F50">
            <w:pPr>
              <w:jc w:val="center"/>
              <w:rPr>
                <w:rFonts w:ascii="Times New Roman" w:hAnsi="Times New Roman" w:cs="Times New Roman"/>
                <w:b/>
                <w:sz w:val="24"/>
                <w:szCs w:val="24"/>
              </w:rPr>
            </w:pPr>
            <w:proofErr w:type="spellStart"/>
            <w:r w:rsidRPr="004501F1">
              <w:rPr>
                <w:rFonts w:ascii="Times New Roman" w:hAnsi="Times New Roman" w:cs="Times New Roman"/>
                <w:b/>
                <w:sz w:val="24"/>
                <w:szCs w:val="24"/>
              </w:rPr>
              <w:t>Новосергиевского</w:t>
            </w:r>
            <w:proofErr w:type="spellEnd"/>
            <w:r w:rsidRPr="004501F1">
              <w:rPr>
                <w:rFonts w:ascii="Times New Roman" w:hAnsi="Times New Roman" w:cs="Times New Roman"/>
                <w:b/>
                <w:sz w:val="24"/>
                <w:szCs w:val="24"/>
              </w:rPr>
              <w:t xml:space="preserve"> района </w:t>
            </w:r>
          </w:p>
          <w:p w14:paraId="2E724A6E" w14:textId="77777777" w:rsidR="00A3310D"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Оренбургской </w:t>
            </w:r>
          </w:p>
          <w:p w14:paraId="539DF739" w14:textId="719E199A" w:rsidR="00DF4441" w:rsidRPr="0039198C"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области</w:t>
            </w:r>
          </w:p>
        </w:tc>
      </w:tr>
      <w:tr w:rsidR="0011545D" w14:paraId="5B787C2D" w14:textId="77777777" w:rsidTr="004501F1">
        <w:tc>
          <w:tcPr>
            <w:tcW w:w="567" w:type="dxa"/>
          </w:tcPr>
          <w:p w14:paraId="7AD4BAAE"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1482" w:type="dxa"/>
          </w:tcPr>
          <w:p w14:paraId="4E0A917B" w14:textId="01C68125" w:rsidR="0011545D" w:rsidRPr="002F2F4E"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2552" w:type="dxa"/>
          </w:tcPr>
          <w:p w14:paraId="067C07A9" w14:textId="0C408912" w:rsidR="0011545D" w:rsidRPr="000D2058" w:rsidRDefault="003714E3"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5D7D78A7" w14:textId="77777777" w:rsidTr="004501F1">
        <w:tc>
          <w:tcPr>
            <w:tcW w:w="567" w:type="dxa"/>
          </w:tcPr>
          <w:p w14:paraId="3840B02D"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482" w:type="dxa"/>
          </w:tcPr>
          <w:p w14:paraId="24B3826B" w14:textId="58534A14" w:rsidR="0011545D" w:rsidRPr="002F2F4E" w:rsidRDefault="0011545D" w:rsidP="00844D82">
            <w:pPr>
              <w:widowControl w:val="0"/>
              <w:autoSpaceDE w:val="0"/>
              <w:autoSpaceDN w:val="0"/>
              <w:adjustRightInd w:val="0"/>
              <w:jc w:val="both"/>
              <w:rPr>
                <w:rFonts w:ascii="Times New Roman" w:eastAsia="Calibri" w:hAnsi="Times New Roman" w:cs="Times New Roman"/>
                <w:i/>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2552" w:type="dxa"/>
          </w:tcPr>
          <w:p w14:paraId="159F1512" w14:textId="4BEC3710" w:rsidR="0011545D" w:rsidRPr="000D2058" w:rsidRDefault="00F86337" w:rsidP="00844D82">
            <w:pPr>
              <w:jc w:val="center"/>
              <w:rPr>
                <w:rFonts w:ascii="Times New Roman" w:hAnsi="Times New Roman" w:cs="Times New Roman"/>
                <w:sz w:val="24"/>
                <w:szCs w:val="24"/>
              </w:rPr>
            </w:pPr>
            <w:r>
              <w:rPr>
                <w:rFonts w:ascii="Times New Roman" w:hAnsi="Times New Roman" w:cs="Times New Roman"/>
                <w:sz w:val="24"/>
                <w:szCs w:val="24"/>
              </w:rPr>
              <w:t>1</w:t>
            </w:r>
          </w:p>
        </w:tc>
      </w:tr>
      <w:tr w:rsidR="0011545D" w14:paraId="5B6081EF" w14:textId="77777777" w:rsidTr="004501F1">
        <w:tc>
          <w:tcPr>
            <w:tcW w:w="567" w:type="dxa"/>
          </w:tcPr>
          <w:p w14:paraId="318A7A15" w14:textId="77777777" w:rsidR="0011545D" w:rsidRPr="002F2F4E" w:rsidRDefault="0011545D" w:rsidP="00844D82">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482" w:type="dxa"/>
          </w:tcPr>
          <w:p w14:paraId="287A422F" w14:textId="56FBAD62"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проемов</w:t>
            </w:r>
          </w:p>
        </w:tc>
        <w:tc>
          <w:tcPr>
            <w:tcW w:w="2552" w:type="dxa"/>
          </w:tcPr>
          <w:p w14:paraId="7549D4A5" w14:textId="361E0427" w:rsidR="0011545D" w:rsidRPr="000D2058" w:rsidRDefault="003714E3"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85174ED" w14:textId="77777777" w:rsidTr="004501F1">
        <w:trPr>
          <w:trHeight w:val="278"/>
        </w:trPr>
        <w:tc>
          <w:tcPr>
            <w:tcW w:w="567" w:type="dxa"/>
          </w:tcPr>
          <w:p w14:paraId="206581E5" w14:textId="77777777" w:rsidR="0011545D" w:rsidRPr="001D6347" w:rsidRDefault="0011545D" w:rsidP="00844D82">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482" w:type="dxa"/>
          </w:tcPr>
          <w:p w14:paraId="71350063" w14:textId="3C09C9B5"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2552" w:type="dxa"/>
          </w:tcPr>
          <w:p w14:paraId="195CB9C6" w14:textId="5EB0C70E" w:rsidR="0011545D" w:rsidRPr="000D2058" w:rsidRDefault="00F86337"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F0519EF" w14:textId="77777777" w:rsidTr="004501F1">
        <w:trPr>
          <w:trHeight w:val="395"/>
        </w:trPr>
        <w:tc>
          <w:tcPr>
            <w:tcW w:w="567" w:type="dxa"/>
          </w:tcPr>
          <w:p w14:paraId="07FF6A43" w14:textId="77777777" w:rsidR="0011545D" w:rsidRPr="00B35868" w:rsidRDefault="0011545D" w:rsidP="00844D82">
            <w:pPr>
              <w:jc w:val="center"/>
              <w:rPr>
                <w:rFonts w:ascii="Times New Roman" w:hAnsi="Times New Roman" w:cs="Times New Roman"/>
                <w:sz w:val="24"/>
                <w:szCs w:val="24"/>
              </w:rPr>
            </w:pPr>
            <w:r>
              <w:rPr>
                <w:rFonts w:ascii="Times New Roman" w:hAnsi="Times New Roman" w:cs="Times New Roman"/>
                <w:sz w:val="24"/>
                <w:szCs w:val="24"/>
              </w:rPr>
              <w:t>5</w:t>
            </w:r>
          </w:p>
        </w:tc>
        <w:tc>
          <w:tcPr>
            <w:tcW w:w="11482" w:type="dxa"/>
          </w:tcPr>
          <w:p w14:paraId="6C9C4EB9" w14:textId="3D482CA8" w:rsidR="0011545D" w:rsidRPr="007A0A8B" w:rsidRDefault="0011545D" w:rsidP="00844D82">
            <w:pPr>
              <w:widowControl w:val="0"/>
              <w:autoSpaceDE w:val="0"/>
              <w:autoSpaceDN w:val="0"/>
              <w:adjustRightInd w:val="0"/>
              <w:jc w:val="both"/>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2552" w:type="dxa"/>
          </w:tcPr>
          <w:p w14:paraId="43850CDD" w14:textId="55B6EB51" w:rsidR="0011545D" w:rsidRPr="000D2058" w:rsidRDefault="003714E3" w:rsidP="00844D82">
            <w:pPr>
              <w:jc w:val="center"/>
              <w:rPr>
                <w:rFonts w:ascii="Times New Roman" w:hAnsi="Times New Roman" w:cs="Times New Roman"/>
                <w:sz w:val="24"/>
                <w:szCs w:val="24"/>
              </w:rPr>
            </w:pPr>
            <w:r>
              <w:rPr>
                <w:rFonts w:ascii="Times New Roman" w:hAnsi="Times New Roman" w:cs="Times New Roman"/>
                <w:sz w:val="24"/>
                <w:szCs w:val="24"/>
              </w:rPr>
              <w:t>0</w:t>
            </w:r>
          </w:p>
        </w:tc>
      </w:tr>
      <w:tr w:rsidR="0011545D" w14:paraId="1E0277E6" w14:textId="77777777" w:rsidTr="004501F1">
        <w:trPr>
          <w:trHeight w:val="70"/>
        </w:trPr>
        <w:tc>
          <w:tcPr>
            <w:tcW w:w="567" w:type="dxa"/>
            <w:shd w:val="clear" w:color="auto" w:fill="DBE5F1" w:themeFill="accent1" w:themeFillTint="33"/>
          </w:tcPr>
          <w:p w14:paraId="5857FAFA" w14:textId="77777777" w:rsidR="0011545D" w:rsidRPr="00B35868" w:rsidRDefault="0011545D" w:rsidP="00844D82">
            <w:pPr>
              <w:jc w:val="center"/>
              <w:rPr>
                <w:rFonts w:ascii="Times New Roman" w:hAnsi="Times New Roman" w:cs="Times New Roman"/>
                <w:sz w:val="24"/>
                <w:szCs w:val="24"/>
              </w:rPr>
            </w:pPr>
          </w:p>
        </w:tc>
        <w:tc>
          <w:tcPr>
            <w:tcW w:w="11482" w:type="dxa"/>
            <w:shd w:val="clear" w:color="auto" w:fill="DBE5F1" w:themeFill="accent1" w:themeFillTint="33"/>
          </w:tcPr>
          <w:p w14:paraId="42441FE3" w14:textId="77777777" w:rsidR="0011545D" w:rsidRPr="00B7368E" w:rsidRDefault="0011545D" w:rsidP="00844D82">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2552" w:type="dxa"/>
            <w:shd w:val="clear" w:color="auto" w:fill="DBE5F1" w:themeFill="accent1" w:themeFillTint="33"/>
          </w:tcPr>
          <w:p w14:paraId="4A8823DA" w14:textId="55F32D15" w:rsidR="0011545D" w:rsidRPr="000D2058" w:rsidRDefault="003714E3" w:rsidP="00844D82">
            <w:pPr>
              <w:jc w:val="center"/>
              <w:rPr>
                <w:rFonts w:ascii="Times New Roman" w:hAnsi="Times New Roman" w:cs="Times New Roman"/>
                <w:b/>
                <w:sz w:val="24"/>
                <w:szCs w:val="24"/>
              </w:rPr>
            </w:pPr>
            <w:r>
              <w:rPr>
                <w:rFonts w:ascii="Times New Roman" w:hAnsi="Times New Roman" w:cs="Times New Roman"/>
                <w:b/>
                <w:sz w:val="24"/>
                <w:szCs w:val="24"/>
              </w:rPr>
              <w:t>1</w:t>
            </w:r>
          </w:p>
        </w:tc>
      </w:tr>
    </w:tbl>
    <w:p w14:paraId="26FB2B78" w14:textId="77777777" w:rsidR="00844D82" w:rsidRPr="003957E0" w:rsidRDefault="00844D82" w:rsidP="00844D82">
      <w:pPr>
        <w:spacing w:after="0" w:line="240" w:lineRule="auto"/>
        <w:ind w:firstLine="567"/>
        <w:jc w:val="both"/>
        <w:rPr>
          <w:rFonts w:ascii="Times New Roman" w:hAnsi="Times New Roman" w:cs="Times New Roman"/>
          <w:b/>
          <w:sz w:val="28"/>
          <w:szCs w:val="28"/>
        </w:rPr>
      </w:pPr>
    </w:p>
    <w:p w14:paraId="096B7135" w14:textId="4EF368AD" w:rsidR="00844D82" w:rsidRPr="00016D58" w:rsidRDefault="00844D82" w:rsidP="00597390">
      <w:pPr>
        <w:ind w:firstLine="567"/>
        <w:rPr>
          <w:rFonts w:ascii="Times New Roman" w:hAnsi="Times New Roman" w:cs="Times New Roman"/>
          <w:b/>
          <w:bCs/>
          <w:sz w:val="28"/>
          <w:szCs w:val="28"/>
        </w:rPr>
      </w:pPr>
      <w:r>
        <w:rPr>
          <w:rFonts w:ascii="Times New Roman" w:hAnsi="Times New Roman" w:cs="Times New Roman"/>
          <w:sz w:val="28"/>
          <w:szCs w:val="28"/>
        </w:rPr>
        <w:br w:type="page"/>
      </w:r>
      <w:r w:rsidRPr="00016D58">
        <w:rPr>
          <w:rFonts w:ascii="Times New Roman" w:hAnsi="Times New Roman" w:cs="Times New Roman"/>
          <w:b/>
          <w:bCs/>
          <w:sz w:val="28"/>
          <w:szCs w:val="28"/>
        </w:rPr>
        <w:t>Критерий 3. Доступность образовательной деятельности для инвалидов.</w:t>
      </w:r>
    </w:p>
    <w:p w14:paraId="4624E5D2" w14:textId="723B83ED" w:rsidR="00E77C7E" w:rsidRPr="00C56E4E" w:rsidRDefault="00E77C7E" w:rsidP="00844D82">
      <w:pPr>
        <w:pStyle w:val="ConsPlusTitle"/>
        <w:ind w:firstLine="567"/>
        <w:jc w:val="both"/>
        <w:outlineLvl w:val="1"/>
        <w:rPr>
          <w:rFonts w:ascii="Times New Roman" w:hAnsi="Times New Roman" w:cs="Times New Roman"/>
          <w:b w:val="0"/>
          <w:i/>
          <w:sz w:val="28"/>
          <w:szCs w:val="28"/>
        </w:rPr>
      </w:pPr>
      <w:r w:rsidRPr="00C56E4E">
        <w:rPr>
          <w:rFonts w:ascii="Times New Roman" w:hAnsi="Times New Roman" w:cs="Times New Roman"/>
          <w:i/>
          <w:sz w:val="28"/>
          <w:szCs w:val="28"/>
        </w:rPr>
        <w:t>П</w:t>
      </w:r>
      <w:r w:rsidR="00844D82" w:rsidRPr="00C56E4E">
        <w:rPr>
          <w:rFonts w:ascii="Times New Roman" w:hAnsi="Times New Roman" w:cs="Times New Roman"/>
          <w:i/>
          <w:sz w:val="28"/>
          <w:szCs w:val="28"/>
        </w:rPr>
        <w:t>оказатель 2</w:t>
      </w:r>
      <w:r w:rsidRPr="00C56E4E">
        <w:rPr>
          <w:rFonts w:ascii="Times New Roman" w:hAnsi="Times New Roman" w:cs="Times New Roman"/>
          <w:i/>
          <w:sz w:val="28"/>
          <w:szCs w:val="28"/>
        </w:rPr>
        <w:t>.</w:t>
      </w:r>
      <w:r w:rsidRPr="00C56E4E">
        <w:rPr>
          <w:rFonts w:ascii="Times New Roman" w:hAnsi="Times New Roman" w:cs="Times New Roman"/>
          <w:b w:val="0"/>
          <w:i/>
          <w:sz w:val="28"/>
          <w:szCs w:val="28"/>
        </w:rPr>
        <w:t xml:space="preserve"> </w:t>
      </w:r>
    </w:p>
    <w:p w14:paraId="4F4472AF" w14:textId="7925766D" w:rsidR="00BB0788" w:rsidRPr="00117563" w:rsidRDefault="00BB0788" w:rsidP="00BB0788">
      <w:pPr>
        <w:pStyle w:val="ConsPlusNormal"/>
        <w:ind w:firstLine="567"/>
        <w:jc w:val="both"/>
        <w:rPr>
          <w:rFonts w:ascii="Times New Roman" w:hAnsi="Times New Roman" w:cs="Times New Roman"/>
          <w:sz w:val="28"/>
          <w:szCs w:val="28"/>
        </w:rPr>
      </w:pPr>
      <w:r w:rsidRPr="00E77C7E">
        <w:rPr>
          <w:rFonts w:ascii="Times New Roman" w:hAnsi="Times New Roman" w:cs="Times New Roman"/>
          <w:sz w:val="28"/>
          <w:szCs w:val="28"/>
        </w:rPr>
        <w:t xml:space="preserve">Для получения значений по показателю </w:t>
      </w:r>
      <w:r>
        <w:rPr>
          <w:rFonts w:ascii="Times New Roman" w:hAnsi="Times New Roman" w:cs="Times New Roman"/>
          <w:sz w:val="28"/>
          <w:szCs w:val="28"/>
        </w:rPr>
        <w:t>2</w:t>
      </w:r>
      <w:r w:rsidRPr="00F972A1">
        <w:rPr>
          <w:rFonts w:ascii="Times New Roman" w:hAnsi="Times New Roman" w:cs="Times New Roman"/>
          <w:sz w:val="28"/>
          <w:szCs w:val="28"/>
        </w:rPr>
        <w:t xml:space="preserve"> эксперты организации-оператора изуч</w:t>
      </w:r>
      <w:r w:rsidR="005B6FCF">
        <w:rPr>
          <w:rFonts w:ascii="Times New Roman" w:hAnsi="Times New Roman" w:cs="Times New Roman"/>
          <w:sz w:val="28"/>
          <w:szCs w:val="28"/>
        </w:rPr>
        <w:t xml:space="preserve">али наличие информации </w:t>
      </w:r>
      <w:r w:rsidR="005B6FCF" w:rsidRPr="00117563">
        <w:rPr>
          <w:rFonts w:ascii="Times New Roman" w:hAnsi="Times New Roman" w:cs="Times New Roman"/>
          <w:sz w:val="28"/>
          <w:szCs w:val="28"/>
        </w:rPr>
        <w:t xml:space="preserve">на </w:t>
      </w:r>
      <w:r w:rsidR="00117563" w:rsidRPr="00117563">
        <w:rPr>
          <w:rFonts w:ascii="Times New Roman" w:hAnsi="Times New Roman" w:cs="Times New Roman"/>
          <w:sz w:val="28"/>
          <w:szCs w:val="28"/>
        </w:rPr>
        <w:t>са</w:t>
      </w:r>
      <w:r w:rsidR="00117563" w:rsidRPr="00117563">
        <w:rPr>
          <w:rFonts w:ascii="Times New Roman" w:hAnsi="Times New Roman" w:cs="Times New Roman"/>
          <w:sz w:val="28"/>
          <w:szCs w:val="28"/>
        </w:rPr>
        <w:t>й</w:t>
      </w:r>
      <w:r w:rsidR="00117563" w:rsidRPr="00117563">
        <w:rPr>
          <w:rFonts w:ascii="Times New Roman" w:hAnsi="Times New Roman" w:cs="Times New Roman"/>
          <w:sz w:val="28"/>
          <w:szCs w:val="28"/>
        </w:rPr>
        <w:t xml:space="preserve">те/стендах обследованной образовательной организации </w:t>
      </w:r>
      <w:r w:rsidRPr="00117563">
        <w:rPr>
          <w:rFonts w:ascii="Times New Roman" w:hAnsi="Times New Roman" w:cs="Times New Roman"/>
          <w:sz w:val="28"/>
          <w:szCs w:val="28"/>
        </w:rPr>
        <w:t>в соответствии с 6 позициями.</w:t>
      </w:r>
    </w:p>
    <w:p w14:paraId="599B4021" w14:textId="7815AE6A" w:rsidR="00844D82" w:rsidRPr="00117563" w:rsidRDefault="00BB0788" w:rsidP="00BB0788">
      <w:pPr>
        <w:spacing w:after="0" w:line="240" w:lineRule="auto"/>
        <w:ind w:firstLine="567"/>
        <w:jc w:val="both"/>
        <w:rPr>
          <w:rFonts w:ascii="Times New Roman" w:hAnsi="Times New Roman" w:cs="Times New Roman"/>
          <w:sz w:val="28"/>
          <w:szCs w:val="28"/>
        </w:rPr>
      </w:pPr>
      <w:r w:rsidRPr="00117563">
        <w:rPr>
          <w:rFonts w:ascii="Times New Roman" w:hAnsi="Times New Roman" w:cs="Times New Roman"/>
          <w:sz w:val="28"/>
          <w:szCs w:val="28"/>
        </w:rPr>
        <w:t>Результаты выглядят следующим образом.</w:t>
      </w:r>
    </w:p>
    <w:p w14:paraId="6284F7DF" w14:textId="68FD6EBE" w:rsidR="00BB0788" w:rsidRPr="00BB0788" w:rsidRDefault="00BB0788" w:rsidP="00BB0788">
      <w:pPr>
        <w:spacing w:after="0" w:line="240" w:lineRule="auto"/>
        <w:jc w:val="right"/>
        <w:rPr>
          <w:rFonts w:ascii="Times New Roman" w:hAnsi="Times New Roman" w:cs="Times New Roman"/>
          <w:b/>
          <w:i/>
          <w:sz w:val="24"/>
          <w:szCs w:val="24"/>
        </w:rPr>
      </w:pPr>
      <w:r w:rsidRPr="00BB0788">
        <w:rPr>
          <w:rFonts w:ascii="Times New Roman" w:hAnsi="Times New Roman" w:cs="Times New Roman"/>
          <w:b/>
          <w:i/>
          <w:sz w:val="24"/>
          <w:szCs w:val="24"/>
        </w:rPr>
        <w:t>Таблица</w:t>
      </w:r>
      <w:r>
        <w:rPr>
          <w:rFonts w:ascii="Times New Roman" w:hAnsi="Times New Roman" w:cs="Times New Roman"/>
          <w:b/>
          <w:i/>
          <w:sz w:val="24"/>
          <w:szCs w:val="24"/>
        </w:rPr>
        <w:t xml:space="preserve"> 7</w:t>
      </w:r>
      <w:r w:rsidRPr="00BB0788">
        <w:rPr>
          <w:rFonts w:ascii="Times New Roman" w:hAnsi="Times New Roman" w:cs="Times New Roman"/>
          <w:b/>
          <w:i/>
          <w:sz w:val="24"/>
          <w:szCs w:val="24"/>
        </w:rPr>
        <w:t xml:space="preserve">. </w:t>
      </w:r>
    </w:p>
    <w:p w14:paraId="55E00C7A" w14:textId="10611956" w:rsidR="00BB0788" w:rsidRDefault="00BB0788" w:rsidP="00BB0788">
      <w:pPr>
        <w:pStyle w:val="ConsPlusNormal"/>
        <w:ind w:firstLine="567"/>
        <w:jc w:val="right"/>
        <w:rPr>
          <w:rFonts w:ascii="Times New Roman" w:hAnsi="Times New Roman" w:cs="Times New Roman"/>
          <w:b/>
          <w:i/>
          <w:sz w:val="24"/>
          <w:szCs w:val="24"/>
        </w:rPr>
      </w:pPr>
      <w:r>
        <w:rPr>
          <w:rFonts w:ascii="Times New Roman" w:hAnsi="Times New Roman" w:cs="Times New Roman"/>
          <w:b/>
          <w:i/>
          <w:sz w:val="24"/>
          <w:szCs w:val="24"/>
        </w:rPr>
        <w:t>Показатель 2</w:t>
      </w:r>
      <w:r w:rsidRPr="00BB0788">
        <w:rPr>
          <w:rFonts w:ascii="Times New Roman" w:hAnsi="Times New Roman" w:cs="Times New Roman"/>
          <w:b/>
          <w:i/>
          <w:sz w:val="24"/>
          <w:szCs w:val="24"/>
        </w:rPr>
        <w:t xml:space="preserve">. Обеспечение в организации условий доступности, </w:t>
      </w:r>
    </w:p>
    <w:p w14:paraId="785D50B3" w14:textId="4F52C589" w:rsidR="00BB0788" w:rsidRDefault="00BB0788" w:rsidP="00BB0788">
      <w:pPr>
        <w:pStyle w:val="ConsPlusNormal"/>
        <w:ind w:firstLine="567"/>
        <w:jc w:val="right"/>
        <w:rPr>
          <w:rFonts w:ascii="Times New Roman" w:hAnsi="Times New Roman" w:cs="Times New Roman"/>
          <w:b/>
          <w:i/>
          <w:sz w:val="24"/>
          <w:szCs w:val="24"/>
        </w:rPr>
      </w:pPr>
      <w:r w:rsidRPr="00BB0788">
        <w:rPr>
          <w:rFonts w:ascii="Times New Roman" w:hAnsi="Times New Roman" w:cs="Times New Roman"/>
          <w:b/>
          <w:i/>
          <w:sz w:val="24"/>
          <w:szCs w:val="24"/>
        </w:rPr>
        <w:t>позволяющих инвалидам получать образовательные услуги наравне с другими</w:t>
      </w:r>
      <w:r w:rsidRPr="00003A16">
        <w:rPr>
          <w:rFonts w:ascii="Times New Roman" w:hAnsi="Times New Roman" w:cs="Times New Roman"/>
          <w:b/>
          <w:i/>
          <w:sz w:val="24"/>
          <w:szCs w:val="24"/>
        </w:rPr>
        <w:t xml:space="preserve"> </w:t>
      </w:r>
    </w:p>
    <w:p w14:paraId="2EEDD093" w14:textId="77777777" w:rsidR="00BB0788" w:rsidRPr="005E184D" w:rsidRDefault="00BB0788" w:rsidP="00BB0788">
      <w:pPr>
        <w:spacing w:after="0" w:line="240" w:lineRule="auto"/>
        <w:ind w:firstLine="709"/>
        <w:jc w:val="right"/>
        <w:rPr>
          <w:rFonts w:ascii="Times New Roman" w:hAnsi="Times New Roman" w:cs="Times New Roman"/>
          <w:b/>
          <w:i/>
          <w:sz w:val="24"/>
          <w:szCs w:val="24"/>
        </w:rPr>
      </w:pPr>
    </w:p>
    <w:tbl>
      <w:tblPr>
        <w:tblStyle w:val="a4"/>
        <w:tblW w:w="14628" w:type="dxa"/>
        <w:tblInd w:w="108" w:type="dxa"/>
        <w:tblLayout w:type="fixed"/>
        <w:tblLook w:val="04A0" w:firstRow="1" w:lastRow="0" w:firstColumn="1" w:lastColumn="0" w:noHBand="0" w:noVBand="1"/>
      </w:tblPr>
      <w:tblGrid>
        <w:gridCol w:w="567"/>
        <w:gridCol w:w="11482"/>
        <w:gridCol w:w="2579"/>
      </w:tblGrid>
      <w:tr w:rsidR="00DF4441" w14:paraId="7483E7CA" w14:textId="77777777" w:rsidTr="004501F1">
        <w:trPr>
          <w:cantSplit/>
          <w:trHeight w:val="1845"/>
        </w:trPr>
        <w:tc>
          <w:tcPr>
            <w:tcW w:w="567" w:type="dxa"/>
            <w:shd w:val="clear" w:color="auto" w:fill="DBE5F1" w:themeFill="accent1" w:themeFillTint="33"/>
          </w:tcPr>
          <w:p w14:paraId="3CEC462A" w14:textId="77777777" w:rsidR="00DF4441" w:rsidRDefault="00DF4441" w:rsidP="005E3A7E">
            <w:pPr>
              <w:rPr>
                <w:rFonts w:ascii="Times New Roman" w:hAnsi="Times New Roman" w:cs="Times New Roman"/>
                <w:b/>
                <w:sz w:val="24"/>
                <w:szCs w:val="24"/>
              </w:rPr>
            </w:pPr>
          </w:p>
          <w:p w14:paraId="4F4C9532" w14:textId="77777777" w:rsidR="00DF4441" w:rsidRPr="002F2F4E" w:rsidRDefault="00DF4441" w:rsidP="00016D5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482" w:type="dxa"/>
            <w:shd w:val="clear" w:color="auto" w:fill="DBE5F1" w:themeFill="accent1" w:themeFillTint="33"/>
          </w:tcPr>
          <w:p w14:paraId="7B8B68C3" w14:textId="77777777" w:rsidR="00DF4441" w:rsidRDefault="00DF4441" w:rsidP="005E3A7E">
            <w:pPr>
              <w:rPr>
                <w:rFonts w:ascii="Times New Roman" w:hAnsi="Times New Roman" w:cs="Times New Roman"/>
                <w:b/>
                <w:sz w:val="24"/>
                <w:szCs w:val="24"/>
              </w:rPr>
            </w:pPr>
          </w:p>
          <w:p w14:paraId="4A5AAC0B" w14:textId="77777777" w:rsidR="00DF4441"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Обеспечение </w:t>
            </w:r>
          </w:p>
          <w:p w14:paraId="2943BD7B" w14:textId="77777777" w:rsidR="00DF4441"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 xml:space="preserve">в организации </w:t>
            </w:r>
          </w:p>
          <w:p w14:paraId="7A3D3350" w14:textId="26C8E77C" w:rsidR="00DF4441" w:rsidRPr="00BB0788" w:rsidRDefault="00DF4441" w:rsidP="00016D58">
            <w:pPr>
              <w:pStyle w:val="ConsPlusNormal"/>
              <w:jc w:val="center"/>
              <w:rPr>
                <w:rFonts w:ascii="Times New Roman" w:hAnsi="Times New Roman" w:cs="Times New Roman"/>
                <w:b/>
                <w:sz w:val="24"/>
                <w:szCs w:val="24"/>
              </w:rPr>
            </w:pPr>
            <w:r w:rsidRPr="00BB0788">
              <w:rPr>
                <w:rFonts w:ascii="Times New Roman" w:hAnsi="Times New Roman" w:cs="Times New Roman"/>
                <w:b/>
                <w:sz w:val="24"/>
                <w:szCs w:val="24"/>
              </w:rPr>
              <w:t>условий доступности,</w:t>
            </w:r>
          </w:p>
          <w:p w14:paraId="3CF96C98" w14:textId="77777777" w:rsidR="00DF4441" w:rsidRDefault="00DF4441" w:rsidP="00016D58">
            <w:pPr>
              <w:jc w:val="center"/>
              <w:rPr>
                <w:rFonts w:ascii="Times New Roman" w:hAnsi="Times New Roman" w:cs="Times New Roman"/>
                <w:b/>
                <w:sz w:val="24"/>
                <w:szCs w:val="24"/>
              </w:rPr>
            </w:pPr>
            <w:r w:rsidRPr="00BB0788">
              <w:rPr>
                <w:rFonts w:ascii="Times New Roman" w:hAnsi="Times New Roman" w:cs="Times New Roman"/>
                <w:b/>
                <w:sz w:val="24"/>
                <w:szCs w:val="24"/>
              </w:rPr>
              <w:t>позволяющих инвалидам</w:t>
            </w:r>
          </w:p>
          <w:p w14:paraId="3F445634" w14:textId="47C7E2FA" w:rsidR="00DF4441" w:rsidRPr="00844D82" w:rsidRDefault="00DF4441" w:rsidP="00016D58">
            <w:pPr>
              <w:jc w:val="center"/>
              <w:rPr>
                <w:rFonts w:ascii="Times New Roman" w:hAnsi="Times New Roman" w:cs="Times New Roman"/>
                <w:b/>
                <w:sz w:val="24"/>
                <w:szCs w:val="24"/>
              </w:rPr>
            </w:pPr>
            <w:r w:rsidRPr="00BB0788">
              <w:rPr>
                <w:rFonts w:ascii="Times New Roman" w:hAnsi="Times New Roman" w:cs="Times New Roman"/>
                <w:b/>
                <w:sz w:val="24"/>
                <w:szCs w:val="24"/>
              </w:rPr>
              <w:t xml:space="preserve"> получать образовательные услуги наравне с другими</w:t>
            </w:r>
          </w:p>
        </w:tc>
        <w:tc>
          <w:tcPr>
            <w:tcW w:w="2579" w:type="dxa"/>
            <w:shd w:val="clear" w:color="auto" w:fill="DBE5F1" w:themeFill="accent1" w:themeFillTint="33"/>
            <w:vAlign w:val="center"/>
          </w:tcPr>
          <w:p w14:paraId="59491943" w14:textId="77777777" w:rsidR="00A3310D"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МОБУ </w:t>
            </w:r>
          </w:p>
          <w:p w14:paraId="12B418C3" w14:textId="77777777" w:rsidR="00A3310D"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w:t>
            </w:r>
            <w:proofErr w:type="spellStart"/>
            <w:r w:rsidRPr="004501F1">
              <w:rPr>
                <w:rFonts w:ascii="Times New Roman" w:hAnsi="Times New Roman" w:cs="Times New Roman"/>
                <w:b/>
                <w:sz w:val="24"/>
                <w:szCs w:val="24"/>
              </w:rPr>
              <w:t>Краснополянская</w:t>
            </w:r>
            <w:proofErr w:type="spellEnd"/>
            <w:r w:rsidRPr="004501F1">
              <w:rPr>
                <w:rFonts w:ascii="Times New Roman" w:hAnsi="Times New Roman" w:cs="Times New Roman"/>
                <w:b/>
                <w:sz w:val="24"/>
                <w:szCs w:val="24"/>
              </w:rPr>
              <w:t xml:space="preserve"> ООШ" </w:t>
            </w:r>
          </w:p>
          <w:p w14:paraId="427726B2" w14:textId="77777777" w:rsidR="00A3310D" w:rsidRDefault="004501F1" w:rsidP="00BC7F50">
            <w:pPr>
              <w:jc w:val="center"/>
              <w:rPr>
                <w:rFonts w:ascii="Times New Roman" w:hAnsi="Times New Roman" w:cs="Times New Roman"/>
                <w:b/>
                <w:sz w:val="24"/>
                <w:szCs w:val="24"/>
              </w:rPr>
            </w:pPr>
            <w:proofErr w:type="spellStart"/>
            <w:r w:rsidRPr="004501F1">
              <w:rPr>
                <w:rFonts w:ascii="Times New Roman" w:hAnsi="Times New Roman" w:cs="Times New Roman"/>
                <w:b/>
                <w:sz w:val="24"/>
                <w:szCs w:val="24"/>
              </w:rPr>
              <w:t>Новосергиевского</w:t>
            </w:r>
            <w:proofErr w:type="spellEnd"/>
            <w:r w:rsidRPr="004501F1">
              <w:rPr>
                <w:rFonts w:ascii="Times New Roman" w:hAnsi="Times New Roman" w:cs="Times New Roman"/>
                <w:b/>
                <w:sz w:val="24"/>
                <w:szCs w:val="24"/>
              </w:rPr>
              <w:t xml:space="preserve"> района </w:t>
            </w:r>
          </w:p>
          <w:p w14:paraId="595C0F1E" w14:textId="77777777" w:rsidR="00A3310D" w:rsidRDefault="004501F1" w:rsidP="00BC7F50">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Оренбургской </w:t>
            </w:r>
          </w:p>
          <w:p w14:paraId="3BABF22A" w14:textId="3BBCD421" w:rsidR="00DF4441" w:rsidRPr="0039198C" w:rsidRDefault="004501F1" w:rsidP="00BC7F50">
            <w:pPr>
              <w:jc w:val="center"/>
              <w:rPr>
                <w:rFonts w:ascii="Times New Roman" w:hAnsi="Times New Roman" w:cs="Times New Roman"/>
                <w:sz w:val="24"/>
                <w:szCs w:val="24"/>
              </w:rPr>
            </w:pPr>
            <w:r w:rsidRPr="004501F1">
              <w:rPr>
                <w:rFonts w:ascii="Times New Roman" w:hAnsi="Times New Roman" w:cs="Times New Roman"/>
                <w:b/>
                <w:sz w:val="24"/>
                <w:szCs w:val="24"/>
              </w:rPr>
              <w:t>области</w:t>
            </w:r>
          </w:p>
        </w:tc>
      </w:tr>
      <w:tr w:rsidR="00016D58" w14:paraId="2320FD24" w14:textId="77777777" w:rsidTr="004501F1">
        <w:tc>
          <w:tcPr>
            <w:tcW w:w="567" w:type="dxa"/>
          </w:tcPr>
          <w:p w14:paraId="1DEF7930"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1</w:t>
            </w:r>
          </w:p>
        </w:tc>
        <w:tc>
          <w:tcPr>
            <w:tcW w:w="11482" w:type="dxa"/>
          </w:tcPr>
          <w:p w14:paraId="0708E35C" w14:textId="7298FE0C" w:rsidR="00016D58" w:rsidRPr="002F2F4E"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2579" w:type="dxa"/>
          </w:tcPr>
          <w:p w14:paraId="7B06E762" w14:textId="66714AF4" w:rsidR="00016D58" w:rsidRPr="000D2058" w:rsidRDefault="003714E3"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6DAC9CC2" w14:textId="77777777" w:rsidTr="004501F1">
        <w:tc>
          <w:tcPr>
            <w:tcW w:w="567" w:type="dxa"/>
          </w:tcPr>
          <w:p w14:paraId="439C2153"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482" w:type="dxa"/>
          </w:tcPr>
          <w:p w14:paraId="57B73F6C" w14:textId="0EE36D58" w:rsidR="00016D58" w:rsidRPr="002F2F4E" w:rsidRDefault="00016D58" w:rsidP="00BB0788">
            <w:pPr>
              <w:widowControl w:val="0"/>
              <w:autoSpaceDE w:val="0"/>
              <w:autoSpaceDN w:val="0"/>
              <w:adjustRightInd w:val="0"/>
              <w:jc w:val="both"/>
              <w:rPr>
                <w:rFonts w:ascii="Times New Roman" w:eastAsia="Calibri" w:hAnsi="Times New Roman" w:cs="Times New Roman"/>
                <w:i/>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w:t>
            </w:r>
            <w:r w:rsidRPr="007F404C">
              <w:rPr>
                <w:rFonts w:ascii="Times New Roman" w:hAnsi="Times New Roman" w:cs="Times New Roman"/>
                <w:sz w:val="24"/>
                <w:szCs w:val="24"/>
              </w:rPr>
              <w:t>ь</w:t>
            </w:r>
            <w:r w:rsidRPr="007F404C">
              <w:rPr>
                <w:rFonts w:ascii="Times New Roman" w:hAnsi="Times New Roman" w:cs="Times New Roman"/>
                <w:sz w:val="24"/>
                <w:szCs w:val="24"/>
              </w:rPr>
              <w:t>ефно-точечным шрифтом Брайля</w:t>
            </w:r>
          </w:p>
        </w:tc>
        <w:tc>
          <w:tcPr>
            <w:tcW w:w="2579" w:type="dxa"/>
          </w:tcPr>
          <w:p w14:paraId="2C08FD02" w14:textId="555905F2" w:rsidR="00016D58" w:rsidRPr="000D2058" w:rsidRDefault="00F026EB"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5DE33954" w14:textId="77777777" w:rsidTr="004501F1">
        <w:tc>
          <w:tcPr>
            <w:tcW w:w="567" w:type="dxa"/>
          </w:tcPr>
          <w:p w14:paraId="1206B278" w14:textId="77777777" w:rsidR="00016D58" w:rsidRPr="002F2F4E" w:rsidRDefault="00016D58" w:rsidP="00BB0788">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482" w:type="dxa"/>
          </w:tcPr>
          <w:p w14:paraId="25F95FF7" w14:textId="3868DA42"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w:t>
            </w:r>
            <w:r w:rsidRPr="007F404C">
              <w:rPr>
                <w:rFonts w:ascii="Times New Roman" w:hAnsi="Times New Roman" w:cs="Times New Roman"/>
                <w:sz w:val="24"/>
                <w:szCs w:val="24"/>
              </w:rPr>
              <w:t>е</w:t>
            </w:r>
            <w:r w:rsidRPr="007F404C">
              <w:rPr>
                <w:rFonts w:ascii="Times New Roman" w:hAnsi="Times New Roman" w:cs="Times New Roman"/>
                <w:sz w:val="24"/>
                <w:szCs w:val="24"/>
              </w:rPr>
              <w:t>реводчика</w:t>
            </w:r>
            <w:proofErr w:type="spellEnd"/>
            <w:r w:rsidRPr="007F404C">
              <w:rPr>
                <w:rFonts w:ascii="Times New Roman" w:hAnsi="Times New Roman" w:cs="Times New Roman"/>
                <w:sz w:val="24"/>
                <w:szCs w:val="24"/>
              </w:rPr>
              <w:t>)</w:t>
            </w:r>
          </w:p>
        </w:tc>
        <w:tc>
          <w:tcPr>
            <w:tcW w:w="2579" w:type="dxa"/>
          </w:tcPr>
          <w:p w14:paraId="6AE34D50" w14:textId="415B0C7C"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0</w:t>
            </w:r>
          </w:p>
        </w:tc>
      </w:tr>
      <w:tr w:rsidR="00016D58" w14:paraId="0B2F19A5" w14:textId="77777777" w:rsidTr="004501F1">
        <w:trPr>
          <w:trHeight w:val="425"/>
        </w:trPr>
        <w:tc>
          <w:tcPr>
            <w:tcW w:w="567" w:type="dxa"/>
          </w:tcPr>
          <w:p w14:paraId="711B3131" w14:textId="77777777" w:rsidR="00016D58" w:rsidRPr="001D6347" w:rsidRDefault="00016D58" w:rsidP="00BB0788">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1482" w:type="dxa"/>
          </w:tcPr>
          <w:p w14:paraId="3B3B114C" w14:textId="2818E0C2"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зрению</w:t>
            </w:r>
          </w:p>
        </w:tc>
        <w:tc>
          <w:tcPr>
            <w:tcW w:w="2579" w:type="dxa"/>
          </w:tcPr>
          <w:p w14:paraId="64136B0C" w14:textId="507F70BF"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4A2A217F" w14:textId="77777777" w:rsidTr="004501F1">
        <w:trPr>
          <w:trHeight w:val="545"/>
        </w:trPr>
        <w:tc>
          <w:tcPr>
            <w:tcW w:w="567" w:type="dxa"/>
          </w:tcPr>
          <w:p w14:paraId="28F78591" w14:textId="77777777" w:rsidR="00016D58" w:rsidRPr="00B35868" w:rsidRDefault="00016D58" w:rsidP="00BB0788">
            <w:pPr>
              <w:jc w:val="center"/>
              <w:rPr>
                <w:rFonts w:ascii="Times New Roman" w:hAnsi="Times New Roman" w:cs="Times New Roman"/>
                <w:sz w:val="24"/>
                <w:szCs w:val="24"/>
              </w:rPr>
            </w:pPr>
            <w:r>
              <w:rPr>
                <w:rFonts w:ascii="Times New Roman" w:hAnsi="Times New Roman" w:cs="Times New Roman"/>
                <w:sz w:val="24"/>
                <w:szCs w:val="24"/>
              </w:rPr>
              <w:t>5</w:t>
            </w:r>
          </w:p>
        </w:tc>
        <w:tc>
          <w:tcPr>
            <w:tcW w:w="11482" w:type="dxa"/>
          </w:tcPr>
          <w:p w14:paraId="3ACBCF1D" w14:textId="2B4F1095" w:rsidR="00016D58" w:rsidRPr="007A0A8B"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tc>
        <w:tc>
          <w:tcPr>
            <w:tcW w:w="2579" w:type="dxa"/>
          </w:tcPr>
          <w:p w14:paraId="37D5514B" w14:textId="6525A47F" w:rsidR="00016D58" w:rsidRPr="000D2058" w:rsidRDefault="003261CD"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5E8AE648" w14:textId="77777777" w:rsidTr="004501F1">
        <w:trPr>
          <w:trHeight w:val="411"/>
        </w:trPr>
        <w:tc>
          <w:tcPr>
            <w:tcW w:w="567" w:type="dxa"/>
          </w:tcPr>
          <w:p w14:paraId="271BFDEE" w14:textId="2F436627" w:rsidR="00016D58" w:rsidRDefault="00016D58" w:rsidP="00BB0788">
            <w:pPr>
              <w:jc w:val="center"/>
              <w:rPr>
                <w:rFonts w:ascii="Times New Roman" w:hAnsi="Times New Roman" w:cs="Times New Roman"/>
                <w:sz w:val="24"/>
                <w:szCs w:val="24"/>
              </w:rPr>
            </w:pPr>
            <w:r>
              <w:rPr>
                <w:rFonts w:ascii="Times New Roman" w:hAnsi="Times New Roman" w:cs="Times New Roman"/>
                <w:sz w:val="24"/>
                <w:szCs w:val="24"/>
              </w:rPr>
              <w:t>6</w:t>
            </w:r>
          </w:p>
        </w:tc>
        <w:tc>
          <w:tcPr>
            <w:tcW w:w="11482" w:type="dxa"/>
          </w:tcPr>
          <w:p w14:paraId="77E94D61" w14:textId="133BED0A" w:rsidR="00016D58" w:rsidRPr="00917D76" w:rsidRDefault="00016D58" w:rsidP="00BB0788">
            <w:pPr>
              <w:widowControl w:val="0"/>
              <w:autoSpaceDE w:val="0"/>
              <w:autoSpaceDN w:val="0"/>
              <w:adjustRightInd w:val="0"/>
              <w:jc w:val="both"/>
              <w:rPr>
                <w:rFonts w:ascii="Times New Roman" w:eastAsia="Calibri"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дистанционном режиме или на дому</w:t>
            </w:r>
          </w:p>
        </w:tc>
        <w:tc>
          <w:tcPr>
            <w:tcW w:w="2579" w:type="dxa"/>
          </w:tcPr>
          <w:p w14:paraId="4C4A6BBD" w14:textId="057C28FD" w:rsidR="00016D58" w:rsidRPr="000D2058" w:rsidRDefault="00F86337" w:rsidP="00BB0788">
            <w:pPr>
              <w:jc w:val="center"/>
              <w:rPr>
                <w:rFonts w:ascii="Times New Roman" w:hAnsi="Times New Roman" w:cs="Times New Roman"/>
                <w:sz w:val="24"/>
                <w:szCs w:val="24"/>
              </w:rPr>
            </w:pPr>
            <w:r>
              <w:rPr>
                <w:rFonts w:ascii="Times New Roman" w:hAnsi="Times New Roman" w:cs="Times New Roman"/>
                <w:sz w:val="24"/>
                <w:szCs w:val="24"/>
              </w:rPr>
              <w:t>1</w:t>
            </w:r>
          </w:p>
        </w:tc>
      </w:tr>
      <w:tr w:rsidR="00016D58" w14:paraId="66F1C57C" w14:textId="77777777" w:rsidTr="004501F1">
        <w:trPr>
          <w:trHeight w:val="70"/>
        </w:trPr>
        <w:tc>
          <w:tcPr>
            <w:tcW w:w="567" w:type="dxa"/>
            <w:shd w:val="clear" w:color="auto" w:fill="DBE5F1" w:themeFill="accent1" w:themeFillTint="33"/>
          </w:tcPr>
          <w:p w14:paraId="4D53E844" w14:textId="77777777" w:rsidR="00016D58" w:rsidRPr="00B35868" w:rsidRDefault="00016D58" w:rsidP="00914E27">
            <w:pPr>
              <w:jc w:val="center"/>
              <w:rPr>
                <w:rFonts w:ascii="Times New Roman" w:hAnsi="Times New Roman" w:cs="Times New Roman"/>
                <w:sz w:val="24"/>
                <w:szCs w:val="24"/>
              </w:rPr>
            </w:pPr>
          </w:p>
        </w:tc>
        <w:tc>
          <w:tcPr>
            <w:tcW w:w="11482" w:type="dxa"/>
            <w:shd w:val="clear" w:color="auto" w:fill="DBE5F1" w:themeFill="accent1" w:themeFillTint="33"/>
          </w:tcPr>
          <w:p w14:paraId="27025E75" w14:textId="77777777" w:rsidR="00016D58" w:rsidRPr="00B7368E" w:rsidRDefault="00016D58" w:rsidP="00914E27">
            <w:pPr>
              <w:widowControl w:val="0"/>
              <w:autoSpaceDE w:val="0"/>
              <w:autoSpaceDN w:val="0"/>
              <w:adjustRightInd w:val="0"/>
              <w:jc w:val="both"/>
              <w:rPr>
                <w:rFonts w:ascii="Times New Roman" w:eastAsia="Calibri" w:hAnsi="Times New Roman" w:cs="Times New Roman"/>
                <w:b/>
                <w:sz w:val="24"/>
                <w:szCs w:val="24"/>
              </w:rPr>
            </w:pPr>
            <w:r w:rsidRPr="00B7368E">
              <w:rPr>
                <w:rFonts w:ascii="Times New Roman" w:eastAsia="Calibri" w:hAnsi="Times New Roman" w:cs="Times New Roman"/>
                <w:b/>
                <w:sz w:val="24"/>
                <w:szCs w:val="24"/>
              </w:rPr>
              <w:t>Итого (баллов)</w:t>
            </w:r>
          </w:p>
        </w:tc>
        <w:tc>
          <w:tcPr>
            <w:tcW w:w="2579" w:type="dxa"/>
            <w:shd w:val="clear" w:color="auto" w:fill="DBE5F1" w:themeFill="accent1" w:themeFillTint="33"/>
          </w:tcPr>
          <w:p w14:paraId="20EE7B9B" w14:textId="1E85ACC4" w:rsidR="00016D58" w:rsidRPr="000D2058" w:rsidRDefault="003714E3" w:rsidP="00914E27">
            <w:pPr>
              <w:jc w:val="center"/>
              <w:rPr>
                <w:rFonts w:ascii="Times New Roman" w:hAnsi="Times New Roman" w:cs="Times New Roman"/>
                <w:b/>
                <w:sz w:val="24"/>
                <w:szCs w:val="24"/>
              </w:rPr>
            </w:pPr>
            <w:r>
              <w:rPr>
                <w:rFonts w:ascii="Times New Roman" w:hAnsi="Times New Roman" w:cs="Times New Roman"/>
                <w:b/>
                <w:sz w:val="24"/>
                <w:szCs w:val="24"/>
              </w:rPr>
              <w:t>3</w:t>
            </w:r>
          </w:p>
        </w:tc>
      </w:tr>
    </w:tbl>
    <w:p w14:paraId="64321FA7" w14:textId="77777777" w:rsidR="00BB0788" w:rsidRDefault="00BB0788" w:rsidP="00BB0788">
      <w:pPr>
        <w:spacing w:after="0" w:line="240" w:lineRule="auto"/>
        <w:ind w:firstLine="567"/>
        <w:jc w:val="both"/>
        <w:rPr>
          <w:rFonts w:ascii="Times New Roman" w:hAnsi="Times New Roman" w:cs="Times New Roman"/>
          <w:b/>
          <w:sz w:val="28"/>
          <w:szCs w:val="28"/>
        </w:rPr>
      </w:pPr>
    </w:p>
    <w:p w14:paraId="33F80F33" w14:textId="77777777" w:rsidR="00844D82" w:rsidRDefault="00844D82" w:rsidP="00844D82">
      <w:pPr>
        <w:pStyle w:val="ConsPlusTitle"/>
        <w:jc w:val="both"/>
        <w:outlineLvl w:val="1"/>
        <w:rPr>
          <w:rFonts w:ascii="Times New Roman" w:hAnsi="Times New Roman" w:cs="Times New Roman"/>
          <w:sz w:val="28"/>
          <w:szCs w:val="28"/>
        </w:rPr>
      </w:pPr>
    </w:p>
    <w:p w14:paraId="2DBFDDBB" w14:textId="40473BAA" w:rsidR="00C56E4E" w:rsidRDefault="00C56E4E">
      <w:pPr>
        <w:rPr>
          <w:rFonts w:ascii="Times New Roman" w:hAnsi="Times New Roman" w:cs="Times New Roman"/>
          <w:b/>
          <w:sz w:val="28"/>
          <w:szCs w:val="28"/>
        </w:rPr>
      </w:pPr>
      <w:r>
        <w:rPr>
          <w:rFonts w:ascii="Times New Roman" w:hAnsi="Times New Roman" w:cs="Times New Roman"/>
          <w:b/>
          <w:sz w:val="28"/>
          <w:szCs w:val="28"/>
        </w:rPr>
        <w:br w:type="page"/>
      </w:r>
    </w:p>
    <w:p w14:paraId="3C75B3D0" w14:textId="0CED2D85" w:rsidR="00A348CF" w:rsidRPr="005B6FCF" w:rsidRDefault="00DD2354" w:rsidP="005B6FCF">
      <w:pPr>
        <w:ind w:firstLine="567"/>
        <w:jc w:val="both"/>
        <w:rPr>
          <w:rFonts w:ascii="Times New Roman" w:hAnsi="Times New Roman" w:cs="Times New Roman"/>
          <w:b/>
          <w:sz w:val="28"/>
          <w:szCs w:val="28"/>
        </w:rPr>
      </w:pPr>
      <w:r w:rsidRPr="00DD2354">
        <w:rPr>
          <w:rFonts w:ascii="Times New Roman" w:hAnsi="Times New Roman" w:cs="Times New Roman"/>
          <w:b/>
          <w:sz w:val="28"/>
          <w:szCs w:val="28"/>
        </w:rPr>
        <w:t>5. РЕЗУЛЬТАТЫ УДОВЛЕТВОРЕННОСТИ ГРАЖДАН КАЧЕСТВОМ УСЛОВИЙ ОКАЗАНИЯ УСЛУГ</w:t>
      </w:r>
    </w:p>
    <w:p w14:paraId="4FB601FD" w14:textId="77777777" w:rsidR="00022055" w:rsidRDefault="00010ABE" w:rsidP="00010A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данном разделе представлена </w:t>
      </w:r>
      <w:r w:rsidRPr="00022055">
        <w:rPr>
          <w:rFonts w:ascii="Times New Roman" w:hAnsi="Times New Roman" w:cs="Times New Roman"/>
          <w:sz w:val="28"/>
          <w:szCs w:val="28"/>
        </w:rPr>
        <w:t xml:space="preserve">информация </w:t>
      </w:r>
      <w:r w:rsidR="00022055" w:rsidRPr="00022055">
        <w:rPr>
          <w:rFonts w:ascii="Times New Roman" w:hAnsi="Times New Roman" w:cs="Times New Roman"/>
          <w:sz w:val="28"/>
          <w:szCs w:val="28"/>
        </w:rPr>
        <w:t>по следующим критериям:</w:t>
      </w:r>
    </w:p>
    <w:p w14:paraId="33443781" w14:textId="461DAE26" w:rsidR="00022055" w:rsidRDefault="00022055" w:rsidP="00022055">
      <w:pPr>
        <w:spacing w:after="0" w:line="240" w:lineRule="auto"/>
        <w:ind w:firstLine="567"/>
        <w:jc w:val="both"/>
        <w:rPr>
          <w:rFonts w:ascii="Times New Roman" w:hAnsi="Times New Roman" w:cs="Times New Roman"/>
          <w:b/>
          <w:bCs/>
          <w:sz w:val="28"/>
          <w:szCs w:val="28"/>
        </w:rPr>
      </w:pPr>
      <w:r>
        <w:rPr>
          <w:rFonts w:ascii="Times New Roman" w:hAnsi="Times New Roman" w:cs="Times New Roman"/>
          <w:b/>
          <w:sz w:val="28"/>
          <w:szCs w:val="28"/>
        </w:rPr>
        <w:t>Критерий 1.</w:t>
      </w:r>
      <w:r w:rsidR="00003A16">
        <w:rPr>
          <w:rFonts w:ascii="Times New Roman" w:hAnsi="Times New Roman" w:cs="Times New Roman"/>
          <w:b/>
          <w:sz w:val="28"/>
          <w:szCs w:val="28"/>
        </w:rPr>
        <w:t> </w:t>
      </w:r>
      <w:r w:rsidRPr="00310DC5">
        <w:rPr>
          <w:rFonts w:ascii="Times New Roman" w:hAnsi="Times New Roman" w:cs="Times New Roman"/>
          <w:b/>
          <w:bCs/>
          <w:sz w:val="28"/>
          <w:szCs w:val="28"/>
        </w:rPr>
        <w:t>Открытость и доступность информации об организации, осуществляющ</w:t>
      </w:r>
      <w:r>
        <w:rPr>
          <w:rFonts w:ascii="Times New Roman" w:hAnsi="Times New Roman" w:cs="Times New Roman"/>
          <w:b/>
          <w:bCs/>
          <w:sz w:val="28"/>
          <w:szCs w:val="28"/>
        </w:rPr>
        <w:t>ей образовательную д</w:t>
      </w:r>
      <w:r>
        <w:rPr>
          <w:rFonts w:ascii="Times New Roman" w:hAnsi="Times New Roman" w:cs="Times New Roman"/>
          <w:b/>
          <w:bCs/>
          <w:sz w:val="28"/>
          <w:szCs w:val="28"/>
        </w:rPr>
        <w:t>е</w:t>
      </w:r>
      <w:r>
        <w:rPr>
          <w:rFonts w:ascii="Times New Roman" w:hAnsi="Times New Roman" w:cs="Times New Roman"/>
          <w:b/>
          <w:bCs/>
          <w:sz w:val="28"/>
          <w:szCs w:val="28"/>
        </w:rPr>
        <w:t>ятельность</w:t>
      </w:r>
      <w:r w:rsidRPr="00310DC5">
        <w:rPr>
          <w:rFonts w:ascii="Times New Roman" w:hAnsi="Times New Roman" w:cs="Times New Roman"/>
          <w:b/>
          <w:bCs/>
          <w:sz w:val="28"/>
          <w:szCs w:val="28"/>
        </w:rPr>
        <w:t>.</w:t>
      </w:r>
    </w:p>
    <w:p w14:paraId="1F5A045C" w14:textId="0C5DE867"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3.</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открытостью, полнотой и доступн</w:t>
      </w:r>
      <w:r w:rsidRPr="00022055">
        <w:rPr>
          <w:rFonts w:ascii="Times New Roman" w:hAnsi="Times New Roman" w:cs="Times New Roman"/>
          <w:sz w:val="28"/>
          <w:szCs w:val="28"/>
        </w:rPr>
        <w:t>о</w:t>
      </w:r>
      <w:r w:rsidRPr="00022055">
        <w:rPr>
          <w:rFonts w:ascii="Times New Roman" w:hAnsi="Times New Roman" w:cs="Times New Roman"/>
          <w:sz w:val="28"/>
          <w:szCs w:val="28"/>
        </w:rPr>
        <w:t>стью информации о деятельности организации, размещенной на информационных стендах, на сайте (в % от общего чи</w:t>
      </w:r>
      <w:r w:rsidRPr="00022055">
        <w:rPr>
          <w:rFonts w:ascii="Times New Roman" w:hAnsi="Times New Roman" w:cs="Times New Roman"/>
          <w:sz w:val="28"/>
          <w:szCs w:val="28"/>
        </w:rPr>
        <w:t>с</w:t>
      </w:r>
      <w:r w:rsidRPr="00022055">
        <w:rPr>
          <w:rFonts w:ascii="Times New Roman" w:hAnsi="Times New Roman" w:cs="Times New Roman"/>
          <w:sz w:val="28"/>
          <w:szCs w:val="28"/>
        </w:rPr>
        <w:t>ла опрошенных получателей образовательных услуг).</w:t>
      </w:r>
    </w:p>
    <w:p w14:paraId="526F44DC"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798FEB60" w14:textId="1ACEA610" w:rsidR="00022055" w:rsidRPr="00022055" w:rsidRDefault="00022055" w:rsidP="00022055">
      <w:pPr>
        <w:pStyle w:val="Default"/>
        <w:ind w:firstLine="567"/>
        <w:jc w:val="both"/>
        <w:rPr>
          <w:b/>
          <w:bCs/>
          <w:color w:val="auto"/>
          <w:sz w:val="28"/>
          <w:szCs w:val="28"/>
        </w:rPr>
      </w:pPr>
      <w:r w:rsidRPr="00022055">
        <w:rPr>
          <w:b/>
          <w:bCs/>
          <w:color w:val="auto"/>
          <w:sz w:val="28"/>
          <w:szCs w:val="28"/>
        </w:rPr>
        <w:t>Критерий 2. Комфортность условий, в которых осуществляется образовательная деятельность.</w:t>
      </w:r>
    </w:p>
    <w:p w14:paraId="5B65F65E" w14:textId="09A96235" w:rsidR="00003A16" w:rsidRDefault="00022055"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2</w:t>
      </w:r>
      <w:r w:rsidR="00003A16" w:rsidRPr="00003A16">
        <w:rPr>
          <w:rFonts w:ascii="Times New Roman" w:hAnsi="Times New Roman" w:cs="Times New Roman"/>
          <w:i/>
          <w:sz w:val="28"/>
          <w:szCs w:val="28"/>
        </w:rPr>
        <w:t>.</w:t>
      </w:r>
      <w:r w:rsidR="00003A16">
        <w:rPr>
          <w:rFonts w:ascii="Times New Roman" w:hAnsi="Times New Roman" w:cs="Times New Roman"/>
          <w:sz w:val="28"/>
          <w:szCs w:val="28"/>
        </w:rPr>
        <w:t> </w:t>
      </w:r>
      <w:r w:rsidRPr="00022055">
        <w:rPr>
          <w:rFonts w:ascii="Times New Roman" w:hAnsi="Times New Roman" w:cs="Times New Roman"/>
          <w:sz w:val="28"/>
          <w:szCs w:val="28"/>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p w14:paraId="11B184F1" w14:textId="77777777" w:rsidR="00003A16" w:rsidRPr="00003A16" w:rsidRDefault="00003A16" w:rsidP="00003A16">
      <w:pPr>
        <w:spacing w:after="0" w:line="240" w:lineRule="auto"/>
        <w:ind w:firstLine="567"/>
        <w:jc w:val="both"/>
        <w:rPr>
          <w:rFonts w:ascii="Times New Roman" w:hAnsi="Times New Roman" w:cs="Times New Roman"/>
          <w:sz w:val="28"/>
          <w:szCs w:val="28"/>
        </w:rPr>
      </w:pPr>
    </w:p>
    <w:p w14:paraId="19857F4E" w14:textId="2C747A4B" w:rsidR="00010ABE" w:rsidRPr="00022055" w:rsidRDefault="00010ABE" w:rsidP="00010ABE">
      <w:pPr>
        <w:pStyle w:val="Default"/>
        <w:ind w:firstLine="567"/>
        <w:jc w:val="both"/>
        <w:rPr>
          <w:b/>
          <w:color w:val="auto"/>
          <w:sz w:val="28"/>
          <w:szCs w:val="28"/>
        </w:rPr>
      </w:pPr>
      <w:r w:rsidRPr="00022055">
        <w:rPr>
          <w:b/>
          <w:color w:val="auto"/>
          <w:sz w:val="28"/>
          <w:szCs w:val="28"/>
        </w:rPr>
        <w:t xml:space="preserve">Критерий 3. Доступность образовательной </w:t>
      </w:r>
      <w:r w:rsidR="00022055" w:rsidRPr="00022055">
        <w:rPr>
          <w:b/>
          <w:color w:val="auto"/>
          <w:sz w:val="28"/>
          <w:szCs w:val="28"/>
        </w:rPr>
        <w:t>деятельности для инвалидов.</w:t>
      </w:r>
    </w:p>
    <w:p w14:paraId="7D792B06" w14:textId="687DFD9F" w:rsidR="00022055" w:rsidRDefault="00022055" w:rsidP="00010ABE">
      <w:pPr>
        <w:pStyle w:val="Default"/>
        <w:ind w:firstLine="567"/>
        <w:jc w:val="both"/>
        <w:rPr>
          <w:sz w:val="28"/>
          <w:szCs w:val="28"/>
        </w:rPr>
      </w:pPr>
      <w:r w:rsidRPr="00003A16">
        <w:rPr>
          <w:b/>
          <w:bCs/>
          <w:i/>
          <w:color w:val="auto"/>
          <w:sz w:val="28"/>
          <w:szCs w:val="28"/>
        </w:rPr>
        <w:t>Показатель 3.</w:t>
      </w:r>
      <w:r w:rsidRPr="00022055">
        <w:rPr>
          <w:bCs/>
          <w:color w:val="auto"/>
          <w:sz w:val="28"/>
          <w:szCs w:val="28"/>
        </w:rPr>
        <w:t> </w:t>
      </w:r>
      <w:r w:rsidRPr="00022055">
        <w:rPr>
          <w:sz w:val="28"/>
          <w:szCs w:val="28"/>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6245BCEF" w14:textId="77777777" w:rsidR="00003A16" w:rsidRPr="00F06385" w:rsidRDefault="00003A16" w:rsidP="00010ABE">
      <w:pPr>
        <w:pStyle w:val="Default"/>
        <w:ind w:firstLine="567"/>
        <w:jc w:val="both"/>
        <w:rPr>
          <w:bCs/>
          <w:color w:val="auto"/>
          <w:sz w:val="28"/>
          <w:szCs w:val="28"/>
        </w:rPr>
      </w:pPr>
    </w:p>
    <w:p w14:paraId="3171A323" w14:textId="4A967265" w:rsidR="00010ABE" w:rsidRDefault="00010ABE" w:rsidP="00010ABE">
      <w:pPr>
        <w:pStyle w:val="Default"/>
        <w:ind w:firstLine="567"/>
        <w:jc w:val="both"/>
        <w:rPr>
          <w:b/>
          <w:color w:val="auto"/>
          <w:sz w:val="28"/>
          <w:szCs w:val="28"/>
        </w:rPr>
      </w:pPr>
      <w:r w:rsidRPr="00022055">
        <w:rPr>
          <w:b/>
          <w:bCs/>
          <w:color w:val="auto"/>
          <w:sz w:val="28"/>
          <w:szCs w:val="28"/>
        </w:rPr>
        <w:t>Критерий 4. </w:t>
      </w:r>
      <w:r w:rsidRPr="00022055">
        <w:rPr>
          <w:b/>
          <w:color w:val="auto"/>
          <w:sz w:val="28"/>
          <w:szCs w:val="28"/>
        </w:rPr>
        <w:t>Доброжелательность, ве</w:t>
      </w:r>
      <w:r w:rsidR="00022055">
        <w:rPr>
          <w:b/>
          <w:color w:val="auto"/>
          <w:sz w:val="28"/>
          <w:szCs w:val="28"/>
        </w:rPr>
        <w:t>жливость работников организации.</w:t>
      </w:r>
    </w:p>
    <w:p w14:paraId="346D3C8D" w14:textId="41B7905C" w:rsidR="00022055" w:rsidRPr="00022055" w:rsidRDefault="00022055" w:rsidP="00010ABE">
      <w:pPr>
        <w:pStyle w:val="Default"/>
        <w:ind w:firstLine="567"/>
        <w:jc w:val="both"/>
        <w:rPr>
          <w:sz w:val="28"/>
          <w:szCs w:val="28"/>
        </w:rPr>
      </w:pPr>
      <w:r w:rsidRPr="00003A16">
        <w:rPr>
          <w:b/>
          <w:i/>
          <w:sz w:val="28"/>
          <w:szCs w:val="28"/>
        </w:rPr>
        <w:t>Показатель 1</w:t>
      </w:r>
      <w:r w:rsidRPr="00003A16">
        <w:rPr>
          <w:b/>
          <w:sz w:val="28"/>
          <w:szCs w:val="28"/>
        </w:rPr>
        <w:t>.</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w:t>
      </w:r>
      <w:r w:rsidRPr="00022055">
        <w:rPr>
          <w:sz w:val="28"/>
          <w:szCs w:val="28"/>
        </w:rPr>
        <w:t>а</w:t>
      </w:r>
      <w:r w:rsidRPr="00022055">
        <w:rPr>
          <w:sz w:val="28"/>
          <w:szCs w:val="28"/>
        </w:rPr>
        <w:t>сти) (в % от общего числа опрошенных получателей образовательных услуг).</w:t>
      </w:r>
    </w:p>
    <w:p w14:paraId="4F8C2AA9" w14:textId="73E51FD9" w:rsidR="00022055" w:rsidRPr="00022055" w:rsidRDefault="00022055" w:rsidP="00010ABE">
      <w:pPr>
        <w:pStyle w:val="Default"/>
        <w:ind w:firstLine="567"/>
        <w:jc w:val="both"/>
        <w:rPr>
          <w:sz w:val="28"/>
          <w:szCs w:val="28"/>
        </w:rPr>
      </w:pPr>
      <w:r w:rsidRPr="00003A16">
        <w:rPr>
          <w:b/>
          <w:i/>
          <w:sz w:val="28"/>
          <w:szCs w:val="28"/>
        </w:rPr>
        <w:t>Показатель 2.</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w:t>
      </w:r>
      <w:r w:rsidRPr="00022055">
        <w:rPr>
          <w:sz w:val="28"/>
          <w:szCs w:val="28"/>
        </w:rPr>
        <w:t>а</w:t>
      </w:r>
      <w:r w:rsidRPr="00022055">
        <w:rPr>
          <w:sz w:val="28"/>
          <w:szCs w:val="28"/>
        </w:rPr>
        <w:t>низацию (например, преподаватели, воспитатели, тренеры, инструкторы) (в % от общего числа опрошенных получат</w:t>
      </w:r>
      <w:r w:rsidRPr="00022055">
        <w:rPr>
          <w:sz w:val="28"/>
          <w:szCs w:val="28"/>
        </w:rPr>
        <w:t>е</w:t>
      </w:r>
      <w:r w:rsidRPr="00022055">
        <w:rPr>
          <w:sz w:val="28"/>
          <w:szCs w:val="28"/>
        </w:rPr>
        <w:t>лей образовательных услуг).</w:t>
      </w:r>
    </w:p>
    <w:p w14:paraId="7AF74A1F" w14:textId="2AD9E9AE" w:rsidR="00022055" w:rsidRPr="00003A16" w:rsidRDefault="00022055" w:rsidP="00003A16">
      <w:pPr>
        <w:pStyle w:val="Default"/>
        <w:ind w:firstLine="567"/>
        <w:jc w:val="both"/>
        <w:rPr>
          <w:sz w:val="28"/>
          <w:szCs w:val="28"/>
        </w:rPr>
      </w:pPr>
      <w:r w:rsidRPr="00003A16">
        <w:rPr>
          <w:b/>
          <w:i/>
          <w:sz w:val="28"/>
          <w:szCs w:val="28"/>
        </w:rPr>
        <w:t>Показатель 3.</w:t>
      </w:r>
      <w:r w:rsidR="00003A16">
        <w:rPr>
          <w:sz w:val="28"/>
          <w:szCs w:val="28"/>
        </w:rPr>
        <w:t> </w:t>
      </w:r>
      <w:r w:rsidRPr="00022055">
        <w:rPr>
          <w:sz w:val="28"/>
          <w:szCs w:val="28"/>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r w:rsidR="00003A16">
        <w:rPr>
          <w:sz w:val="28"/>
          <w:szCs w:val="28"/>
        </w:rPr>
        <w:t>.</w:t>
      </w:r>
    </w:p>
    <w:p w14:paraId="6F8C3A59" w14:textId="77777777" w:rsidR="00010ABE" w:rsidRPr="00F06385" w:rsidRDefault="00010ABE" w:rsidP="00010ABE">
      <w:pPr>
        <w:spacing w:after="0" w:line="240" w:lineRule="auto"/>
        <w:ind w:firstLine="567"/>
        <w:jc w:val="both"/>
        <w:rPr>
          <w:rFonts w:ascii="Times New Roman" w:hAnsi="Times New Roman" w:cs="Times New Roman"/>
          <w:sz w:val="28"/>
          <w:szCs w:val="28"/>
        </w:rPr>
      </w:pPr>
      <w:r w:rsidRPr="00022055">
        <w:rPr>
          <w:rFonts w:ascii="Times New Roman" w:hAnsi="Times New Roman" w:cs="Times New Roman"/>
          <w:b/>
          <w:sz w:val="28"/>
          <w:szCs w:val="28"/>
        </w:rPr>
        <w:t>Критерий 5. Удовлетворенность условиями ведения образовательной деятельности</w:t>
      </w:r>
      <w:r w:rsidRPr="00C56E4E">
        <w:rPr>
          <w:rFonts w:ascii="Times New Roman" w:hAnsi="Times New Roman" w:cs="Times New Roman"/>
          <w:b/>
          <w:sz w:val="28"/>
          <w:szCs w:val="28"/>
        </w:rPr>
        <w:t>.</w:t>
      </w:r>
    </w:p>
    <w:p w14:paraId="65ABDC7A" w14:textId="1C3A63AB" w:rsidR="00010ABE" w:rsidRPr="00003A16" w:rsidRDefault="00003A16" w:rsidP="00003A16">
      <w:pPr>
        <w:spacing w:after="0" w:line="240" w:lineRule="auto"/>
        <w:ind w:firstLine="567"/>
        <w:jc w:val="both"/>
        <w:rPr>
          <w:rFonts w:ascii="Times New Roman" w:hAnsi="Times New Roman" w:cs="Times New Roman"/>
          <w:sz w:val="28"/>
          <w:szCs w:val="28"/>
        </w:rPr>
      </w:pPr>
      <w:r w:rsidRPr="00003A16">
        <w:rPr>
          <w:rFonts w:ascii="Times New Roman" w:hAnsi="Times New Roman" w:cs="Times New Roman"/>
          <w:b/>
          <w:i/>
          <w:sz w:val="28"/>
          <w:szCs w:val="28"/>
        </w:rPr>
        <w:t>Показатель 1.</w:t>
      </w:r>
      <w:r w:rsidRPr="00003A16">
        <w:rPr>
          <w:rFonts w:ascii="Times New Roman" w:hAnsi="Times New Roman" w:cs="Times New Roman"/>
          <w:sz w:val="28"/>
          <w:szCs w:val="28"/>
        </w:rPr>
        <w:t> Доля получателей образовательных услуг, которые готовы рекомендовать организацию родственн</w:t>
      </w:r>
      <w:r w:rsidRPr="00003A16">
        <w:rPr>
          <w:rFonts w:ascii="Times New Roman" w:hAnsi="Times New Roman" w:cs="Times New Roman"/>
          <w:sz w:val="28"/>
          <w:szCs w:val="28"/>
        </w:rPr>
        <w:t>и</w:t>
      </w:r>
      <w:r w:rsidRPr="00003A16">
        <w:rPr>
          <w:rFonts w:ascii="Times New Roman" w:hAnsi="Times New Roman" w:cs="Times New Roman"/>
          <w:sz w:val="28"/>
          <w:szCs w:val="28"/>
        </w:rPr>
        <w:t>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p w14:paraId="6695CF30" w14:textId="1693649A" w:rsidR="00003A16"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2.</w:t>
      </w:r>
      <w:r w:rsidRPr="00003A16">
        <w:rPr>
          <w:rFonts w:ascii="Times New Roman" w:hAnsi="Times New Roman" w:cs="Times New Roman"/>
          <w:sz w:val="28"/>
          <w:szCs w:val="28"/>
        </w:rPr>
        <w:t> 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p w14:paraId="0D362D42" w14:textId="2E34A25B" w:rsidR="00010ABE" w:rsidRPr="00003A16" w:rsidRDefault="00003A16" w:rsidP="00003A16">
      <w:pPr>
        <w:spacing w:after="0" w:line="240" w:lineRule="auto"/>
        <w:ind w:firstLine="567"/>
        <w:jc w:val="both"/>
        <w:rPr>
          <w:rFonts w:ascii="Times New Roman" w:hAnsi="Times New Roman" w:cs="Times New Roman"/>
          <w:b/>
          <w:sz w:val="28"/>
          <w:szCs w:val="28"/>
        </w:rPr>
      </w:pPr>
      <w:r w:rsidRPr="00003A16">
        <w:rPr>
          <w:rFonts w:ascii="Times New Roman" w:hAnsi="Times New Roman" w:cs="Times New Roman"/>
          <w:b/>
          <w:i/>
          <w:sz w:val="28"/>
          <w:szCs w:val="28"/>
        </w:rPr>
        <w:t>Показатель 3.</w:t>
      </w:r>
      <w:r w:rsidRPr="00003A16">
        <w:rPr>
          <w:rFonts w:ascii="Times New Roman" w:hAnsi="Times New Roman" w:cs="Times New Roman"/>
          <w:b/>
          <w:sz w:val="28"/>
          <w:szCs w:val="28"/>
        </w:rPr>
        <w:t> </w:t>
      </w:r>
      <w:r w:rsidRPr="00003A16">
        <w:rPr>
          <w:rFonts w:ascii="Times New Roman" w:hAnsi="Times New Roman" w:cs="Times New Roman"/>
          <w:sz w:val="28"/>
          <w:szCs w:val="28"/>
        </w:rPr>
        <w:t>Доля получателей образовательных услуг, удовлетворенных в целом условиями оказания образов</w:t>
      </w:r>
      <w:r w:rsidRPr="00003A16">
        <w:rPr>
          <w:rFonts w:ascii="Times New Roman" w:hAnsi="Times New Roman" w:cs="Times New Roman"/>
          <w:sz w:val="28"/>
          <w:szCs w:val="28"/>
        </w:rPr>
        <w:t>а</w:t>
      </w:r>
      <w:r w:rsidRPr="00003A16">
        <w:rPr>
          <w:rFonts w:ascii="Times New Roman" w:hAnsi="Times New Roman" w:cs="Times New Roman"/>
          <w:sz w:val="28"/>
          <w:szCs w:val="28"/>
        </w:rPr>
        <w:t>тельных услуг в организации (в % от общего числа опрошенных получателей услуг).</w:t>
      </w:r>
    </w:p>
    <w:p w14:paraId="522013E6" w14:textId="4AF37408" w:rsidR="00807DE8" w:rsidRPr="00003A16" w:rsidRDefault="00807DE8" w:rsidP="00807DE8">
      <w:pPr>
        <w:spacing w:after="0" w:line="240" w:lineRule="auto"/>
        <w:ind w:firstLine="567"/>
        <w:jc w:val="right"/>
        <w:rPr>
          <w:rFonts w:ascii="Times New Roman" w:hAnsi="Times New Roman" w:cs="Times New Roman"/>
          <w:b/>
          <w:i/>
          <w:sz w:val="24"/>
          <w:szCs w:val="24"/>
        </w:rPr>
      </w:pPr>
      <w:bookmarkStart w:id="6" w:name="_Hlk114436356"/>
      <w:r w:rsidRPr="00003A16">
        <w:rPr>
          <w:rFonts w:ascii="Times New Roman" w:hAnsi="Times New Roman" w:cs="Times New Roman"/>
          <w:b/>
          <w:i/>
          <w:sz w:val="24"/>
          <w:szCs w:val="24"/>
        </w:rPr>
        <w:t>Таблица</w:t>
      </w:r>
      <w:r w:rsidR="00BA4CB0">
        <w:rPr>
          <w:rFonts w:ascii="Times New Roman" w:hAnsi="Times New Roman" w:cs="Times New Roman"/>
          <w:b/>
          <w:i/>
          <w:sz w:val="24"/>
          <w:szCs w:val="24"/>
        </w:rPr>
        <w:t xml:space="preserve"> 5</w:t>
      </w:r>
      <w:r w:rsidR="00B7368E" w:rsidRPr="00003A16">
        <w:rPr>
          <w:rFonts w:ascii="Times New Roman" w:hAnsi="Times New Roman" w:cs="Times New Roman"/>
          <w:b/>
          <w:i/>
          <w:sz w:val="24"/>
          <w:szCs w:val="24"/>
        </w:rPr>
        <w:t>.</w:t>
      </w:r>
    </w:p>
    <w:p w14:paraId="33A84967" w14:textId="60A47E4A" w:rsidR="00807DE8" w:rsidRPr="00003A16" w:rsidRDefault="00F90C4C" w:rsidP="00807DE8">
      <w:pPr>
        <w:spacing w:after="0" w:line="240" w:lineRule="auto"/>
        <w:ind w:firstLine="567"/>
        <w:jc w:val="right"/>
        <w:rPr>
          <w:rFonts w:ascii="Times New Roman" w:hAnsi="Times New Roman" w:cs="Times New Roman"/>
          <w:b/>
          <w:i/>
          <w:sz w:val="24"/>
          <w:szCs w:val="24"/>
        </w:rPr>
      </w:pPr>
      <w:r w:rsidRPr="00003A16">
        <w:rPr>
          <w:rFonts w:ascii="Times New Roman" w:hAnsi="Times New Roman" w:cs="Times New Roman"/>
          <w:b/>
          <w:i/>
          <w:sz w:val="24"/>
          <w:szCs w:val="24"/>
        </w:rPr>
        <w:t>Удовлетворенность</w:t>
      </w:r>
      <w:r w:rsidR="00807DE8" w:rsidRPr="00003A16">
        <w:rPr>
          <w:rFonts w:ascii="Times New Roman" w:hAnsi="Times New Roman" w:cs="Times New Roman"/>
          <w:b/>
          <w:i/>
          <w:sz w:val="24"/>
          <w:szCs w:val="24"/>
        </w:rPr>
        <w:t xml:space="preserve"> граждан к</w:t>
      </w:r>
      <w:r w:rsidR="0017089A" w:rsidRPr="00003A16">
        <w:rPr>
          <w:rFonts w:ascii="Times New Roman" w:hAnsi="Times New Roman" w:cs="Times New Roman"/>
          <w:b/>
          <w:i/>
          <w:sz w:val="24"/>
          <w:szCs w:val="24"/>
        </w:rPr>
        <w:t>ачеством условий оказания услуг</w:t>
      </w:r>
    </w:p>
    <w:p w14:paraId="3617B916" w14:textId="77777777" w:rsidR="0017089A" w:rsidRDefault="0017089A" w:rsidP="00807DE8">
      <w:pPr>
        <w:spacing w:after="0" w:line="240" w:lineRule="auto"/>
        <w:ind w:firstLine="567"/>
        <w:jc w:val="right"/>
        <w:rPr>
          <w:rFonts w:ascii="Times New Roman" w:hAnsi="Times New Roman" w:cs="Times New Roman"/>
          <w:b/>
          <w:sz w:val="24"/>
          <w:szCs w:val="24"/>
        </w:rPr>
      </w:pPr>
    </w:p>
    <w:tbl>
      <w:tblPr>
        <w:tblStyle w:val="a4"/>
        <w:tblW w:w="14459" w:type="dxa"/>
        <w:tblInd w:w="250" w:type="dxa"/>
        <w:tblLayout w:type="fixed"/>
        <w:tblLook w:val="04A0" w:firstRow="1" w:lastRow="0" w:firstColumn="1" w:lastColumn="0" w:noHBand="0" w:noVBand="1"/>
      </w:tblPr>
      <w:tblGrid>
        <w:gridCol w:w="567"/>
        <w:gridCol w:w="11482"/>
        <w:gridCol w:w="2410"/>
      </w:tblGrid>
      <w:tr w:rsidR="005E3A7E" w14:paraId="30CC4BBA" w14:textId="565CB5B7" w:rsidTr="004501F1">
        <w:trPr>
          <w:cantSplit/>
          <w:trHeight w:val="1270"/>
        </w:trPr>
        <w:tc>
          <w:tcPr>
            <w:tcW w:w="567" w:type="dxa"/>
            <w:shd w:val="clear" w:color="auto" w:fill="B8CCE4" w:themeFill="accent1" w:themeFillTint="66"/>
          </w:tcPr>
          <w:p w14:paraId="0445ED19" w14:textId="77777777" w:rsidR="005E3A7E" w:rsidRDefault="005E3A7E" w:rsidP="005E3A7E">
            <w:pPr>
              <w:rPr>
                <w:rFonts w:ascii="Times New Roman" w:hAnsi="Times New Roman" w:cs="Times New Roman"/>
                <w:b/>
                <w:sz w:val="24"/>
                <w:szCs w:val="24"/>
              </w:rPr>
            </w:pPr>
          </w:p>
          <w:p w14:paraId="686F5B99" w14:textId="77777777" w:rsidR="005E3A7E" w:rsidRPr="002F2F4E" w:rsidRDefault="005E3A7E" w:rsidP="00016D58">
            <w:pPr>
              <w:jc w:val="center"/>
              <w:rPr>
                <w:rFonts w:ascii="Times New Roman" w:hAnsi="Times New Roman" w:cs="Times New Roman"/>
                <w:b/>
                <w:sz w:val="24"/>
                <w:szCs w:val="24"/>
              </w:rPr>
            </w:pPr>
            <w:r w:rsidRPr="002F2F4E">
              <w:rPr>
                <w:rFonts w:ascii="Times New Roman" w:hAnsi="Times New Roman" w:cs="Times New Roman"/>
                <w:b/>
                <w:sz w:val="24"/>
                <w:szCs w:val="24"/>
              </w:rPr>
              <w:t>№ п</w:t>
            </w:r>
            <w:r w:rsidRPr="002F2F4E">
              <w:rPr>
                <w:rFonts w:ascii="Times New Roman" w:hAnsi="Times New Roman" w:cs="Times New Roman"/>
                <w:b/>
                <w:sz w:val="24"/>
                <w:szCs w:val="24"/>
                <w:lang w:val="en-US"/>
              </w:rPr>
              <w:t>/</w:t>
            </w:r>
            <w:r w:rsidRPr="002F2F4E">
              <w:rPr>
                <w:rFonts w:ascii="Times New Roman" w:hAnsi="Times New Roman" w:cs="Times New Roman"/>
                <w:b/>
                <w:sz w:val="24"/>
                <w:szCs w:val="24"/>
              </w:rPr>
              <w:t>п</w:t>
            </w:r>
          </w:p>
        </w:tc>
        <w:tc>
          <w:tcPr>
            <w:tcW w:w="11482" w:type="dxa"/>
            <w:shd w:val="clear" w:color="auto" w:fill="B8CCE4" w:themeFill="accent1" w:themeFillTint="66"/>
          </w:tcPr>
          <w:p w14:paraId="2ED0BFA8" w14:textId="77777777" w:rsidR="005E3A7E" w:rsidRDefault="005E3A7E" w:rsidP="00016D58">
            <w:pPr>
              <w:rPr>
                <w:rFonts w:ascii="Times New Roman" w:hAnsi="Times New Roman" w:cs="Times New Roman"/>
                <w:b/>
                <w:sz w:val="24"/>
                <w:szCs w:val="24"/>
              </w:rPr>
            </w:pPr>
          </w:p>
          <w:p w14:paraId="65D88A24" w14:textId="0D6DCE3F" w:rsidR="005E3A7E" w:rsidRPr="002F2F4E" w:rsidRDefault="005E3A7E" w:rsidP="00016D58">
            <w:pPr>
              <w:jc w:val="center"/>
              <w:rPr>
                <w:rFonts w:ascii="Times New Roman" w:hAnsi="Times New Roman" w:cs="Times New Roman"/>
                <w:b/>
                <w:sz w:val="24"/>
                <w:szCs w:val="24"/>
              </w:rPr>
            </w:pPr>
            <w:r>
              <w:rPr>
                <w:rFonts w:ascii="Times New Roman" w:hAnsi="Times New Roman" w:cs="Times New Roman"/>
                <w:b/>
                <w:sz w:val="24"/>
                <w:szCs w:val="24"/>
              </w:rPr>
              <w:t>Критерии, показатели</w:t>
            </w:r>
          </w:p>
        </w:tc>
        <w:tc>
          <w:tcPr>
            <w:tcW w:w="2410" w:type="dxa"/>
            <w:shd w:val="clear" w:color="auto" w:fill="B8CCE4" w:themeFill="accent1" w:themeFillTint="66"/>
            <w:vAlign w:val="center"/>
          </w:tcPr>
          <w:p w14:paraId="5622D4D9" w14:textId="77777777" w:rsidR="00A3310D" w:rsidRDefault="004501F1" w:rsidP="005E3A7E">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МОБУ </w:t>
            </w:r>
          </w:p>
          <w:p w14:paraId="3A32F501" w14:textId="77777777" w:rsidR="00A3310D" w:rsidRDefault="004501F1" w:rsidP="005E3A7E">
            <w:pPr>
              <w:jc w:val="center"/>
              <w:rPr>
                <w:rFonts w:ascii="Times New Roman" w:hAnsi="Times New Roman" w:cs="Times New Roman"/>
                <w:b/>
                <w:sz w:val="24"/>
                <w:szCs w:val="24"/>
              </w:rPr>
            </w:pPr>
            <w:r w:rsidRPr="004501F1">
              <w:rPr>
                <w:rFonts w:ascii="Times New Roman" w:hAnsi="Times New Roman" w:cs="Times New Roman"/>
                <w:b/>
                <w:sz w:val="24"/>
                <w:szCs w:val="24"/>
              </w:rPr>
              <w:t>"</w:t>
            </w:r>
            <w:proofErr w:type="spellStart"/>
            <w:r w:rsidRPr="004501F1">
              <w:rPr>
                <w:rFonts w:ascii="Times New Roman" w:hAnsi="Times New Roman" w:cs="Times New Roman"/>
                <w:b/>
                <w:sz w:val="24"/>
                <w:szCs w:val="24"/>
              </w:rPr>
              <w:t>Краснополянская</w:t>
            </w:r>
            <w:proofErr w:type="spellEnd"/>
            <w:r w:rsidRPr="004501F1">
              <w:rPr>
                <w:rFonts w:ascii="Times New Roman" w:hAnsi="Times New Roman" w:cs="Times New Roman"/>
                <w:b/>
                <w:sz w:val="24"/>
                <w:szCs w:val="24"/>
              </w:rPr>
              <w:t xml:space="preserve"> ООШ" </w:t>
            </w:r>
          </w:p>
          <w:p w14:paraId="74F6A47F" w14:textId="77777777" w:rsidR="00A3310D" w:rsidRDefault="004501F1" w:rsidP="005E3A7E">
            <w:pPr>
              <w:jc w:val="center"/>
              <w:rPr>
                <w:rFonts w:ascii="Times New Roman" w:hAnsi="Times New Roman" w:cs="Times New Roman"/>
                <w:b/>
                <w:sz w:val="24"/>
                <w:szCs w:val="24"/>
              </w:rPr>
            </w:pPr>
            <w:proofErr w:type="spellStart"/>
            <w:r w:rsidRPr="004501F1">
              <w:rPr>
                <w:rFonts w:ascii="Times New Roman" w:hAnsi="Times New Roman" w:cs="Times New Roman"/>
                <w:b/>
                <w:sz w:val="24"/>
                <w:szCs w:val="24"/>
              </w:rPr>
              <w:t>Новосергиевского</w:t>
            </w:r>
            <w:proofErr w:type="spellEnd"/>
            <w:r w:rsidRPr="004501F1">
              <w:rPr>
                <w:rFonts w:ascii="Times New Roman" w:hAnsi="Times New Roman" w:cs="Times New Roman"/>
                <w:b/>
                <w:sz w:val="24"/>
                <w:szCs w:val="24"/>
              </w:rPr>
              <w:t xml:space="preserve"> района </w:t>
            </w:r>
          </w:p>
          <w:p w14:paraId="7DA7DE5E" w14:textId="77777777" w:rsidR="00A3310D" w:rsidRDefault="004501F1" w:rsidP="005E3A7E">
            <w:pPr>
              <w:jc w:val="center"/>
              <w:rPr>
                <w:rFonts w:ascii="Times New Roman" w:hAnsi="Times New Roman" w:cs="Times New Roman"/>
                <w:b/>
                <w:sz w:val="24"/>
                <w:szCs w:val="24"/>
              </w:rPr>
            </w:pPr>
            <w:r w:rsidRPr="004501F1">
              <w:rPr>
                <w:rFonts w:ascii="Times New Roman" w:hAnsi="Times New Roman" w:cs="Times New Roman"/>
                <w:b/>
                <w:sz w:val="24"/>
                <w:szCs w:val="24"/>
              </w:rPr>
              <w:t xml:space="preserve">Оренбургской </w:t>
            </w:r>
          </w:p>
          <w:p w14:paraId="3F386710" w14:textId="2C0AC784" w:rsidR="005E3A7E" w:rsidRPr="005E3A7E" w:rsidRDefault="004501F1" w:rsidP="005E3A7E">
            <w:pPr>
              <w:jc w:val="center"/>
              <w:rPr>
                <w:rFonts w:ascii="Times New Roman" w:hAnsi="Times New Roman" w:cs="Times New Roman"/>
                <w:b/>
                <w:sz w:val="24"/>
                <w:szCs w:val="24"/>
              </w:rPr>
            </w:pPr>
            <w:r w:rsidRPr="004501F1">
              <w:rPr>
                <w:rFonts w:ascii="Times New Roman" w:hAnsi="Times New Roman" w:cs="Times New Roman"/>
                <w:b/>
                <w:sz w:val="24"/>
                <w:szCs w:val="24"/>
              </w:rPr>
              <w:t>области</w:t>
            </w:r>
          </w:p>
        </w:tc>
      </w:tr>
      <w:tr w:rsidR="00016D58" w14:paraId="43462A83" w14:textId="77777777" w:rsidTr="004501F1">
        <w:trPr>
          <w:cantSplit/>
          <w:trHeight w:val="244"/>
        </w:trPr>
        <w:tc>
          <w:tcPr>
            <w:tcW w:w="567" w:type="dxa"/>
            <w:shd w:val="clear" w:color="auto" w:fill="DBE5F1" w:themeFill="accent1" w:themeFillTint="33"/>
          </w:tcPr>
          <w:p w14:paraId="173104F4" w14:textId="77777777" w:rsidR="00016D58" w:rsidRPr="002F2F4E" w:rsidRDefault="00016D58" w:rsidP="00767497">
            <w:pPr>
              <w:jc w:val="center"/>
              <w:rPr>
                <w:rFonts w:ascii="Times New Roman" w:hAnsi="Times New Roman" w:cs="Times New Roman"/>
                <w:b/>
                <w:sz w:val="24"/>
                <w:szCs w:val="24"/>
              </w:rPr>
            </w:pPr>
          </w:p>
        </w:tc>
        <w:tc>
          <w:tcPr>
            <w:tcW w:w="11482" w:type="dxa"/>
            <w:shd w:val="clear" w:color="auto" w:fill="DBE5F1" w:themeFill="accent1" w:themeFillTint="33"/>
          </w:tcPr>
          <w:p w14:paraId="4E97CA79" w14:textId="5115576A" w:rsidR="00016D58" w:rsidRPr="002F2F4E"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1</w:t>
            </w:r>
          </w:p>
        </w:tc>
        <w:tc>
          <w:tcPr>
            <w:tcW w:w="2410" w:type="dxa"/>
            <w:shd w:val="clear" w:color="auto" w:fill="DBE5F1" w:themeFill="accent1" w:themeFillTint="33"/>
          </w:tcPr>
          <w:p w14:paraId="303F68E3" w14:textId="77777777" w:rsidR="00016D58" w:rsidRPr="00003A16" w:rsidRDefault="00016D58" w:rsidP="00767497">
            <w:pPr>
              <w:jc w:val="center"/>
              <w:rPr>
                <w:rFonts w:ascii="Times New Roman" w:hAnsi="Times New Roman" w:cs="Times New Roman"/>
                <w:b/>
                <w:sz w:val="24"/>
                <w:szCs w:val="24"/>
              </w:rPr>
            </w:pPr>
          </w:p>
        </w:tc>
      </w:tr>
      <w:tr w:rsidR="00016D58" w14:paraId="7DD7D2A1" w14:textId="77777777" w:rsidTr="004501F1">
        <w:trPr>
          <w:cantSplit/>
          <w:trHeight w:val="244"/>
        </w:trPr>
        <w:tc>
          <w:tcPr>
            <w:tcW w:w="567" w:type="dxa"/>
            <w:shd w:val="clear" w:color="auto" w:fill="DBE5F1" w:themeFill="accent1" w:themeFillTint="33"/>
          </w:tcPr>
          <w:p w14:paraId="21D0B4A0" w14:textId="77777777" w:rsidR="00016D58" w:rsidRPr="002F2F4E" w:rsidRDefault="00016D58" w:rsidP="00767497">
            <w:pPr>
              <w:jc w:val="center"/>
              <w:rPr>
                <w:rFonts w:ascii="Times New Roman" w:hAnsi="Times New Roman" w:cs="Times New Roman"/>
                <w:b/>
                <w:sz w:val="24"/>
                <w:szCs w:val="24"/>
              </w:rPr>
            </w:pPr>
          </w:p>
        </w:tc>
        <w:tc>
          <w:tcPr>
            <w:tcW w:w="11482" w:type="dxa"/>
            <w:shd w:val="clear" w:color="auto" w:fill="DBE5F1" w:themeFill="accent1" w:themeFillTint="33"/>
          </w:tcPr>
          <w:p w14:paraId="5EAE2049" w14:textId="5BB8642C"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2410" w:type="dxa"/>
            <w:shd w:val="clear" w:color="auto" w:fill="DBE5F1" w:themeFill="accent1" w:themeFillTint="33"/>
          </w:tcPr>
          <w:p w14:paraId="59197945" w14:textId="77777777" w:rsidR="00016D58" w:rsidRPr="00003A16" w:rsidRDefault="00016D58" w:rsidP="00767497">
            <w:pPr>
              <w:jc w:val="center"/>
              <w:rPr>
                <w:rFonts w:ascii="Times New Roman" w:hAnsi="Times New Roman" w:cs="Times New Roman"/>
                <w:b/>
                <w:sz w:val="24"/>
                <w:szCs w:val="24"/>
              </w:rPr>
            </w:pPr>
          </w:p>
        </w:tc>
      </w:tr>
      <w:tr w:rsidR="00016D58" w14:paraId="2A7D6321" w14:textId="2A6B4897" w:rsidTr="004501F1">
        <w:tc>
          <w:tcPr>
            <w:tcW w:w="567" w:type="dxa"/>
          </w:tcPr>
          <w:p w14:paraId="2DEBB5B6" w14:textId="77777777" w:rsidR="00016D58" w:rsidRPr="005C4B93" w:rsidRDefault="00016D58" w:rsidP="000540FF">
            <w:pPr>
              <w:jc w:val="center"/>
              <w:rPr>
                <w:rFonts w:ascii="Times New Roman" w:hAnsi="Times New Roman" w:cs="Times New Roman"/>
                <w:sz w:val="24"/>
                <w:szCs w:val="24"/>
              </w:rPr>
            </w:pPr>
            <w:r w:rsidRPr="005C4B93">
              <w:rPr>
                <w:rFonts w:ascii="Times New Roman" w:hAnsi="Times New Roman" w:cs="Times New Roman"/>
                <w:sz w:val="24"/>
                <w:szCs w:val="24"/>
              </w:rPr>
              <w:t>1.1</w:t>
            </w:r>
          </w:p>
        </w:tc>
        <w:tc>
          <w:tcPr>
            <w:tcW w:w="11482" w:type="dxa"/>
          </w:tcPr>
          <w:p w14:paraId="46A6C83B" w14:textId="77777777" w:rsidR="00016D58" w:rsidRPr="005C4B93" w:rsidRDefault="00016D58" w:rsidP="000540FF">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w:t>
            </w:r>
            <w:r w:rsidRPr="005C4B93">
              <w:rPr>
                <w:rFonts w:ascii="Times New Roman" w:hAnsi="Times New Roman" w:cs="Times New Roman"/>
                <w:sz w:val="24"/>
                <w:szCs w:val="24"/>
              </w:rPr>
              <w:t>н</w:t>
            </w:r>
            <w:r w:rsidRPr="005C4B93">
              <w:rPr>
                <w:rFonts w:ascii="Times New Roman" w:hAnsi="Times New Roman" w:cs="Times New Roman"/>
                <w:sz w:val="24"/>
                <w:szCs w:val="24"/>
              </w:rPr>
              <w:t>формации о деятельности организации, размещенной на информационных стендах (в % от общего числа опрошенных получателей образовательных услуг)</w:t>
            </w:r>
          </w:p>
        </w:tc>
        <w:tc>
          <w:tcPr>
            <w:tcW w:w="2410" w:type="dxa"/>
          </w:tcPr>
          <w:p w14:paraId="075C535B" w14:textId="35AC1C9F" w:rsidR="00016D58" w:rsidRPr="00063911" w:rsidRDefault="003714E3" w:rsidP="000540FF">
            <w:pPr>
              <w:jc w:val="center"/>
              <w:rPr>
                <w:rFonts w:ascii="Times New Roman" w:hAnsi="Times New Roman" w:cs="Times New Roman"/>
                <w:sz w:val="24"/>
                <w:szCs w:val="24"/>
                <w:lang w:val="en-US"/>
              </w:rPr>
            </w:pPr>
            <w:r>
              <w:rPr>
                <w:rFonts w:ascii="Times New Roman" w:hAnsi="Times New Roman" w:cs="Times New Roman"/>
                <w:sz w:val="24"/>
                <w:szCs w:val="24"/>
              </w:rPr>
              <w:t>100</w:t>
            </w:r>
          </w:p>
        </w:tc>
      </w:tr>
      <w:tr w:rsidR="00016D58" w14:paraId="4B17C108" w14:textId="74BE4184" w:rsidTr="004501F1">
        <w:tc>
          <w:tcPr>
            <w:tcW w:w="567" w:type="dxa"/>
          </w:tcPr>
          <w:p w14:paraId="2750AF0C" w14:textId="77777777" w:rsidR="00016D58" w:rsidRPr="005C4B93" w:rsidRDefault="00016D58" w:rsidP="003854BC">
            <w:pPr>
              <w:jc w:val="center"/>
              <w:rPr>
                <w:rFonts w:ascii="Times New Roman" w:hAnsi="Times New Roman" w:cs="Times New Roman"/>
                <w:sz w:val="24"/>
                <w:szCs w:val="24"/>
              </w:rPr>
            </w:pPr>
            <w:r w:rsidRPr="005C4B93">
              <w:rPr>
                <w:rFonts w:ascii="Times New Roman" w:hAnsi="Times New Roman" w:cs="Times New Roman"/>
                <w:sz w:val="24"/>
                <w:szCs w:val="24"/>
              </w:rPr>
              <w:t>1.2</w:t>
            </w:r>
          </w:p>
        </w:tc>
        <w:tc>
          <w:tcPr>
            <w:tcW w:w="11482" w:type="dxa"/>
          </w:tcPr>
          <w:p w14:paraId="5D5832D4" w14:textId="77777777" w:rsidR="00016D58" w:rsidRPr="005C4B93" w:rsidRDefault="00016D58" w:rsidP="003854BC">
            <w:pPr>
              <w:jc w:val="both"/>
              <w:rPr>
                <w:rFonts w:ascii="Times New Roman" w:hAnsi="Times New Roman" w:cs="Times New Roman"/>
                <w:sz w:val="24"/>
                <w:szCs w:val="24"/>
              </w:rPr>
            </w:pPr>
            <w:r w:rsidRPr="005C4B93">
              <w:rPr>
                <w:rFonts w:ascii="Times New Roman" w:hAnsi="Times New Roman" w:cs="Times New Roman"/>
                <w:sz w:val="24"/>
                <w:szCs w:val="24"/>
              </w:rPr>
              <w:t>Доля получателей образовательных услуг, удовлетворенных открытостью, полнотой и доступностью и</w:t>
            </w:r>
            <w:r w:rsidRPr="005C4B93">
              <w:rPr>
                <w:rFonts w:ascii="Times New Roman" w:hAnsi="Times New Roman" w:cs="Times New Roman"/>
                <w:sz w:val="24"/>
                <w:szCs w:val="24"/>
              </w:rPr>
              <w:t>н</w:t>
            </w:r>
            <w:r w:rsidRPr="005C4B93">
              <w:rPr>
                <w:rFonts w:ascii="Times New Roman" w:hAnsi="Times New Roman" w:cs="Times New Roman"/>
                <w:sz w:val="24"/>
                <w:szCs w:val="24"/>
              </w:rPr>
              <w:t>формации о деятельности организации, размещенной на сайте (в % от общего числа опрошенных получат</w:t>
            </w:r>
            <w:r w:rsidRPr="005C4B93">
              <w:rPr>
                <w:rFonts w:ascii="Times New Roman" w:hAnsi="Times New Roman" w:cs="Times New Roman"/>
                <w:sz w:val="24"/>
                <w:szCs w:val="24"/>
              </w:rPr>
              <w:t>е</w:t>
            </w:r>
            <w:r w:rsidRPr="005C4B93">
              <w:rPr>
                <w:rFonts w:ascii="Times New Roman" w:hAnsi="Times New Roman" w:cs="Times New Roman"/>
                <w:sz w:val="24"/>
                <w:szCs w:val="24"/>
              </w:rPr>
              <w:t>лей образовательных услуг)</w:t>
            </w:r>
          </w:p>
        </w:tc>
        <w:tc>
          <w:tcPr>
            <w:tcW w:w="2410" w:type="dxa"/>
          </w:tcPr>
          <w:p w14:paraId="1BA2D632" w14:textId="01184473" w:rsidR="00016D58" w:rsidRPr="00063911" w:rsidRDefault="00063911" w:rsidP="003714E3">
            <w:pPr>
              <w:jc w:val="center"/>
              <w:rPr>
                <w:rFonts w:ascii="Times New Roman" w:hAnsi="Times New Roman" w:cs="Times New Roman"/>
                <w:sz w:val="24"/>
                <w:szCs w:val="24"/>
              </w:rPr>
            </w:pPr>
            <w:r w:rsidRPr="00063911">
              <w:rPr>
                <w:rFonts w:ascii="Times New Roman" w:hAnsi="Times New Roman" w:cs="Times New Roman"/>
                <w:sz w:val="24"/>
                <w:szCs w:val="24"/>
              </w:rPr>
              <w:t>9</w:t>
            </w:r>
            <w:r w:rsidR="003714E3">
              <w:rPr>
                <w:rFonts w:ascii="Times New Roman" w:hAnsi="Times New Roman" w:cs="Times New Roman"/>
                <w:sz w:val="24"/>
                <w:szCs w:val="24"/>
              </w:rPr>
              <w:t>8</w:t>
            </w:r>
          </w:p>
        </w:tc>
      </w:tr>
      <w:tr w:rsidR="00016D58" w14:paraId="4EB08EF7" w14:textId="77777777" w:rsidTr="004501F1">
        <w:tc>
          <w:tcPr>
            <w:tcW w:w="567" w:type="dxa"/>
            <w:shd w:val="clear" w:color="auto" w:fill="DBE5F1" w:themeFill="accent1" w:themeFillTint="33"/>
          </w:tcPr>
          <w:p w14:paraId="7562B5CE" w14:textId="77777777" w:rsidR="00016D58" w:rsidRPr="005C4B93" w:rsidRDefault="00016D58" w:rsidP="003854BC">
            <w:pPr>
              <w:jc w:val="center"/>
              <w:rPr>
                <w:rFonts w:ascii="Times New Roman" w:hAnsi="Times New Roman" w:cs="Times New Roman"/>
                <w:sz w:val="24"/>
                <w:szCs w:val="24"/>
              </w:rPr>
            </w:pPr>
          </w:p>
        </w:tc>
        <w:tc>
          <w:tcPr>
            <w:tcW w:w="11482" w:type="dxa"/>
            <w:shd w:val="clear" w:color="auto" w:fill="DBE5F1" w:themeFill="accent1" w:themeFillTint="33"/>
          </w:tcPr>
          <w:p w14:paraId="66E5A13C" w14:textId="4CA801BE" w:rsidR="00016D58" w:rsidRPr="00003A16"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2</w:t>
            </w:r>
          </w:p>
        </w:tc>
        <w:tc>
          <w:tcPr>
            <w:tcW w:w="2410" w:type="dxa"/>
            <w:shd w:val="clear" w:color="auto" w:fill="DBE5F1" w:themeFill="accent1" w:themeFillTint="33"/>
          </w:tcPr>
          <w:p w14:paraId="12676F50" w14:textId="77777777" w:rsidR="00016D58" w:rsidRPr="00063911" w:rsidRDefault="00016D58" w:rsidP="008A4B4B">
            <w:pPr>
              <w:jc w:val="center"/>
              <w:rPr>
                <w:rFonts w:ascii="Times New Roman" w:hAnsi="Times New Roman" w:cs="Times New Roman"/>
                <w:sz w:val="24"/>
                <w:szCs w:val="24"/>
              </w:rPr>
            </w:pPr>
          </w:p>
        </w:tc>
      </w:tr>
      <w:tr w:rsidR="00016D58" w14:paraId="5EBC7495" w14:textId="77777777" w:rsidTr="004501F1">
        <w:tc>
          <w:tcPr>
            <w:tcW w:w="567" w:type="dxa"/>
            <w:shd w:val="clear" w:color="auto" w:fill="DBE5F1" w:themeFill="accent1" w:themeFillTint="33"/>
          </w:tcPr>
          <w:p w14:paraId="2BC47FE4" w14:textId="77777777" w:rsidR="00016D58" w:rsidRPr="005C4B93" w:rsidRDefault="00016D58" w:rsidP="003854BC">
            <w:pPr>
              <w:jc w:val="center"/>
              <w:rPr>
                <w:rFonts w:ascii="Times New Roman" w:hAnsi="Times New Roman" w:cs="Times New Roman"/>
                <w:sz w:val="24"/>
                <w:szCs w:val="24"/>
              </w:rPr>
            </w:pPr>
          </w:p>
        </w:tc>
        <w:tc>
          <w:tcPr>
            <w:tcW w:w="11482" w:type="dxa"/>
            <w:shd w:val="clear" w:color="auto" w:fill="DBE5F1" w:themeFill="accent1" w:themeFillTint="33"/>
          </w:tcPr>
          <w:p w14:paraId="2C6B245F" w14:textId="62CDEB4E"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2</w:t>
            </w:r>
          </w:p>
        </w:tc>
        <w:tc>
          <w:tcPr>
            <w:tcW w:w="2410" w:type="dxa"/>
            <w:shd w:val="clear" w:color="auto" w:fill="DBE5F1" w:themeFill="accent1" w:themeFillTint="33"/>
          </w:tcPr>
          <w:p w14:paraId="255F227C" w14:textId="77777777" w:rsidR="00016D58" w:rsidRPr="00063911" w:rsidRDefault="00016D58" w:rsidP="008A4B4B">
            <w:pPr>
              <w:jc w:val="center"/>
              <w:rPr>
                <w:rFonts w:ascii="Times New Roman" w:hAnsi="Times New Roman" w:cs="Times New Roman"/>
                <w:sz w:val="24"/>
                <w:szCs w:val="24"/>
              </w:rPr>
            </w:pPr>
          </w:p>
        </w:tc>
      </w:tr>
      <w:tr w:rsidR="00016D58" w14:paraId="3CB32777" w14:textId="6FD61AA0" w:rsidTr="004501F1">
        <w:tc>
          <w:tcPr>
            <w:tcW w:w="567" w:type="dxa"/>
          </w:tcPr>
          <w:p w14:paraId="69552DB7"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2</w:t>
            </w:r>
          </w:p>
        </w:tc>
        <w:tc>
          <w:tcPr>
            <w:tcW w:w="11482" w:type="dxa"/>
          </w:tcPr>
          <w:p w14:paraId="03C7AF35" w14:textId="77777777" w:rsidR="00016D58" w:rsidRPr="002F2F4E" w:rsidRDefault="00016D58" w:rsidP="003004FD">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комфортностью условий, в которых осущест</w:t>
            </w:r>
            <w:r w:rsidRPr="002F2F4E">
              <w:rPr>
                <w:rFonts w:ascii="Times New Roman" w:hAnsi="Times New Roman" w:cs="Times New Roman"/>
                <w:sz w:val="24"/>
                <w:szCs w:val="24"/>
              </w:rPr>
              <w:t>в</w:t>
            </w:r>
            <w:r w:rsidRPr="002F2F4E">
              <w:rPr>
                <w:rFonts w:ascii="Times New Roman" w:hAnsi="Times New Roman" w:cs="Times New Roman"/>
                <w:sz w:val="24"/>
                <w:szCs w:val="24"/>
              </w:rPr>
              <w:t>ляется образовательная деятельность (в % от общего числа опрошенных получателей образовательных услуг)</w:t>
            </w:r>
          </w:p>
        </w:tc>
        <w:tc>
          <w:tcPr>
            <w:tcW w:w="2410" w:type="dxa"/>
          </w:tcPr>
          <w:p w14:paraId="1E99430C" w14:textId="6991FC32" w:rsidR="00016D58" w:rsidRPr="00063911" w:rsidRDefault="003714E3" w:rsidP="008A4B4B">
            <w:pPr>
              <w:jc w:val="center"/>
              <w:rPr>
                <w:rFonts w:ascii="Times New Roman" w:hAnsi="Times New Roman" w:cs="Times New Roman"/>
                <w:sz w:val="24"/>
                <w:szCs w:val="24"/>
              </w:rPr>
            </w:pPr>
            <w:r>
              <w:rPr>
                <w:rFonts w:ascii="Times New Roman" w:hAnsi="Times New Roman" w:cs="Times New Roman"/>
                <w:sz w:val="24"/>
                <w:szCs w:val="24"/>
              </w:rPr>
              <w:t>98</w:t>
            </w:r>
          </w:p>
        </w:tc>
      </w:tr>
      <w:tr w:rsidR="00016D58" w14:paraId="0C8DE5FB" w14:textId="77777777" w:rsidTr="004501F1">
        <w:tc>
          <w:tcPr>
            <w:tcW w:w="567" w:type="dxa"/>
            <w:shd w:val="clear" w:color="auto" w:fill="DBE5F1" w:themeFill="accent1" w:themeFillTint="33"/>
          </w:tcPr>
          <w:p w14:paraId="27D04FE2" w14:textId="77777777" w:rsidR="00016D58" w:rsidRPr="002F2F4E" w:rsidRDefault="00016D58" w:rsidP="003004FD">
            <w:pPr>
              <w:jc w:val="center"/>
              <w:rPr>
                <w:rFonts w:ascii="Times New Roman" w:hAnsi="Times New Roman" w:cs="Times New Roman"/>
                <w:sz w:val="24"/>
                <w:szCs w:val="24"/>
              </w:rPr>
            </w:pPr>
          </w:p>
        </w:tc>
        <w:tc>
          <w:tcPr>
            <w:tcW w:w="11482" w:type="dxa"/>
            <w:shd w:val="clear" w:color="auto" w:fill="DBE5F1" w:themeFill="accent1" w:themeFillTint="33"/>
          </w:tcPr>
          <w:p w14:paraId="7D95531C" w14:textId="2018C03D" w:rsidR="00016D58" w:rsidRPr="009D0D4B" w:rsidRDefault="00016D58" w:rsidP="000D2058">
            <w:pPr>
              <w:jc w:val="both"/>
              <w:rPr>
                <w:rFonts w:ascii="Times New Roman" w:hAnsi="Times New Roman" w:cs="Times New Roman"/>
                <w:b/>
                <w:sz w:val="24"/>
                <w:szCs w:val="24"/>
              </w:rPr>
            </w:pPr>
            <w:r>
              <w:rPr>
                <w:rFonts w:ascii="Times New Roman" w:hAnsi="Times New Roman" w:cs="Times New Roman"/>
                <w:b/>
                <w:sz w:val="24"/>
                <w:szCs w:val="24"/>
              </w:rPr>
              <w:t>Критерий 3</w:t>
            </w:r>
          </w:p>
        </w:tc>
        <w:tc>
          <w:tcPr>
            <w:tcW w:w="2410" w:type="dxa"/>
            <w:shd w:val="clear" w:color="auto" w:fill="DBE5F1" w:themeFill="accent1" w:themeFillTint="33"/>
          </w:tcPr>
          <w:p w14:paraId="64A25A59" w14:textId="77777777" w:rsidR="00016D58" w:rsidRPr="00063911" w:rsidRDefault="00016D58" w:rsidP="008A4B4B">
            <w:pPr>
              <w:jc w:val="center"/>
              <w:rPr>
                <w:rFonts w:ascii="Times New Roman" w:hAnsi="Times New Roman" w:cs="Times New Roman"/>
                <w:sz w:val="24"/>
                <w:szCs w:val="24"/>
              </w:rPr>
            </w:pPr>
          </w:p>
        </w:tc>
      </w:tr>
      <w:tr w:rsidR="00016D58" w14:paraId="0542D0A1" w14:textId="77777777" w:rsidTr="004501F1">
        <w:tc>
          <w:tcPr>
            <w:tcW w:w="567" w:type="dxa"/>
            <w:shd w:val="clear" w:color="auto" w:fill="DBE5F1" w:themeFill="accent1" w:themeFillTint="33"/>
          </w:tcPr>
          <w:p w14:paraId="45F89DD9" w14:textId="77777777" w:rsidR="00016D58" w:rsidRPr="002F2F4E" w:rsidRDefault="00016D58" w:rsidP="003004FD">
            <w:pPr>
              <w:jc w:val="center"/>
              <w:rPr>
                <w:rFonts w:ascii="Times New Roman" w:hAnsi="Times New Roman" w:cs="Times New Roman"/>
                <w:sz w:val="24"/>
                <w:szCs w:val="24"/>
              </w:rPr>
            </w:pPr>
          </w:p>
        </w:tc>
        <w:tc>
          <w:tcPr>
            <w:tcW w:w="11482" w:type="dxa"/>
            <w:shd w:val="clear" w:color="auto" w:fill="DBE5F1" w:themeFill="accent1" w:themeFillTint="33"/>
          </w:tcPr>
          <w:p w14:paraId="6DCC6EA3" w14:textId="6F4A5593" w:rsidR="00016D58" w:rsidRPr="000D2058" w:rsidRDefault="00016D58" w:rsidP="009D0D4B">
            <w:pPr>
              <w:jc w:val="both"/>
              <w:rPr>
                <w:rFonts w:ascii="Times New Roman" w:hAnsi="Times New Roman" w:cs="Times New Roman"/>
                <w:b/>
                <w:i/>
                <w:sz w:val="24"/>
                <w:szCs w:val="24"/>
              </w:rPr>
            </w:pPr>
            <w:r w:rsidRPr="000D2058">
              <w:rPr>
                <w:rFonts w:ascii="Times New Roman" w:hAnsi="Times New Roman" w:cs="Times New Roman"/>
                <w:b/>
                <w:i/>
                <w:sz w:val="24"/>
                <w:szCs w:val="24"/>
              </w:rPr>
              <w:t>Показатель 3</w:t>
            </w:r>
          </w:p>
        </w:tc>
        <w:tc>
          <w:tcPr>
            <w:tcW w:w="2410" w:type="dxa"/>
            <w:shd w:val="clear" w:color="auto" w:fill="DBE5F1" w:themeFill="accent1" w:themeFillTint="33"/>
          </w:tcPr>
          <w:p w14:paraId="56BD5721" w14:textId="77777777" w:rsidR="00016D58" w:rsidRPr="00063911" w:rsidRDefault="00016D58" w:rsidP="008A4B4B">
            <w:pPr>
              <w:jc w:val="center"/>
              <w:rPr>
                <w:rFonts w:ascii="Times New Roman" w:hAnsi="Times New Roman" w:cs="Times New Roman"/>
                <w:sz w:val="24"/>
                <w:szCs w:val="24"/>
              </w:rPr>
            </w:pPr>
          </w:p>
        </w:tc>
      </w:tr>
      <w:tr w:rsidR="00016D58" w14:paraId="600415BC" w14:textId="367B77AE" w:rsidTr="004501F1">
        <w:tc>
          <w:tcPr>
            <w:tcW w:w="567" w:type="dxa"/>
          </w:tcPr>
          <w:p w14:paraId="3FFDC949" w14:textId="77777777" w:rsidR="00016D58" w:rsidRPr="002F2F4E" w:rsidRDefault="00016D58" w:rsidP="000540FF">
            <w:pPr>
              <w:jc w:val="center"/>
              <w:rPr>
                <w:rFonts w:ascii="Times New Roman" w:hAnsi="Times New Roman" w:cs="Times New Roman"/>
                <w:sz w:val="24"/>
                <w:szCs w:val="24"/>
              </w:rPr>
            </w:pPr>
            <w:r w:rsidRPr="002F2F4E">
              <w:rPr>
                <w:rFonts w:ascii="Times New Roman" w:hAnsi="Times New Roman" w:cs="Times New Roman"/>
                <w:sz w:val="24"/>
                <w:szCs w:val="24"/>
              </w:rPr>
              <w:t>3</w:t>
            </w:r>
          </w:p>
        </w:tc>
        <w:tc>
          <w:tcPr>
            <w:tcW w:w="11482" w:type="dxa"/>
          </w:tcPr>
          <w:p w14:paraId="061FD32F" w14:textId="77777777" w:rsidR="00016D58" w:rsidRPr="002F2F4E" w:rsidRDefault="00016D58" w:rsidP="000540FF">
            <w:pPr>
              <w:jc w:val="both"/>
              <w:rPr>
                <w:rFonts w:ascii="Times New Roman" w:hAnsi="Times New Roman" w:cs="Times New Roman"/>
                <w:sz w:val="24"/>
                <w:szCs w:val="24"/>
              </w:rPr>
            </w:pPr>
            <w:r w:rsidRPr="002F2F4E">
              <w:rPr>
                <w:rFonts w:ascii="Times New Roman" w:hAnsi="Times New Roman" w:cs="Times New Roman"/>
                <w:sz w:val="24"/>
                <w:szCs w:val="24"/>
              </w:rPr>
              <w:t>Доля получателей образовательных услуг, удовлетворенных доступностью образовательных услуг для инв</w:t>
            </w:r>
            <w:r w:rsidRPr="002F2F4E">
              <w:rPr>
                <w:rFonts w:ascii="Times New Roman" w:hAnsi="Times New Roman" w:cs="Times New Roman"/>
                <w:sz w:val="24"/>
                <w:szCs w:val="24"/>
              </w:rPr>
              <w:t>а</w:t>
            </w:r>
            <w:r w:rsidRPr="002F2F4E">
              <w:rPr>
                <w:rFonts w:ascii="Times New Roman" w:hAnsi="Times New Roman" w:cs="Times New Roman"/>
                <w:sz w:val="24"/>
                <w:szCs w:val="24"/>
              </w:rPr>
              <w:t>лидов (в % от общего числа опрошенных получателей образовательных услуг - инвалидов)</w:t>
            </w:r>
          </w:p>
        </w:tc>
        <w:tc>
          <w:tcPr>
            <w:tcW w:w="2410" w:type="dxa"/>
          </w:tcPr>
          <w:p w14:paraId="0DF56780" w14:textId="2A65DFDF" w:rsidR="00016D58" w:rsidRPr="00063911" w:rsidRDefault="003714E3" w:rsidP="006B189A">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5D423433" w14:textId="77777777" w:rsidTr="004501F1">
        <w:tc>
          <w:tcPr>
            <w:tcW w:w="567" w:type="dxa"/>
            <w:shd w:val="clear" w:color="auto" w:fill="DBE5F1" w:themeFill="accent1" w:themeFillTint="33"/>
          </w:tcPr>
          <w:p w14:paraId="601B3C28" w14:textId="77777777" w:rsidR="00016D58" w:rsidRPr="002F2F4E" w:rsidRDefault="00016D58" w:rsidP="000540FF">
            <w:pPr>
              <w:jc w:val="center"/>
              <w:rPr>
                <w:rFonts w:ascii="Times New Roman" w:hAnsi="Times New Roman" w:cs="Times New Roman"/>
                <w:sz w:val="24"/>
                <w:szCs w:val="24"/>
              </w:rPr>
            </w:pPr>
          </w:p>
        </w:tc>
        <w:tc>
          <w:tcPr>
            <w:tcW w:w="11482" w:type="dxa"/>
            <w:shd w:val="clear" w:color="auto" w:fill="DBE5F1" w:themeFill="accent1" w:themeFillTint="33"/>
          </w:tcPr>
          <w:p w14:paraId="0FDFB95A" w14:textId="4A4A8CBE" w:rsidR="00016D58" w:rsidRPr="009D0D4B" w:rsidRDefault="00016D58" w:rsidP="008F6861">
            <w:pPr>
              <w:jc w:val="both"/>
              <w:rPr>
                <w:rFonts w:ascii="Times New Roman" w:hAnsi="Times New Roman" w:cs="Times New Roman"/>
                <w:b/>
                <w:sz w:val="24"/>
                <w:szCs w:val="24"/>
              </w:rPr>
            </w:pPr>
            <w:r>
              <w:rPr>
                <w:rFonts w:ascii="Times New Roman" w:hAnsi="Times New Roman" w:cs="Times New Roman"/>
                <w:b/>
                <w:sz w:val="24"/>
                <w:szCs w:val="24"/>
              </w:rPr>
              <w:t>Критерий 4</w:t>
            </w:r>
            <w:r w:rsidRPr="009D0D4B">
              <w:rPr>
                <w:rFonts w:ascii="Times New Roman" w:hAnsi="Times New Roman" w:cs="Times New Roman"/>
                <w:b/>
                <w:sz w:val="24"/>
                <w:szCs w:val="24"/>
              </w:rPr>
              <w:t xml:space="preserve"> </w:t>
            </w:r>
          </w:p>
        </w:tc>
        <w:tc>
          <w:tcPr>
            <w:tcW w:w="2410" w:type="dxa"/>
            <w:shd w:val="clear" w:color="auto" w:fill="DBE5F1" w:themeFill="accent1" w:themeFillTint="33"/>
          </w:tcPr>
          <w:p w14:paraId="14D67DFA" w14:textId="77777777" w:rsidR="00016D58" w:rsidRPr="00063911" w:rsidRDefault="00016D58" w:rsidP="000540FF">
            <w:pPr>
              <w:jc w:val="center"/>
              <w:rPr>
                <w:rFonts w:ascii="Times New Roman" w:hAnsi="Times New Roman" w:cs="Times New Roman"/>
                <w:sz w:val="24"/>
                <w:szCs w:val="24"/>
              </w:rPr>
            </w:pPr>
          </w:p>
        </w:tc>
      </w:tr>
      <w:tr w:rsidR="00016D58" w14:paraId="0FEA56C0" w14:textId="77777777" w:rsidTr="004501F1">
        <w:tc>
          <w:tcPr>
            <w:tcW w:w="567" w:type="dxa"/>
            <w:shd w:val="clear" w:color="auto" w:fill="DBE5F1" w:themeFill="accent1" w:themeFillTint="33"/>
          </w:tcPr>
          <w:p w14:paraId="7238BEEA" w14:textId="77777777" w:rsidR="00016D58" w:rsidRPr="002F2F4E" w:rsidRDefault="00016D58" w:rsidP="000540FF">
            <w:pPr>
              <w:jc w:val="center"/>
              <w:rPr>
                <w:rFonts w:ascii="Times New Roman" w:hAnsi="Times New Roman" w:cs="Times New Roman"/>
                <w:sz w:val="24"/>
                <w:szCs w:val="24"/>
              </w:rPr>
            </w:pPr>
          </w:p>
        </w:tc>
        <w:tc>
          <w:tcPr>
            <w:tcW w:w="11482" w:type="dxa"/>
            <w:shd w:val="clear" w:color="auto" w:fill="DBE5F1" w:themeFill="accent1" w:themeFillTint="33"/>
          </w:tcPr>
          <w:p w14:paraId="06010887" w14:textId="2C0EAE89" w:rsidR="00016D58" w:rsidRPr="008F6861" w:rsidRDefault="00016D58" w:rsidP="009D0D4B">
            <w:pPr>
              <w:jc w:val="both"/>
              <w:rPr>
                <w:rFonts w:ascii="Times New Roman" w:hAnsi="Times New Roman" w:cs="Times New Roman"/>
                <w:b/>
                <w:i/>
                <w:sz w:val="24"/>
                <w:szCs w:val="24"/>
              </w:rPr>
            </w:pPr>
            <w:r w:rsidRPr="008F6861">
              <w:rPr>
                <w:rFonts w:ascii="Times New Roman" w:hAnsi="Times New Roman" w:cs="Times New Roman"/>
                <w:b/>
                <w:i/>
                <w:sz w:val="24"/>
                <w:szCs w:val="24"/>
              </w:rPr>
              <w:t>Показатель 1</w:t>
            </w:r>
          </w:p>
        </w:tc>
        <w:tc>
          <w:tcPr>
            <w:tcW w:w="2410" w:type="dxa"/>
            <w:shd w:val="clear" w:color="auto" w:fill="DBE5F1" w:themeFill="accent1" w:themeFillTint="33"/>
          </w:tcPr>
          <w:p w14:paraId="70B0DDB6" w14:textId="77777777" w:rsidR="00016D58" w:rsidRPr="00063911" w:rsidRDefault="00016D58" w:rsidP="000540FF">
            <w:pPr>
              <w:jc w:val="center"/>
              <w:rPr>
                <w:rFonts w:ascii="Times New Roman" w:hAnsi="Times New Roman" w:cs="Times New Roman"/>
                <w:sz w:val="24"/>
                <w:szCs w:val="24"/>
              </w:rPr>
            </w:pPr>
          </w:p>
        </w:tc>
      </w:tr>
      <w:tr w:rsidR="00016D58" w14:paraId="16DAC500" w14:textId="76296C85" w:rsidTr="004501F1">
        <w:tc>
          <w:tcPr>
            <w:tcW w:w="567" w:type="dxa"/>
          </w:tcPr>
          <w:p w14:paraId="17C2AA23"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4</w:t>
            </w:r>
          </w:p>
        </w:tc>
        <w:tc>
          <w:tcPr>
            <w:tcW w:w="11482" w:type="dxa"/>
          </w:tcPr>
          <w:p w14:paraId="2205B637"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w:t>
            </w:r>
            <w:r w:rsidRPr="002F2F4E">
              <w:rPr>
                <w:rFonts w:ascii="Times New Roman" w:hAnsi="Times New Roman" w:cs="Times New Roman"/>
              </w:rPr>
              <w:t>и</w:t>
            </w:r>
            <w:r w:rsidRPr="002F2F4E">
              <w:rPr>
                <w:rFonts w:ascii="Times New Roman" w:hAnsi="Times New Roman" w:cs="Times New Roman"/>
              </w:rPr>
              <w:t>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w:t>
            </w:r>
            <w:r w:rsidRPr="002F2F4E">
              <w:rPr>
                <w:rFonts w:ascii="Times New Roman" w:hAnsi="Times New Roman" w:cs="Times New Roman"/>
              </w:rPr>
              <w:t>е</w:t>
            </w:r>
            <w:r w:rsidRPr="002F2F4E">
              <w:rPr>
                <w:rFonts w:ascii="Times New Roman" w:hAnsi="Times New Roman" w:cs="Times New Roman"/>
              </w:rPr>
              <w:t>тариата, учебной части) (в % от общего числа опрошенных получателей образовательных услуг)</w:t>
            </w:r>
          </w:p>
        </w:tc>
        <w:tc>
          <w:tcPr>
            <w:tcW w:w="2410" w:type="dxa"/>
          </w:tcPr>
          <w:p w14:paraId="502C29FB" w14:textId="0AFE4325" w:rsidR="00016D58" w:rsidRPr="00063911" w:rsidRDefault="00063911" w:rsidP="00275652">
            <w:pPr>
              <w:jc w:val="center"/>
              <w:rPr>
                <w:rFonts w:ascii="Times New Roman" w:hAnsi="Times New Roman" w:cs="Times New Roman"/>
                <w:sz w:val="24"/>
                <w:szCs w:val="24"/>
              </w:rPr>
            </w:pPr>
            <w:r w:rsidRPr="00063911">
              <w:rPr>
                <w:rFonts w:ascii="Times New Roman" w:hAnsi="Times New Roman" w:cs="Times New Roman"/>
                <w:sz w:val="24"/>
                <w:szCs w:val="24"/>
              </w:rPr>
              <w:t>100</w:t>
            </w:r>
          </w:p>
        </w:tc>
      </w:tr>
      <w:tr w:rsidR="00016D58" w14:paraId="18AC634C" w14:textId="77777777" w:rsidTr="004501F1">
        <w:tc>
          <w:tcPr>
            <w:tcW w:w="567" w:type="dxa"/>
            <w:shd w:val="clear" w:color="auto" w:fill="DBE5F1" w:themeFill="accent1" w:themeFillTint="33"/>
          </w:tcPr>
          <w:p w14:paraId="2A789193" w14:textId="77777777" w:rsidR="00016D58" w:rsidRPr="002F2F4E" w:rsidRDefault="00016D58" w:rsidP="00275652">
            <w:pPr>
              <w:jc w:val="center"/>
              <w:rPr>
                <w:rFonts w:ascii="Times New Roman" w:hAnsi="Times New Roman" w:cs="Times New Roman"/>
                <w:sz w:val="24"/>
                <w:szCs w:val="24"/>
              </w:rPr>
            </w:pPr>
          </w:p>
        </w:tc>
        <w:tc>
          <w:tcPr>
            <w:tcW w:w="11482" w:type="dxa"/>
            <w:shd w:val="clear" w:color="auto" w:fill="DBE5F1" w:themeFill="accent1" w:themeFillTint="33"/>
          </w:tcPr>
          <w:p w14:paraId="6E756CE5" w14:textId="286A2B3C"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2410" w:type="dxa"/>
            <w:shd w:val="clear" w:color="auto" w:fill="DBE5F1" w:themeFill="accent1" w:themeFillTint="33"/>
          </w:tcPr>
          <w:p w14:paraId="29DF8BBF" w14:textId="77777777" w:rsidR="00016D58" w:rsidRPr="00063911" w:rsidRDefault="00016D58" w:rsidP="00275652">
            <w:pPr>
              <w:jc w:val="center"/>
              <w:rPr>
                <w:rFonts w:ascii="Times New Roman" w:hAnsi="Times New Roman" w:cs="Times New Roman"/>
                <w:sz w:val="24"/>
                <w:szCs w:val="24"/>
              </w:rPr>
            </w:pPr>
          </w:p>
        </w:tc>
      </w:tr>
      <w:tr w:rsidR="00F026EB" w:rsidRPr="00F026EB" w14:paraId="2DDDA94C" w14:textId="4939DBA7" w:rsidTr="004501F1">
        <w:tc>
          <w:tcPr>
            <w:tcW w:w="567" w:type="dxa"/>
          </w:tcPr>
          <w:p w14:paraId="61C46092"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5</w:t>
            </w:r>
          </w:p>
        </w:tc>
        <w:tc>
          <w:tcPr>
            <w:tcW w:w="11482" w:type="dxa"/>
          </w:tcPr>
          <w:p w14:paraId="45B9BD7F" w14:textId="77777777" w:rsidR="00016D58" w:rsidRPr="002F2F4E" w:rsidRDefault="00016D58"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w:t>
            </w:r>
            <w:r w:rsidRPr="002F2F4E">
              <w:rPr>
                <w:rFonts w:ascii="Times New Roman" w:hAnsi="Times New Roman" w:cs="Times New Roman"/>
              </w:rPr>
              <w:t>и</w:t>
            </w:r>
            <w:r w:rsidRPr="002F2F4E">
              <w:rPr>
                <w:rFonts w:ascii="Times New Roman" w:hAnsi="Times New Roman" w:cs="Times New Roman"/>
              </w:rPr>
              <w:t>ков организации, обеспечивающих непосредственное оказание образовательной услуги при обращении в о</w:t>
            </w:r>
            <w:r w:rsidRPr="002F2F4E">
              <w:rPr>
                <w:rFonts w:ascii="Times New Roman" w:hAnsi="Times New Roman" w:cs="Times New Roman"/>
              </w:rPr>
              <w:t>р</w:t>
            </w:r>
            <w:r w:rsidRPr="002F2F4E">
              <w:rPr>
                <w:rFonts w:ascii="Times New Roman" w:hAnsi="Times New Roman" w:cs="Times New Roman"/>
              </w:rPr>
              <w:t>ганизацию (например, преподаватели, воспитатели, тренеры, инструкторы) (в % от общего числа опроше</w:t>
            </w:r>
            <w:r w:rsidRPr="002F2F4E">
              <w:rPr>
                <w:rFonts w:ascii="Times New Roman" w:hAnsi="Times New Roman" w:cs="Times New Roman"/>
              </w:rPr>
              <w:t>н</w:t>
            </w:r>
            <w:r w:rsidRPr="002F2F4E">
              <w:rPr>
                <w:rFonts w:ascii="Times New Roman" w:hAnsi="Times New Roman" w:cs="Times New Roman"/>
              </w:rPr>
              <w:t>ных получателей образовательных услуг)</w:t>
            </w:r>
          </w:p>
        </w:tc>
        <w:tc>
          <w:tcPr>
            <w:tcW w:w="2410" w:type="dxa"/>
          </w:tcPr>
          <w:p w14:paraId="01A77FAA" w14:textId="7C016B55" w:rsidR="00016D58" w:rsidRPr="00063911" w:rsidRDefault="00063911" w:rsidP="008A4B4B">
            <w:pPr>
              <w:jc w:val="center"/>
              <w:rPr>
                <w:rFonts w:ascii="Times New Roman" w:hAnsi="Times New Roman" w:cs="Times New Roman"/>
                <w:sz w:val="24"/>
                <w:szCs w:val="24"/>
              </w:rPr>
            </w:pPr>
            <w:r w:rsidRPr="00063911">
              <w:rPr>
                <w:rFonts w:ascii="Times New Roman" w:hAnsi="Times New Roman" w:cs="Times New Roman"/>
                <w:sz w:val="24"/>
                <w:szCs w:val="24"/>
              </w:rPr>
              <w:t>100</w:t>
            </w:r>
          </w:p>
        </w:tc>
      </w:tr>
      <w:tr w:rsidR="00016D58" w14:paraId="6F863FA7" w14:textId="77777777" w:rsidTr="004501F1">
        <w:tc>
          <w:tcPr>
            <w:tcW w:w="567" w:type="dxa"/>
            <w:shd w:val="clear" w:color="auto" w:fill="DBE5F1" w:themeFill="accent1" w:themeFillTint="33"/>
          </w:tcPr>
          <w:p w14:paraId="2F49DB74" w14:textId="77777777" w:rsidR="00016D58" w:rsidRPr="002F2F4E" w:rsidRDefault="00016D58" w:rsidP="003004FD">
            <w:pPr>
              <w:jc w:val="center"/>
              <w:rPr>
                <w:rFonts w:ascii="Times New Roman" w:hAnsi="Times New Roman" w:cs="Times New Roman"/>
                <w:sz w:val="24"/>
                <w:szCs w:val="24"/>
              </w:rPr>
            </w:pPr>
          </w:p>
        </w:tc>
        <w:tc>
          <w:tcPr>
            <w:tcW w:w="11482" w:type="dxa"/>
            <w:shd w:val="clear" w:color="auto" w:fill="DBE5F1" w:themeFill="accent1" w:themeFillTint="33"/>
          </w:tcPr>
          <w:p w14:paraId="3F74C789" w14:textId="65660571" w:rsidR="00016D58" w:rsidRPr="002F2F4E" w:rsidRDefault="00016D58" w:rsidP="003004FD">
            <w:pPr>
              <w:pStyle w:val="ad"/>
              <w:rPr>
                <w:rFonts w:ascii="Times New Roman" w:hAnsi="Times New Roman" w:cs="Times New Roman"/>
              </w:rPr>
            </w:pPr>
            <w:r>
              <w:rPr>
                <w:rFonts w:ascii="Times New Roman" w:hAnsi="Times New Roman" w:cs="Times New Roman"/>
                <w:b/>
                <w:i/>
              </w:rPr>
              <w:t>Показатель 3</w:t>
            </w:r>
          </w:p>
        </w:tc>
        <w:tc>
          <w:tcPr>
            <w:tcW w:w="2410" w:type="dxa"/>
            <w:shd w:val="clear" w:color="auto" w:fill="DBE5F1" w:themeFill="accent1" w:themeFillTint="33"/>
          </w:tcPr>
          <w:p w14:paraId="7E17ADCE" w14:textId="77777777" w:rsidR="00016D58" w:rsidRPr="00063911" w:rsidRDefault="00016D58" w:rsidP="008A4B4B">
            <w:pPr>
              <w:jc w:val="center"/>
              <w:rPr>
                <w:rFonts w:ascii="Times New Roman" w:hAnsi="Times New Roman" w:cs="Times New Roman"/>
                <w:sz w:val="24"/>
                <w:szCs w:val="24"/>
              </w:rPr>
            </w:pPr>
          </w:p>
        </w:tc>
      </w:tr>
      <w:tr w:rsidR="00016D58" w14:paraId="328CA4DC" w14:textId="2FA95222" w:rsidTr="004501F1">
        <w:tc>
          <w:tcPr>
            <w:tcW w:w="567" w:type="dxa"/>
          </w:tcPr>
          <w:p w14:paraId="2BB4A0E0"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6</w:t>
            </w:r>
          </w:p>
        </w:tc>
        <w:tc>
          <w:tcPr>
            <w:tcW w:w="11482" w:type="dxa"/>
          </w:tcPr>
          <w:p w14:paraId="4B8C8A2A"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доброжелательностью, вежливостью работн</w:t>
            </w:r>
            <w:r w:rsidRPr="002F2F4E">
              <w:rPr>
                <w:rFonts w:ascii="Times New Roman" w:hAnsi="Times New Roman" w:cs="Times New Roman"/>
              </w:rPr>
              <w:t>и</w:t>
            </w:r>
            <w:r w:rsidRPr="002F2F4E">
              <w:rPr>
                <w:rFonts w:ascii="Times New Roman" w:hAnsi="Times New Roman" w:cs="Times New Roman"/>
              </w:rPr>
              <w:t>ков организации при использовании дистанционных форм взаимодействия (в % от общего числа опроше</w:t>
            </w:r>
            <w:r w:rsidRPr="002F2F4E">
              <w:rPr>
                <w:rFonts w:ascii="Times New Roman" w:hAnsi="Times New Roman" w:cs="Times New Roman"/>
              </w:rPr>
              <w:t>н</w:t>
            </w:r>
            <w:r w:rsidRPr="002F2F4E">
              <w:rPr>
                <w:rFonts w:ascii="Times New Roman" w:hAnsi="Times New Roman" w:cs="Times New Roman"/>
              </w:rPr>
              <w:t>ных получателей образовательных услуг)</w:t>
            </w:r>
          </w:p>
        </w:tc>
        <w:tc>
          <w:tcPr>
            <w:tcW w:w="2410" w:type="dxa"/>
          </w:tcPr>
          <w:p w14:paraId="699D5076" w14:textId="02960336" w:rsidR="00016D58" w:rsidRPr="00063911" w:rsidRDefault="00B027AF" w:rsidP="00275652">
            <w:pPr>
              <w:jc w:val="center"/>
              <w:rPr>
                <w:rFonts w:ascii="Times New Roman" w:hAnsi="Times New Roman" w:cs="Times New Roman"/>
                <w:sz w:val="24"/>
                <w:szCs w:val="24"/>
              </w:rPr>
            </w:pPr>
            <w:r w:rsidRPr="00063911">
              <w:rPr>
                <w:rFonts w:ascii="Times New Roman" w:hAnsi="Times New Roman" w:cs="Times New Roman"/>
                <w:sz w:val="24"/>
                <w:szCs w:val="24"/>
              </w:rPr>
              <w:t>100</w:t>
            </w:r>
          </w:p>
        </w:tc>
      </w:tr>
      <w:tr w:rsidR="00016D58" w14:paraId="34411A5C" w14:textId="77777777" w:rsidTr="004501F1">
        <w:tc>
          <w:tcPr>
            <w:tcW w:w="567" w:type="dxa"/>
            <w:shd w:val="clear" w:color="auto" w:fill="DBE5F1" w:themeFill="accent1" w:themeFillTint="33"/>
          </w:tcPr>
          <w:p w14:paraId="117076D9" w14:textId="77777777" w:rsidR="00016D58" w:rsidRPr="002F2F4E" w:rsidRDefault="00016D58" w:rsidP="00275652">
            <w:pPr>
              <w:jc w:val="center"/>
              <w:rPr>
                <w:rFonts w:ascii="Times New Roman" w:hAnsi="Times New Roman" w:cs="Times New Roman"/>
                <w:sz w:val="24"/>
                <w:szCs w:val="24"/>
              </w:rPr>
            </w:pPr>
          </w:p>
        </w:tc>
        <w:tc>
          <w:tcPr>
            <w:tcW w:w="11482" w:type="dxa"/>
            <w:shd w:val="clear" w:color="auto" w:fill="DBE5F1" w:themeFill="accent1" w:themeFillTint="33"/>
          </w:tcPr>
          <w:p w14:paraId="228C285E" w14:textId="7555FAEB" w:rsidR="00016D58" w:rsidRPr="009D0D4B" w:rsidRDefault="00016D58" w:rsidP="008F6861">
            <w:pPr>
              <w:pStyle w:val="ad"/>
              <w:rPr>
                <w:rFonts w:ascii="Times New Roman" w:hAnsi="Times New Roman" w:cs="Times New Roman"/>
                <w:b/>
              </w:rPr>
            </w:pPr>
            <w:r>
              <w:rPr>
                <w:rFonts w:ascii="Times New Roman" w:hAnsi="Times New Roman" w:cs="Times New Roman"/>
                <w:b/>
              </w:rPr>
              <w:t>Критерий 5</w:t>
            </w:r>
            <w:r w:rsidRPr="009D0D4B">
              <w:rPr>
                <w:rFonts w:ascii="Times New Roman" w:hAnsi="Times New Roman" w:cs="Times New Roman"/>
                <w:b/>
              </w:rPr>
              <w:t xml:space="preserve"> </w:t>
            </w:r>
          </w:p>
        </w:tc>
        <w:tc>
          <w:tcPr>
            <w:tcW w:w="2410" w:type="dxa"/>
            <w:shd w:val="clear" w:color="auto" w:fill="DBE5F1" w:themeFill="accent1" w:themeFillTint="33"/>
          </w:tcPr>
          <w:p w14:paraId="75F56733" w14:textId="77777777" w:rsidR="00016D58" w:rsidRPr="00063911" w:rsidRDefault="00016D58" w:rsidP="00275652">
            <w:pPr>
              <w:jc w:val="center"/>
              <w:rPr>
                <w:rFonts w:ascii="Times New Roman" w:hAnsi="Times New Roman" w:cs="Times New Roman"/>
                <w:sz w:val="24"/>
                <w:szCs w:val="24"/>
              </w:rPr>
            </w:pPr>
          </w:p>
        </w:tc>
      </w:tr>
      <w:tr w:rsidR="00016D58" w14:paraId="63E03F80" w14:textId="77777777" w:rsidTr="004501F1">
        <w:tc>
          <w:tcPr>
            <w:tcW w:w="567" w:type="dxa"/>
            <w:shd w:val="clear" w:color="auto" w:fill="DBE5F1" w:themeFill="accent1" w:themeFillTint="33"/>
          </w:tcPr>
          <w:p w14:paraId="23FB09FE" w14:textId="77777777" w:rsidR="00016D58" w:rsidRPr="002F2F4E" w:rsidRDefault="00016D58" w:rsidP="00275652">
            <w:pPr>
              <w:jc w:val="center"/>
              <w:rPr>
                <w:rFonts w:ascii="Times New Roman" w:hAnsi="Times New Roman" w:cs="Times New Roman"/>
                <w:sz w:val="24"/>
                <w:szCs w:val="24"/>
              </w:rPr>
            </w:pPr>
          </w:p>
        </w:tc>
        <w:tc>
          <w:tcPr>
            <w:tcW w:w="11482" w:type="dxa"/>
            <w:shd w:val="clear" w:color="auto" w:fill="DBE5F1" w:themeFill="accent1" w:themeFillTint="33"/>
          </w:tcPr>
          <w:p w14:paraId="70BB11BD" w14:textId="4973574F" w:rsidR="00016D58" w:rsidRPr="008F6861" w:rsidRDefault="00016D58" w:rsidP="009D0D4B">
            <w:pPr>
              <w:pStyle w:val="ad"/>
              <w:rPr>
                <w:rFonts w:ascii="Times New Roman" w:hAnsi="Times New Roman" w:cs="Times New Roman"/>
                <w:b/>
                <w:i/>
              </w:rPr>
            </w:pPr>
            <w:r w:rsidRPr="008F6861">
              <w:rPr>
                <w:rFonts w:ascii="Times New Roman" w:hAnsi="Times New Roman" w:cs="Times New Roman"/>
                <w:b/>
                <w:i/>
              </w:rPr>
              <w:t>Показатель 1</w:t>
            </w:r>
          </w:p>
        </w:tc>
        <w:tc>
          <w:tcPr>
            <w:tcW w:w="2410" w:type="dxa"/>
            <w:shd w:val="clear" w:color="auto" w:fill="DBE5F1" w:themeFill="accent1" w:themeFillTint="33"/>
          </w:tcPr>
          <w:p w14:paraId="53A46FE7" w14:textId="77777777" w:rsidR="00016D58" w:rsidRPr="00063911" w:rsidRDefault="00016D58" w:rsidP="00275652">
            <w:pPr>
              <w:jc w:val="center"/>
              <w:rPr>
                <w:rFonts w:ascii="Times New Roman" w:hAnsi="Times New Roman" w:cs="Times New Roman"/>
                <w:sz w:val="24"/>
                <w:szCs w:val="24"/>
              </w:rPr>
            </w:pPr>
          </w:p>
        </w:tc>
      </w:tr>
      <w:tr w:rsidR="00016D58" w14:paraId="2B7A4650" w14:textId="36C6CC8D" w:rsidTr="004501F1">
        <w:tc>
          <w:tcPr>
            <w:tcW w:w="567" w:type="dxa"/>
          </w:tcPr>
          <w:p w14:paraId="589D599F"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7</w:t>
            </w:r>
          </w:p>
        </w:tc>
        <w:tc>
          <w:tcPr>
            <w:tcW w:w="11482" w:type="dxa"/>
          </w:tcPr>
          <w:p w14:paraId="27841077"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w:t>
            </w:r>
            <w:r w:rsidRPr="002F2F4E">
              <w:rPr>
                <w:rFonts w:ascii="Times New Roman" w:hAnsi="Times New Roman" w:cs="Times New Roman"/>
              </w:rPr>
              <w:t>с</w:t>
            </w:r>
            <w:r w:rsidRPr="002F2F4E">
              <w:rPr>
                <w:rFonts w:ascii="Times New Roman" w:hAnsi="Times New Roman" w:cs="Times New Roman"/>
              </w:rPr>
              <w:t>ла опрошенных получателей образовательных услуг)</w:t>
            </w:r>
          </w:p>
        </w:tc>
        <w:tc>
          <w:tcPr>
            <w:tcW w:w="2410" w:type="dxa"/>
          </w:tcPr>
          <w:p w14:paraId="107867B2" w14:textId="03EF9F3E" w:rsidR="00016D58" w:rsidRPr="00063911" w:rsidRDefault="00063911" w:rsidP="00275652">
            <w:pPr>
              <w:jc w:val="center"/>
              <w:rPr>
                <w:rFonts w:ascii="Times New Roman" w:hAnsi="Times New Roman" w:cs="Times New Roman"/>
                <w:sz w:val="24"/>
                <w:szCs w:val="24"/>
              </w:rPr>
            </w:pPr>
            <w:r w:rsidRPr="00063911">
              <w:rPr>
                <w:rFonts w:ascii="Times New Roman" w:hAnsi="Times New Roman" w:cs="Times New Roman"/>
                <w:sz w:val="24"/>
                <w:szCs w:val="24"/>
              </w:rPr>
              <w:t>100</w:t>
            </w:r>
          </w:p>
        </w:tc>
      </w:tr>
      <w:tr w:rsidR="00016D58" w14:paraId="6156B721" w14:textId="77777777" w:rsidTr="004501F1">
        <w:tc>
          <w:tcPr>
            <w:tcW w:w="567" w:type="dxa"/>
            <w:shd w:val="clear" w:color="auto" w:fill="DBE5F1" w:themeFill="accent1" w:themeFillTint="33"/>
          </w:tcPr>
          <w:p w14:paraId="552800FC" w14:textId="77777777" w:rsidR="00016D58" w:rsidRPr="002F2F4E" w:rsidRDefault="00016D58" w:rsidP="00275652">
            <w:pPr>
              <w:jc w:val="center"/>
              <w:rPr>
                <w:rFonts w:ascii="Times New Roman" w:hAnsi="Times New Roman" w:cs="Times New Roman"/>
                <w:sz w:val="24"/>
                <w:szCs w:val="24"/>
              </w:rPr>
            </w:pPr>
          </w:p>
        </w:tc>
        <w:tc>
          <w:tcPr>
            <w:tcW w:w="11482" w:type="dxa"/>
            <w:shd w:val="clear" w:color="auto" w:fill="DBE5F1" w:themeFill="accent1" w:themeFillTint="33"/>
          </w:tcPr>
          <w:p w14:paraId="7ABAA3E7" w14:textId="52DDA3D3"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2</w:t>
            </w:r>
          </w:p>
        </w:tc>
        <w:tc>
          <w:tcPr>
            <w:tcW w:w="2410" w:type="dxa"/>
            <w:shd w:val="clear" w:color="auto" w:fill="DBE5F1" w:themeFill="accent1" w:themeFillTint="33"/>
          </w:tcPr>
          <w:p w14:paraId="652EC562" w14:textId="77777777" w:rsidR="00016D58" w:rsidRPr="00063911" w:rsidRDefault="00016D58" w:rsidP="00275652">
            <w:pPr>
              <w:jc w:val="center"/>
              <w:rPr>
                <w:rFonts w:ascii="Times New Roman" w:hAnsi="Times New Roman" w:cs="Times New Roman"/>
                <w:sz w:val="24"/>
                <w:szCs w:val="24"/>
              </w:rPr>
            </w:pPr>
          </w:p>
        </w:tc>
      </w:tr>
      <w:tr w:rsidR="00016D58" w14:paraId="681D4374" w14:textId="79EBCE8B" w:rsidTr="004501F1">
        <w:tc>
          <w:tcPr>
            <w:tcW w:w="567" w:type="dxa"/>
          </w:tcPr>
          <w:p w14:paraId="0CE83ED6" w14:textId="77777777" w:rsidR="00016D58" w:rsidRPr="002F2F4E" w:rsidRDefault="00016D58" w:rsidP="00275652">
            <w:pPr>
              <w:jc w:val="center"/>
              <w:rPr>
                <w:rFonts w:ascii="Times New Roman" w:hAnsi="Times New Roman" w:cs="Times New Roman"/>
                <w:sz w:val="24"/>
                <w:szCs w:val="24"/>
              </w:rPr>
            </w:pPr>
            <w:r w:rsidRPr="002F2F4E">
              <w:rPr>
                <w:rFonts w:ascii="Times New Roman" w:hAnsi="Times New Roman" w:cs="Times New Roman"/>
                <w:sz w:val="24"/>
                <w:szCs w:val="24"/>
              </w:rPr>
              <w:t>8</w:t>
            </w:r>
          </w:p>
        </w:tc>
        <w:tc>
          <w:tcPr>
            <w:tcW w:w="11482" w:type="dxa"/>
          </w:tcPr>
          <w:p w14:paraId="44BF4E11" w14:textId="77777777" w:rsidR="00016D58" w:rsidRPr="002F2F4E" w:rsidRDefault="00016D58" w:rsidP="00275652">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410" w:type="dxa"/>
          </w:tcPr>
          <w:p w14:paraId="7A22B019" w14:textId="3A2082F4" w:rsidR="00016D58" w:rsidRPr="00063911" w:rsidRDefault="003714E3" w:rsidP="00063911">
            <w:pPr>
              <w:jc w:val="center"/>
              <w:rPr>
                <w:rFonts w:ascii="Times New Roman" w:hAnsi="Times New Roman" w:cs="Times New Roman"/>
                <w:sz w:val="24"/>
                <w:szCs w:val="24"/>
              </w:rPr>
            </w:pPr>
            <w:r>
              <w:rPr>
                <w:rFonts w:ascii="Times New Roman" w:hAnsi="Times New Roman" w:cs="Times New Roman"/>
                <w:sz w:val="24"/>
                <w:szCs w:val="24"/>
              </w:rPr>
              <w:t>100</w:t>
            </w:r>
          </w:p>
        </w:tc>
      </w:tr>
      <w:tr w:rsidR="00016D58" w14:paraId="6D597634" w14:textId="77777777" w:rsidTr="004501F1">
        <w:tc>
          <w:tcPr>
            <w:tcW w:w="567" w:type="dxa"/>
            <w:shd w:val="clear" w:color="auto" w:fill="DBE5F1" w:themeFill="accent1" w:themeFillTint="33"/>
          </w:tcPr>
          <w:p w14:paraId="09AED75E" w14:textId="77777777" w:rsidR="00016D58" w:rsidRPr="002F2F4E" w:rsidRDefault="00016D58" w:rsidP="00275652">
            <w:pPr>
              <w:jc w:val="center"/>
              <w:rPr>
                <w:rFonts w:ascii="Times New Roman" w:hAnsi="Times New Roman" w:cs="Times New Roman"/>
                <w:sz w:val="24"/>
                <w:szCs w:val="24"/>
              </w:rPr>
            </w:pPr>
          </w:p>
        </w:tc>
        <w:tc>
          <w:tcPr>
            <w:tcW w:w="11482" w:type="dxa"/>
            <w:shd w:val="clear" w:color="auto" w:fill="DBE5F1" w:themeFill="accent1" w:themeFillTint="33"/>
          </w:tcPr>
          <w:p w14:paraId="1388E35A" w14:textId="1C188FEB" w:rsidR="00016D58" w:rsidRPr="008F6861" w:rsidRDefault="00016D58" w:rsidP="00275652">
            <w:pPr>
              <w:pStyle w:val="ad"/>
              <w:rPr>
                <w:rFonts w:ascii="Times New Roman" w:hAnsi="Times New Roman" w:cs="Times New Roman"/>
                <w:b/>
                <w:i/>
              </w:rPr>
            </w:pPr>
            <w:r w:rsidRPr="008F6861">
              <w:rPr>
                <w:rFonts w:ascii="Times New Roman" w:hAnsi="Times New Roman" w:cs="Times New Roman"/>
                <w:b/>
                <w:i/>
              </w:rPr>
              <w:t>Показатель 3</w:t>
            </w:r>
          </w:p>
        </w:tc>
        <w:tc>
          <w:tcPr>
            <w:tcW w:w="2410" w:type="dxa"/>
            <w:shd w:val="clear" w:color="auto" w:fill="DBE5F1" w:themeFill="accent1" w:themeFillTint="33"/>
          </w:tcPr>
          <w:p w14:paraId="0586C200" w14:textId="77777777" w:rsidR="00016D58" w:rsidRPr="00063911" w:rsidRDefault="00016D58" w:rsidP="00275652">
            <w:pPr>
              <w:jc w:val="center"/>
              <w:rPr>
                <w:rFonts w:ascii="Times New Roman" w:hAnsi="Times New Roman" w:cs="Times New Roman"/>
                <w:sz w:val="24"/>
                <w:szCs w:val="24"/>
              </w:rPr>
            </w:pPr>
          </w:p>
        </w:tc>
      </w:tr>
      <w:tr w:rsidR="00016D58" w14:paraId="0A752FE1" w14:textId="00DC32EB" w:rsidTr="004501F1">
        <w:tc>
          <w:tcPr>
            <w:tcW w:w="567" w:type="dxa"/>
          </w:tcPr>
          <w:p w14:paraId="45B19D65" w14:textId="77777777" w:rsidR="00016D58" w:rsidRPr="002F2F4E" w:rsidRDefault="00016D58" w:rsidP="003004FD">
            <w:pPr>
              <w:jc w:val="center"/>
              <w:rPr>
                <w:rFonts w:ascii="Times New Roman" w:hAnsi="Times New Roman" w:cs="Times New Roman"/>
                <w:sz w:val="24"/>
                <w:szCs w:val="24"/>
              </w:rPr>
            </w:pPr>
            <w:r w:rsidRPr="002F2F4E">
              <w:rPr>
                <w:rFonts w:ascii="Times New Roman" w:hAnsi="Times New Roman" w:cs="Times New Roman"/>
                <w:sz w:val="24"/>
                <w:szCs w:val="24"/>
              </w:rPr>
              <w:t>9</w:t>
            </w:r>
          </w:p>
        </w:tc>
        <w:tc>
          <w:tcPr>
            <w:tcW w:w="11482" w:type="dxa"/>
          </w:tcPr>
          <w:p w14:paraId="49F006E1" w14:textId="77777777" w:rsidR="00016D58" w:rsidRPr="002F2F4E" w:rsidRDefault="00016D58" w:rsidP="003004FD">
            <w:pPr>
              <w:pStyle w:val="ad"/>
              <w:rPr>
                <w:rFonts w:ascii="Times New Roman" w:hAnsi="Times New Roman" w:cs="Times New Roman"/>
              </w:rPr>
            </w:pPr>
            <w:r w:rsidRPr="002F2F4E">
              <w:rPr>
                <w:rFonts w:ascii="Times New Roman" w:hAnsi="Times New Roman" w:cs="Times New Roman"/>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410" w:type="dxa"/>
          </w:tcPr>
          <w:p w14:paraId="1844C1C1" w14:textId="21CE14D3" w:rsidR="00016D58" w:rsidRPr="00063911" w:rsidRDefault="00063911" w:rsidP="008A4B4B">
            <w:pPr>
              <w:jc w:val="center"/>
              <w:rPr>
                <w:rFonts w:ascii="Times New Roman" w:hAnsi="Times New Roman" w:cs="Times New Roman"/>
                <w:sz w:val="24"/>
                <w:szCs w:val="24"/>
              </w:rPr>
            </w:pPr>
            <w:r w:rsidRPr="00063911">
              <w:rPr>
                <w:rFonts w:ascii="Times New Roman" w:hAnsi="Times New Roman" w:cs="Times New Roman"/>
                <w:sz w:val="24"/>
                <w:szCs w:val="24"/>
              </w:rPr>
              <w:t>100</w:t>
            </w:r>
          </w:p>
        </w:tc>
      </w:tr>
      <w:bookmarkEnd w:id="6"/>
    </w:tbl>
    <w:p w14:paraId="345D5B82" w14:textId="77777777" w:rsidR="00597390" w:rsidRDefault="00597390" w:rsidP="00597390">
      <w:pPr>
        <w:spacing w:after="0" w:line="240" w:lineRule="auto"/>
        <w:rPr>
          <w:rFonts w:ascii="Times New Roman" w:hAnsi="Times New Roman" w:cs="Times New Roman"/>
          <w:b/>
          <w:i/>
          <w:sz w:val="24"/>
          <w:szCs w:val="24"/>
        </w:rPr>
        <w:sectPr w:rsidR="00597390" w:rsidSect="00382A62">
          <w:pgSz w:w="16838" w:h="11906" w:orient="landscape"/>
          <w:pgMar w:top="1134" w:right="1134" w:bottom="991" w:left="1134" w:header="708" w:footer="708" w:gutter="0"/>
          <w:cols w:space="708"/>
          <w:docGrid w:linePitch="360"/>
        </w:sectPr>
      </w:pPr>
    </w:p>
    <w:p w14:paraId="216C8532" w14:textId="6B8CD917" w:rsidR="00DD2354" w:rsidRDefault="008C7A28" w:rsidP="0059739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6. </w:t>
      </w:r>
      <w:r w:rsidR="00DD2354" w:rsidRPr="00DD2354">
        <w:rPr>
          <w:rFonts w:ascii="Times New Roman" w:hAnsi="Times New Roman" w:cs="Times New Roman"/>
          <w:b/>
          <w:sz w:val="28"/>
          <w:szCs w:val="28"/>
        </w:rPr>
        <w:t>ЗНАЧЕНИЯ ПО КАЖДОМУ ПОКАЗАТЕЛЮ, ХАРАКТЕРИЗУ</w:t>
      </w:r>
      <w:r w:rsidR="00DD2354" w:rsidRPr="00DD2354">
        <w:rPr>
          <w:rFonts w:ascii="Times New Roman" w:hAnsi="Times New Roman" w:cs="Times New Roman"/>
          <w:b/>
          <w:sz w:val="28"/>
          <w:szCs w:val="28"/>
        </w:rPr>
        <w:t>Ю</w:t>
      </w:r>
      <w:r w:rsidR="00DD2354" w:rsidRPr="00DD2354">
        <w:rPr>
          <w:rFonts w:ascii="Times New Roman" w:hAnsi="Times New Roman" w:cs="Times New Roman"/>
          <w:b/>
          <w:sz w:val="28"/>
          <w:szCs w:val="28"/>
        </w:rPr>
        <w:t>ЩЕМУ ОБЩИЕ КРИТЕРИИ ОЦЕНКИ КАЧЕСТВА УСЛОВИЙ ОС</w:t>
      </w:r>
      <w:r w:rsidR="00DD2354" w:rsidRPr="00DD2354">
        <w:rPr>
          <w:rFonts w:ascii="Times New Roman" w:hAnsi="Times New Roman" w:cs="Times New Roman"/>
          <w:b/>
          <w:sz w:val="28"/>
          <w:szCs w:val="28"/>
        </w:rPr>
        <w:t>У</w:t>
      </w:r>
      <w:r w:rsidR="00DD2354" w:rsidRPr="00DD2354">
        <w:rPr>
          <w:rFonts w:ascii="Times New Roman" w:hAnsi="Times New Roman" w:cs="Times New Roman"/>
          <w:b/>
          <w:sz w:val="28"/>
          <w:szCs w:val="28"/>
        </w:rPr>
        <w:t>ЩЕСТВЛЕНИЯ ОБРАЗОВАТЕЛЬНОЙ ДЕЯТЕЛЬНОСТИ</w:t>
      </w:r>
    </w:p>
    <w:p w14:paraId="1B1126F4" w14:textId="77777777" w:rsidR="009A1396" w:rsidRDefault="009A1396" w:rsidP="00597390">
      <w:pPr>
        <w:spacing w:after="0" w:line="240" w:lineRule="auto"/>
        <w:ind w:firstLine="567"/>
        <w:jc w:val="both"/>
        <w:rPr>
          <w:rFonts w:ascii="Times New Roman" w:hAnsi="Times New Roman" w:cs="Times New Roman"/>
          <w:b/>
          <w:sz w:val="28"/>
          <w:szCs w:val="28"/>
        </w:rPr>
      </w:pPr>
    </w:p>
    <w:p w14:paraId="5B3EA2EF" w14:textId="77777777" w:rsidR="00B7368E" w:rsidRDefault="00B7368E" w:rsidP="00597390">
      <w:pPr>
        <w:spacing w:after="0" w:line="240" w:lineRule="auto"/>
        <w:ind w:firstLine="567"/>
        <w:jc w:val="both"/>
        <w:rPr>
          <w:rFonts w:ascii="Times New Roman" w:hAnsi="Times New Roman" w:cs="Times New Roman"/>
          <w:sz w:val="28"/>
          <w:szCs w:val="28"/>
        </w:rPr>
      </w:pPr>
      <w:r w:rsidRPr="00B63C1A">
        <w:rPr>
          <w:rFonts w:ascii="Times New Roman" w:hAnsi="Times New Roman" w:cs="Times New Roman"/>
          <w:sz w:val="28"/>
          <w:szCs w:val="28"/>
        </w:rPr>
        <w:t>Значения по каждому показателю, характеризующему общие критерии оценки качества условий осуществления образовательной деятельности, разм</w:t>
      </w:r>
      <w:r w:rsidRPr="00B63C1A">
        <w:rPr>
          <w:rFonts w:ascii="Times New Roman" w:hAnsi="Times New Roman" w:cs="Times New Roman"/>
          <w:sz w:val="28"/>
          <w:szCs w:val="28"/>
        </w:rPr>
        <w:t>е</w:t>
      </w:r>
      <w:r w:rsidRPr="00B63C1A">
        <w:rPr>
          <w:rFonts w:ascii="Times New Roman" w:hAnsi="Times New Roman" w:cs="Times New Roman"/>
          <w:sz w:val="28"/>
          <w:szCs w:val="28"/>
        </w:rPr>
        <w:t>щены в приложении 9.1 (Приложение 9.1. Количественные результаты незав</w:t>
      </w:r>
      <w:r w:rsidRPr="00B63C1A">
        <w:rPr>
          <w:rFonts w:ascii="Times New Roman" w:hAnsi="Times New Roman" w:cs="Times New Roman"/>
          <w:sz w:val="28"/>
          <w:szCs w:val="28"/>
        </w:rPr>
        <w:t>и</w:t>
      </w:r>
      <w:r w:rsidRPr="00B63C1A">
        <w:rPr>
          <w:rFonts w:ascii="Times New Roman" w:hAnsi="Times New Roman" w:cs="Times New Roman"/>
          <w:sz w:val="28"/>
          <w:szCs w:val="28"/>
        </w:rPr>
        <w:t>симой оценки качества оказания услуг образовательными организациями) к настоящему аналитическому отчету.</w:t>
      </w:r>
    </w:p>
    <w:p w14:paraId="44698333" w14:textId="4D3821C1" w:rsidR="008637E3" w:rsidRPr="00B63C1A" w:rsidRDefault="008637E3" w:rsidP="005973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Данная таблица является неотъемлемой частью аналитического отчета.</w:t>
      </w:r>
    </w:p>
    <w:p w14:paraId="0CFD8784" w14:textId="22CAB63E" w:rsidR="00B7368E" w:rsidRPr="00961C4B" w:rsidRDefault="00597390" w:rsidP="00597390">
      <w:pPr>
        <w:spacing w:after="0" w:line="240" w:lineRule="auto"/>
        <w:ind w:firstLine="567"/>
        <w:jc w:val="both"/>
      </w:pPr>
      <w:r>
        <w:rPr>
          <w:rFonts w:ascii="Times New Roman" w:hAnsi="Times New Roman" w:cs="Times New Roman"/>
          <w:sz w:val="28"/>
          <w:szCs w:val="28"/>
        </w:rPr>
        <w:t>Т</w:t>
      </w:r>
      <w:r w:rsidR="00B7368E" w:rsidRPr="00B63C1A">
        <w:rPr>
          <w:rFonts w:ascii="Times New Roman" w:hAnsi="Times New Roman" w:cs="Times New Roman"/>
          <w:sz w:val="28"/>
          <w:szCs w:val="28"/>
        </w:rPr>
        <w:t>аблиц</w:t>
      </w:r>
      <w:r>
        <w:rPr>
          <w:rFonts w:ascii="Times New Roman" w:hAnsi="Times New Roman" w:cs="Times New Roman"/>
          <w:sz w:val="28"/>
          <w:szCs w:val="28"/>
        </w:rPr>
        <w:t>а предназначена</w:t>
      </w:r>
      <w:r w:rsidR="00B7368E" w:rsidRPr="00B63C1A">
        <w:rPr>
          <w:rFonts w:ascii="Times New Roman" w:hAnsi="Times New Roman" w:cs="Times New Roman"/>
          <w:sz w:val="28"/>
          <w:szCs w:val="28"/>
        </w:rPr>
        <w:t xml:space="preserve"> для размещения на общероссийском портале </w:t>
      </w:r>
      <w:hyperlink r:id="rId16" w:history="1">
        <w:r w:rsidR="00B7368E" w:rsidRPr="00B63C1A">
          <w:rPr>
            <w:rStyle w:val="aa"/>
            <w:rFonts w:ascii="Times New Roman" w:hAnsi="Times New Roman" w:cs="Times New Roman"/>
            <w:color w:val="0070C0"/>
            <w:sz w:val="28"/>
            <w:szCs w:val="28"/>
          </w:rPr>
          <w:t>https://bus.gov.ru/pub/home</w:t>
        </w:r>
      </w:hyperlink>
    </w:p>
    <w:p w14:paraId="75447A83" w14:textId="77777777" w:rsidR="00B7368E" w:rsidRPr="00382A62" w:rsidRDefault="00B7368E" w:rsidP="00597390">
      <w:pPr>
        <w:spacing w:after="0" w:line="240" w:lineRule="auto"/>
        <w:ind w:firstLine="567"/>
        <w:jc w:val="both"/>
        <w:rPr>
          <w:rFonts w:ascii="Times New Roman" w:hAnsi="Times New Roman" w:cs="Times New Roman"/>
          <w:b/>
          <w:sz w:val="28"/>
          <w:szCs w:val="28"/>
        </w:rPr>
      </w:pPr>
    </w:p>
    <w:p w14:paraId="5F1CF032" w14:textId="77777777" w:rsidR="00382A62" w:rsidRPr="00382A62" w:rsidRDefault="00382A62" w:rsidP="00597390">
      <w:pPr>
        <w:spacing w:after="0" w:line="240" w:lineRule="auto"/>
        <w:ind w:firstLine="567"/>
        <w:jc w:val="both"/>
        <w:rPr>
          <w:rFonts w:ascii="Times New Roman" w:hAnsi="Times New Roman" w:cs="Times New Roman"/>
          <w:b/>
          <w:sz w:val="28"/>
          <w:szCs w:val="28"/>
        </w:rPr>
      </w:pPr>
    </w:p>
    <w:p w14:paraId="74378AB3" w14:textId="77777777" w:rsidR="00DD2354" w:rsidRPr="00DD2354" w:rsidRDefault="00DD2354" w:rsidP="005B7D53">
      <w:pPr>
        <w:rPr>
          <w:rFonts w:ascii="Times New Roman" w:hAnsi="Times New Roman" w:cs="Times New Roman"/>
          <w:sz w:val="28"/>
          <w:szCs w:val="28"/>
        </w:rPr>
      </w:pPr>
    </w:p>
    <w:p w14:paraId="11D0DB62" w14:textId="77777777" w:rsidR="00382A62" w:rsidRDefault="00382A62" w:rsidP="005B7D53">
      <w:pPr>
        <w:rPr>
          <w:rFonts w:ascii="Times New Roman" w:hAnsi="Times New Roman" w:cs="Times New Roman"/>
          <w:sz w:val="28"/>
          <w:szCs w:val="28"/>
        </w:rPr>
        <w:sectPr w:rsidR="00382A62" w:rsidSect="00597390">
          <w:pgSz w:w="11906" w:h="16838"/>
          <w:pgMar w:top="1134" w:right="991" w:bottom="1134" w:left="1134" w:header="708" w:footer="708" w:gutter="0"/>
          <w:cols w:space="708"/>
          <w:docGrid w:linePitch="360"/>
        </w:sectPr>
      </w:pPr>
    </w:p>
    <w:p w14:paraId="147CF6E0" w14:textId="6F5080C8" w:rsidR="00DD2354" w:rsidRDefault="00DD2354" w:rsidP="00D17072">
      <w:pPr>
        <w:spacing w:after="0" w:line="240" w:lineRule="auto"/>
        <w:ind w:firstLine="567"/>
        <w:jc w:val="both"/>
        <w:rPr>
          <w:rFonts w:ascii="Times New Roman" w:hAnsi="Times New Roman" w:cs="Times New Roman"/>
          <w:b/>
          <w:sz w:val="28"/>
          <w:szCs w:val="28"/>
        </w:rPr>
      </w:pPr>
      <w:r w:rsidRPr="00DD2354">
        <w:rPr>
          <w:rFonts w:ascii="Times New Roman" w:hAnsi="Times New Roman" w:cs="Times New Roman"/>
          <w:b/>
          <w:sz w:val="28"/>
          <w:szCs w:val="28"/>
        </w:rPr>
        <w:t>7. ОСНОВНЫЕ НЕД</w:t>
      </w:r>
      <w:r w:rsidR="00597390">
        <w:rPr>
          <w:rFonts w:ascii="Times New Roman" w:hAnsi="Times New Roman" w:cs="Times New Roman"/>
          <w:b/>
          <w:sz w:val="28"/>
          <w:szCs w:val="28"/>
        </w:rPr>
        <w:t>ОСТАТКИ В РАБОТЕ ОБРАЗОВАТЕЛЬНОЙ ОРГАНИЗАЦИИ</w:t>
      </w:r>
      <w:r w:rsidRPr="00DD2354">
        <w:rPr>
          <w:rFonts w:ascii="Times New Roman" w:hAnsi="Times New Roman" w:cs="Times New Roman"/>
          <w:b/>
          <w:sz w:val="28"/>
          <w:szCs w:val="28"/>
        </w:rPr>
        <w:t xml:space="preserve">, ВЫЯВЛЕННЫЕ В ХОДЕ СБОРА И ОБОБЩЕНИЯ </w:t>
      </w:r>
      <w:r w:rsidRPr="003004FD">
        <w:rPr>
          <w:rFonts w:ascii="Times New Roman" w:hAnsi="Times New Roman" w:cs="Times New Roman"/>
          <w:b/>
          <w:sz w:val="28"/>
          <w:szCs w:val="28"/>
        </w:rPr>
        <w:t>ИНФОРМАЦИИ О КАЧЕСТВЕ УСЛОВИЙ ОКАЗАНИЯ УСЛУГ</w:t>
      </w:r>
    </w:p>
    <w:p w14:paraId="11AB381A" w14:textId="77777777" w:rsidR="009A1396" w:rsidRPr="0009568F" w:rsidRDefault="009A1396" w:rsidP="00D17072">
      <w:pPr>
        <w:spacing w:after="0" w:line="240" w:lineRule="auto"/>
        <w:ind w:firstLine="567"/>
        <w:jc w:val="both"/>
        <w:rPr>
          <w:rFonts w:ascii="Times New Roman" w:hAnsi="Times New Roman" w:cs="Times New Roman"/>
          <w:sz w:val="28"/>
          <w:szCs w:val="28"/>
        </w:rPr>
      </w:pPr>
    </w:p>
    <w:p w14:paraId="4B8CFC90" w14:textId="108E9342" w:rsidR="0058609D" w:rsidRDefault="00FA3436" w:rsidP="0058609D">
      <w:pPr>
        <w:spacing w:after="0" w:line="240" w:lineRule="auto"/>
        <w:ind w:firstLine="546"/>
        <w:jc w:val="both"/>
        <w:rPr>
          <w:rFonts w:ascii="Times New Roman" w:eastAsia="Times New Roman" w:hAnsi="Times New Roman" w:cs="Times New Roman"/>
          <w:sz w:val="28"/>
          <w:szCs w:val="28"/>
        </w:rPr>
      </w:pPr>
      <w:r w:rsidRPr="005B6FCF">
        <w:rPr>
          <w:rFonts w:ascii="Times New Roman" w:hAnsi="Times New Roman" w:cs="Times New Roman"/>
          <w:sz w:val="28"/>
          <w:szCs w:val="28"/>
        </w:rPr>
        <w:t>В ходе сбора и обобщения информации о качестве условий оказания услуг выявлены следующие основные недостатки в деятельности обследованн</w:t>
      </w:r>
      <w:r w:rsidR="00290D6D" w:rsidRPr="005B6FCF">
        <w:rPr>
          <w:rFonts w:ascii="Times New Roman" w:hAnsi="Times New Roman" w:cs="Times New Roman"/>
          <w:sz w:val="28"/>
          <w:szCs w:val="28"/>
        </w:rPr>
        <w:t>ой</w:t>
      </w:r>
      <w:r w:rsidRPr="005B6FCF">
        <w:rPr>
          <w:rFonts w:ascii="Times New Roman" w:hAnsi="Times New Roman" w:cs="Times New Roman"/>
          <w:sz w:val="28"/>
          <w:szCs w:val="28"/>
        </w:rPr>
        <w:t xml:space="preserve"> о</w:t>
      </w:r>
      <w:r w:rsidRPr="005B6FCF">
        <w:rPr>
          <w:rFonts w:ascii="Times New Roman" w:hAnsi="Times New Roman" w:cs="Times New Roman"/>
          <w:sz w:val="28"/>
          <w:szCs w:val="28"/>
        </w:rPr>
        <w:t>р</w:t>
      </w:r>
      <w:r w:rsidRPr="005B6FCF">
        <w:rPr>
          <w:rFonts w:ascii="Times New Roman" w:hAnsi="Times New Roman" w:cs="Times New Roman"/>
          <w:sz w:val="28"/>
          <w:szCs w:val="28"/>
        </w:rPr>
        <w:t>ганизаци</w:t>
      </w:r>
      <w:r w:rsidR="0009568F" w:rsidRPr="005B6FCF">
        <w:rPr>
          <w:rFonts w:ascii="Times New Roman" w:hAnsi="Times New Roman" w:cs="Times New Roman"/>
          <w:sz w:val="28"/>
          <w:szCs w:val="28"/>
        </w:rPr>
        <w:t>и</w:t>
      </w:r>
      <w:r w:rsidR="00290D6D" w:rsidRPr="005B6FCF">
        <w:rPr>
          <w:rFonts w:ascii="Times New Roman" w:hAnsi="Times New Roman" w:cs="Times New Roman"/>
          <w:sz w:val="28"/>
          <w:szCs w:val="28"/>
        </w:rPr>
        <w:t xml:space="preserve">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A653A0">
        <w:rPr>
          <w:rFonts w:ascii="Times New Roman" w:eastAsia="Times New Roman" w:hAnsi="Times New Roman" w:cs="Times New Roman"/>
          <w:sz w:val="28"/>
          <w:szCs w:val="28"/>
        </w:rPr>
        <w:t>.</w:t>
      </w:r>
    </w:p>
    <w:p w14:paraId="482F12B4" w14:textId="34F48485" w:rsidR="00A3310D" w:rsidRDefault="00A3310D" w:rsidP="00A3310D">
      <w:pPr>
        <w:spacing w:after="0" w:line="240" w:lineRule="auto"/>
        <w:ind w:firstLine="567"/>
        <w:jc w:val="both"/>
        <w:rPr>
          <w:rFonts w:ascii="Times New Roman" w:hAnsi="Times New Roman"/>
          <w:sz w:val="28"/>
          <w:szCs w:val="28"/>
          <w:shd w:val="clear" w:color="auto" w:fill="FFFFFF"/>
        </w:rPr>
      </w:pPr>
      <w:r w:rsidRPr="00D15C30">
        <w:rPr>
          <w:rFonts w:ascii="Times New Roman" w:hAnsi="Times New Roman"/>
          <w:sz w:val="28"/>
          <w:szCs w:val="28"/>
          <w:shd w:val="clear" w:color="auto" w:fill="FFFFFF"/>
        </w:rPr>
        <w:t>1. На оф</w:t>
      </w:r>
      <w:r>
        <w:rPr>
          <w:rFonts w:ascii="Times New Roman" w:hAnsi="Times New Roman"/>
          <w:sz w:val="28"/>
          <w:szCs w:val="28"/>
          <w:shd w:val="clear" w:color="auto" w:fill="FFFFFF"/>
        </w:rPr>
        <w:t>ициальном сайте образовательной организации</w:t>
      </w:r>
      <w:r w:rsidRPr="00D15C30">
        <w:rPr>
          <w:rFonts w:ascii="Times New Roman" w:hAnsi="Times New Roman"/>
          <w:sz w:val="28"/>
          <w:szCs w:val="28"/>
          <w:shd w:val="clear" w:color="auto" w:fill="FFFFFF"/>
        </w:rPr>
        <w:t xml:space="preserve"> не об</w:t>
      </w:r>
      <w:r>
        <w:rPr>
          <w:rFonts w:ascii="Times New Roman" w:hAnsi="Times New Roman"/>
          <w:sz w:val="28"/>
          <w:szCs w:val="28"/>
          <w:shd w:val="clear" w:color="auto" w:fill="FFFFFF"/>
        </w:rPr>
        <w:t>наружены</w:t>
      </w:r>
      <w:r w:rsidRPr="00D15C30">
        <w:rPr>
          <w:rFonts w:ascii="Times New Roman" w:hAnsi="Times New Roman"/>
          <w:sz w:val="28"/>
          <w:szCs w:val="28"/>
          <w:shd w:val="clear" w:color="auto" w:fill="FFFFFF"/>
        </w:rPr>
        <w:t>:</w:t>
      </w:r>
    </w:p>
    <w:p w14:paraId="50ED561C" w14:textId="77777777" w:rsidR="00A3310D" w:rsidRDefault="00A3310D" w:rsidP="00A3310D">
      <w:pPr>
        <w:spacing w:after="0" w:line="240" w:lineRule="auto"/>
        <w:ind w:firstLine="567"/>
        <w:jc w:val="both"/>
        <w:rPr>
          <w:rFonts w:ascii="Times New Roman" w:hAnsi="Times New Roman"/>
          <w:b/>
          <w:sz w:val="28"/>
          <w:szCs w:val="28"/>
          <w:shd w:val="clear" w:color="auto" w:fill="FFFFFF"/>
        </w:rPr>
      </w:pPr>
      <w:r w:rsidRPr="00B26FB0">
        <w:rPr>
          <w:rFonts w:ascii="Times New Roman" w:hAnsi="Times New Roman"/>
          <w:b/>
          <w:sz w:val="28"/>
          <w:szCs w:val="28"/>
          <w:shd w:val="clear" w:color="auto" w:fill="FFFFFF"/>
        </w:rPr>
        <w:t>1.1.</w:t>
      </w:r>
      <w:r>
        <w:rPr>
          <w:rFonts w:ascii="Times New Roman" w:hAnsi="Times New Roman"/>
          <w:sz w:val="28"/>
          <w:szCs w:val="28"/>
          <w:shd w:val="clear" w:color="auto" w:fill="FFFFFF"/>
        </w:rPr>
        <w:t> </w:t>
      </w:r>
      <w:r w:rsidRPr="00B26FB0">
        <w:rPr>
          <w:rFonts w:ascii="Times New Roman" w:hAnsi="Times New Roman"/>
          <w:b/>
          <w:sz w:val="28"/>
          <w:szCs w:val="28"/>
          <w:shd w:val="clear" w:color="auto" w:fill="FFFFFF"/>
        </w:rPr>
        <w:t>В подразделе «Документы</w:t>
      </w:r>
      <w:r>
        <w:rPr>
          <w:rFonts w:ascii="Times New Roman" w:hAnsi="Times New Roman"/>
          <w:sz w:val="28"/>
          <w:szCs w:val="28"/>
          <w:shd w:val="clear" w:color="auto" w:fill="FFFFFF"/>
        </w:rPr>
        <w:t xml:space="preserve">» </w:t>
      </w:r>
      <w:r w:rsidRPr="00B26FB0">
        <w:rPr>
          <w:rFonts w:ascii="Times New Roman" w:hAnsi="Times New Roman"/>
          <w:b/>
          <w:sz w:val="28"/>
          <w:szCs w:val="28"/>
          <w:shd w:val="clear" w:color="auto" w:fill="FFFFFF"/>
        </w:rPr>
        <w:t>копии следующих документов или электронные документы:</w:t>
      </w:r>
    </w:p>
    <w:p w14:paraId="3C0D5E64" w14:textId="7B41953A" w:rsidR="00A3310D" w:rsidRDefault="00A3310D" w:rsidP="00A3310D">
      <w:pPr>
        <w:spacing w:after="0" w:line="240" w:lineRule="auto"/>
        <w:ind w:firstLine="567"/>
        <w:jc w:val="both"/>
        <w:rPr>
          <w:rFonts w:ascii="Times New Roman" w:eastAsia="Times New Roman" w:hAnsi="Times New Roman" w:cs="Times New Roman"/>
          <w:sz w:val="28"/>
          <w:szCs w:val="28"/>
        </w:rPr>
      </w:pPr>
      <w:r w:rsidRPr="00A3310D">
        <w:rPr>
          <w:rFonts w:ascii="Times New Roman" w:hAnsi="Times New Roman"/>
          <w:sz w:val="28"/>
          <w:szCs w:val="28"/>
          <w:shd w:val="clear" w:color="auto" w:fill="FFFFFF"/>
        </w:rPr>
        <w:t>-</w:t>
      </w:r>
      <w:r w:rsidRPr="00A3310D">
        <w:rPr>
          <w:rFonts w:ascii="Times New Roman" w:hAnsi="Times New Roman"/>
          <w:sz w:val="28"/>
          <w:szCs w:val="28"/>
          <w:shd w:val="clear" w:color="auto" w:fill="FFFFFF"/>
          <w:lang w:val="en-US"/>
        </w:rPr>
        <w:t> </w:t>
      </w:r>
      <w:r w:rsidRPr="00A3310D">
        <w:rPr>
          <w:rFonts w:ascii="Times New Roman" w:hAnsi="Times New Roman" w:cs="Times New Roman"/>
          <w:sz w:val="28"/>
          <w:szCs w:val="28"/>
        </w:rPr>
        <w:t xml:space="preserve">отчет о результатах </w:t>
      </w:r>
      <w:proofErr w:type="spellStart"/>
      <w:r w:rsidRPr="00A3310D">
        <w:rPr>
          <w:rFonts w:ascii="Times New Roman" w:hAnsi="Times New Roman" w:cs="Times New Roman"/>
          <w:sz w:val="28"/>
          <w:szCs w:val="28"/>
        </w:rPr>
        <w:t>самообследования</w:t>
      </w:r>
      <w:proofErr w:type="spellEnd"/>
      <w:r w:rsidRPr="00C55F7F">
        <w:rPr>
          <w:rFonts w:ascii="Times New Roman" w:hAnsi="Times New Roman" w:cs="Times New Roman"/>
          <w:color w:val="22272F"/>
          <w:sz w:val="28"/>
          <w:szCs w:val="28"/>
        </w:rPr>
        <w:t xml:space="preserve"> (</w:t>
      </w:r>
      <w:r>
        <w:rPr>
          <w:rFonts w:ascii="Times New Roman" w:eastAsia="Times New Roman" w:hAnsi="Times New Roman" w:cs="Times New Roman"/>
          <w:sz w:val="28"/>
          <w:szCs w:val="28"/>
        </w:rPr>
        <w:t>см. табл. 3, п.16</w:t>
      </w:r>
      <w:r w:rsidRPr="00B26FB0">
        <w:rPr>
          <w:rFonts w:ascii="Times New Roman" w:eastAsia="Times New Roman" w:hAnsi="Times New Roman" w:cs="Times New Roman"/>
          <w:sz w:val="28"/>
          <w:szCs w:val="28"/>
        </w:rPr>
        <w:t>);</w:t>
      </w:r>
    </w:p>
    <w:p w14:paraId="67EB0395" w14:textId="62A185DD" w:rsidR="00A3310D" w:rsidRPr="00A3310D" w:rsidRDefault="00A3310D" w:rsidP="00A3310D">
      <w:pPr>
        <w:spacing w:after="0" w:line="240" w:lineRule="auto"/>
        <w:ind w:firstLine="567"/>
        <w:jc w:val="both"/>
        <w:rPr>
          <w:rFonts w:ascii="Times New Roman" w:eastAsia="Times New Roman" w:hAnsi="Times New Roman" w:cs="Times New Roman"/>
          <w:sz w:val="28"/>
          <w:szCs w:val="28"/>
        </w:rPr>
      </w:pPr>
      <w:r w:rsidRPr="00A3310D">
        <w:rPr>
          <w:rFonts w:ascii="Times New Roman" w:hAnsi="Times New Roman" w:cs="Times New Roman"/>
          <w:color w:val="22272F"/>
          <w:sz w:val="28"/>
          <w:szCs w:val="28"/>
        </w:rPr>
        <w:t>-</w:t>
      </w:r>
      <w:r w:rsidRPr="00A3310D">
        <w:rPr>
          <w:rFonts w:ascii="Times New Roman" w:hAnsi="Times New Roman" w:cs="Times New Roman"/>
          <w:color w:val="22272F"/>
          <w:sz w:val="28"/>
          <w:szCs w:val="28"/>
          <w:lang w:val="en-US"/>
        </w:rPr>
        <w:t> </w:t>
      </w:r>
      <w:r w:rsidRPr="00A3310D">
        <w:rPr>
          <w:rFonts w:ascii="Times New Roman" w:hAnsi="Times New Roman" w:cs="Times New Roman"/>
          <w:sz w:val="28"/>
          <w:szCs w:val="28"/>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w:t>
      </w:r>
      <w:r w:rsidRPr="00A3310D">
        <w:rPr>
          <w:rFonts w:ascii="Times New Roman" w:hAnsi="Times New Roman" w:cs="Times New Roman"/>
          <w:sz w:val="28"/>
          <w:szCs w:val="28"/>
        </w:rPr>
        <w:t>и</w:t>
      </w:r>
      <w:r w:rsidRPr="00A3310D">
        <w:rPr>
          <w:rFonts w:ascii="Times New Roman" w:hAnsi="Times New Roman" w:cs="Times New Roman"/>
          <w:sz w:val="28"/>
          <w:szCs w:val="28"/>
        </w:rPr>
        <w:t>тельным в установленном законом порядке) (при наличии)</w:t>
      </w:r>
      <w:r w:rsidRPr="00A3310D">
        <w:rPr>
          <w:rFonts w:ascii="Times New Roman" w:hAnsi="Times New Roman" w:cs="Times New Roman"/>
          <w:color w:val="22272F"/>
          <w:sz w:val="28"/>
          <w:szCs w:val="28"/>
        </w:rPr>
        <w:t xml:space="preserve"> (</w:t>
      </w:r>
      <w:r w:rsidRPr="00A3310D">
        <w:rPr>
          <w:rFonts w:ascii="Times New Roman" w:eastAsia="Times New Roman" w:hAnsi="Times New Roman" w:cs="Times New Roman"/>
          <w:sz w:val="28"/>
          <w:szCs w:val="28"/>
        </w:rPr>
        <w:t>см. табл. 3, п.17);</w:t>
      </w:r>
    </w:p>
    <w:p w14:paraId="72DCDC8C" w14:textId="693E60BA" w:rsidR="00A3310D" w:rsidRPr="00B26FB0" w:rsidRDefault="00A3310D" w:rsidP="00A3310D">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shd w:val="clear" w:color="auto" w:fill="FFFFFF"/>
        </w:rPr>
        <w:t>1.2. В</w:t>
      </w:r>
      <w:r w:rsidRPr="00B26FB0">
        <w:rPr>
          <w:rFonts w:ascii="Times New Roman" w:hAnsi="Times New Roman" w:cs="Times New Roman"/>
          <w:b/>
          <w:sz w:val="28"/>
          <w:szCs w:val="28"/>
          <w:shd w:val="clear" w:color="auto" w:fill="FFFFFF"/>
        </w:rPr>
        <w:t xml:space="preserve"> подразделе «Руководство» информация:</w:t>
      </w:r>
    </w:p>
    <w:p w14:paraId="1E05E7BD" w14:textId="1911BC2E" w:rsidR="00A3310D" w:rsidRPr="00D15C30" w:rsidRDefault="00A3310D" w:rsidP="00A331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 xml:space="preserve"> порядке оказания платных образовательных услуг, в </w:t>
      </w:r>
      <w:proofErr w:type="spellStart"/>
      <w:r w:rsidRPr="00D15C30">
        <w:rPr>
          <w:rFonts w:ascii="Times New Roman" w:hAnsi="Times New Roman" w:cs="Times New Roman"/>
          <w:sz w:val="28"/>
          <w:szCs w:val="28"/>
        </w:rPr>
        <w:t>т.ч</w:t>
      </w:r>
      <w:proofErr w:type="spellEnd"/>
      <w:r w:rsidRPr="00D15C30">
        <w:rPr>
          <w:rFonts w:ascii="Times New Roman" w:hAnsi="Times New Roman" w:cs="Times New Roman"/>
          <w:sz w:val="28"/>
          <w:szCs w:val="28"/>
        </w:rPr>
        <w:t>. образец дог</w:t>
      </w:r>
      <w:r w:rsidRPr="00D15C30">
        <w:rPr>
          <w:rFonts w:ascii="Times New Roman" w:hAnsi="Times New Roman" w:cs="Times New Roman"/>
          <w:sz w:val="28"/>
          <w:szCs w:val="28"/>
        </w:rPr>
        <w:t>о</w:t>
      </w:r>
      <w:r w:rsidRPr="00D15C30">
        <w:rPr>
          <w:rFonts w:ascii="Times New Roman" w:hAnsi="Times New Roman" w:cs="Times New Roman"/>
          <w:sz w:val="28"/>
          <w:szCs w:val="28"/>
        </w:rPr>
        <w:t>вора об оказании платных образовательных услуг</w:t>
      </w:r>
      <w:r>
        <w:rPr>
          <w:rFonts w:ascii="Times New Roman" w:hAnsi="Times New Roman" w:cs="Times New Roman"/>
          <w:sz w:val="28"/>
          <w:szCs w:val="28"/>
        </w:rPr>
        <w:t xml:space="preserve">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26</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63980152" w14:textId="586CE6CF" w:rsidR="00A3310D" w:rsidRPr="00D15C30" w:rsidRDefault="00A3310D" w:rsidP="00A331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б утверждении стоимости обучения по каждой образовательной пр</w:t>
      </w:r>
      <w:r w:rsidRPr="00D15C30">
        <w:rPr>
          <w:rFonts w:ascii="Times New Roman" w:hAnsi="Times New Roman" w:cs="Times New Roman"/>
          <w:sz w:val="28"/>
          <w:szCs w:val="28"/>
        </w:rPr>
        <w:t>о</w:t>
      </w:r>
      <w:r w:rsidRPr="00D15C30">
        <w:rPr>
          <w:rFonts w:ascii="Times New Roman" w:hAnsi="Times New Roman" w:cs="Times New Roman"/>
          <w:sz w:val="28"/>
          <w:szCs w:val="28"/>
        </w:rPr>
        <w:t>грамме</w:t>
      </w:r>
      <w:r>
        <w:rPr>
          <w:rFonts w:ascii="Times New Roman" w:hAnsi="Times New Roman" w:cs="Times New Roman"/>
          <w:sz w:val="28"/>
          <w:szCs w:val="28"/>
        </w:rPr>
        <w:t xml:space="preserve">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27</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59778173" w14:textId="6B3BA0BB" w:rsidR="00A3310D" w:rsidRPr="00D15C30" w:rsidRDefault="00A3310D" w:rsidP="00A331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w:t>
      </w:r>
      <w:r w:rsidRPr="00D15C30">
        <w:rPr>
          <w:rFonts w:ascii="Times New Roman" w:hAnsi="Times New Roman" w:cs="Times New Roman"/>
          <w:sz w:val="28"/>
          <w:szCs w:val="28"/>
        </w:rPr>
        <w:t>б установлении размера платы, взимаемой с роди</w:t>
      </w:r>
      <w:r>
        <w:rPr>
          <w:rFonts w:ascii="Times New Roman" w:hAnsi="Times New Roman" w:cs="Times New Roman"/>
          <w:sz w:val="28"/>
          <w:szCs w:val="28"/>
        </w:rPr>
        <w:t>телей (законных пре</w:t>
      </w:r>
      <w:r>
        <w:rPr>
          <w:rFonts w:ascii="Times New Roman" w:hAnsi="Times New Roman" w:cs="Times New Roman"/>
          <w:sz w:val="28"/>
          <w:szCs w:val="28"/>
        </w:rPr>
        <w:t>д</w:t>
      </w:r>
      <w:r>
        <w:rPr>
          <w:rFonts w:ascii="Times New Roman" w:hAnsi="Times New Roman" w:cs="Times New Roman"/>
          <w:sz w:val="28"/>
          <w:szCs w:val="28"/>
        </w:rPr>
        <w:t xml:space="preserve">ставителей) </w:t>
      </w:r>
      <w:r w:rsidRPr="00D15C30">
        <w:rPr>
          <w:rFonts w:ascii="Times New Roman" w:hAnsi="Times New Roman" w:cs="Times New Roman"/>
          <w:sz w:val="28"/>
          <w:szCs w:val="28"/>
          <w:shd w:val="clear" w:color="auto" w:fill="FFFFFF"/>
        </w:rPr>
        <w:t>(см. табл. 3, п. </w:t>
      </w:r>
      <w:r>
        <w:rPr>
          <w:rFonts w:ascii="Times New Roman" w:hAnsi="Times New Roman" w:cs="Times New Roman"/>
          <w:sz w:val="28"/>
          <w:szCs w:val="28"/>
          <w:shd w:val="clear" w:color="auto" w:fill="FFFFFF"/>
        </w:rPr>
        <w:t>28</w:t>
      </w:r>
      <w:r w:rsidRPr="00D15C30">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w:t>
      </w:r>
    </w:p>
    <w:p w14:paraId="58AE10BD" w14:textId="77777777" w:rsidR="00A3310D" w:rsidRDefault="00A3310D" w:rsidP="00A3310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Н</w:t>
      </w:r>
      <w:r w:rsidRPr="00D047BE">
        <w:rPr>
          <w:rFonts w:ascii="Times New Roman" w:hAnsi="Times New Roman" w:cs="Times New Roman"/>
          <w:sz w:val="28"/>
          <w:szCs w:val="28"/>
        </w:rPr>
        <w:t>е обеспечены в полной мере условия доступности, позволяющие инв</w:t>
      </w:r>
      <w:r w:rsidRPr="00D047BE">
        <w:rPr>
          <w:rFonts w:ascii="Times New Roman" w:hAnsi="Times New Roman" w:cs="Times New Roman"/>
          <w:sz w:val="28"/>
          <w:szCs w:val="28"/>
        </w:rPr>
        <w:t>а</w:t>
      </w:r>
      <w:r w:rsidRPr="00D047BE">
        <w:rPr>
          <w:rFonts w:ascii="Times New Roman" w:hAnsi="Times New Roman" w:cs="Times New Roman"/>
          <w:sz w:val="28"/>
          <w:szCs w:val="28"/>
        </w:rPr>
        <w:t>лидам получать образовательные услуги наравне с другими</w:t>
      </w:r>
      <w:r>
        <w:rPr>
          <w:rFonts w:ascii="Times New Roman" w:hAnsi="Times New Roman" w:cs="Times New Roman"/>
          <w:sz w:val="28"/>
          <w:szCs w:val="28"/>
        </w:rPr>
        <w:t>.</w:t>
      </w:r>
    </w:p>
    <w:p w14:paraId="77DBE7FA" w14:textId="77777777" w:rsidR="00A3310D" w:rsidRDefault="00A3310D" w:rsidP="00A3310D">
      <w:pPr>
        <w:spacing w:after="0" w:line="240" w:lineRule="auto"/>
        <w:jc w:val="both"/>
        <w:rPr>
          <w:rFonts w:ascii="Times New Roman" w:hAnsi="Times New Roman" w:cs="Times New Roman"/>
          <w:sz w:val="28"/>
          <w:szCs w:val="28"/>
        </w:rPr>
      </w:pPr>
    </w:p>
    <w:p w14:paraId="7609FB0D" w14:textId="77777777" w:rsidR="00FA3436" w:rsidRDefault="00FA3436" w:rsidP="009A1396">
      <w:pPr>
        <w:spacing w:after="0" w:line="240" w:lineRule="auto"/>
        <w:ind w:firstLine="567"/>
        <w:jc w:val="both"/>
        <w:rPr>
          <w:rFonts w:ascii="Times New Roman" w:hAnsi="Times New Roman" w:cs="Times New Roman"/>
          <w:sz w:val="28"/>
          <w:szCs w:val="28"/>
        </w:rPr>
      </w:pPr>
    </w:p>
    <w:p w14:paraId="3FA3802C" w14:textId="77777777" w:rsidR="00615A4A" w:rsidRDefault="00615A4A" w:rsidP="005B7D53">
      <w:pPr>
        <w:rPr>
          <w:rFonts w:ascii="Times New Roman" w:hAnsi="Times New Roman" w:cs="Times New Roman"/>
          <w:sz w:val="28"/>
          <w:szCs w:val="28"/>
        </w:rPr>
        <w:sectPr w:rsidR="00615A4A" w:rsidSect="005B7D53">
          <w:pgSz w:w="11906" w:h="16838"/>
          <w:pgMar w:top="1134" w:right="1134" w:bottom="1134" w:left="1134" w:header="708" w:footer="708" w:gutter="0"/>
          <w:cols w:space="708"/>
          <w:docGrid w:linePitch="360"/>
        </w:sectPr>
      </w:pPr>
    </w:p>
    <w:p w14:paraId="7E78E65B" w14:textId="25D51417" w:rsidR="00C2219B" w:rsidRDefault="009A1396"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8. </w:t>
      </w:r>
      <w:r w:rsidR="00DD2354" w:rsidRPr="00DD2354">
        <w:rPr>
          <w:rFonts w:ascii="Times New Roman" w:hAnsi="Times New Roman" w:cs="Times New Roman"/>
          <w:b/>
          <w:sz w:val="28"/>
          <w:szCs w:val="28"/>
        </w:rPr>
        <w:t>ВЫВОДЫ И ПРЕДЛОЖЕНИЯ ПО СОВЕРШЕНСТВОВА</w:t>
      </w:r>
      <w:r w:rsidR="0009568F">
        <w:rPr>
          <w:rFonts w:ascii="Times New Roman" w:hAnsi="Times New Roman" w:cs="Times New Roman"/>
          <w:b/>
          <w:sz w:val="28"/>
          <w:szCs w:val="28"/>
        </w:rPr>
        <w:t>НИЮ ДЕЯТЕЛЬНОСТИ ОБРАЗОВАТЕЛЬНОЙ ОРГАНИЗАЦИИ</w:t>
      </w:r>
    </w:p>
    <w:p w14:paraId="3F0FFBEE" w14:textId="77777777" w:rsidR="009E7336" w:rsidRPr="00C2219B" w:rsidRDefault="009E7336" w:rsidP="00D17072">
      <w:pPr>
        <w:spacing w:after="0" w:line="240" w:lineRule="auto"/>
        <w:ind w:firstLine="567"/>
        <w:jc w:val="both"/>
        <w:rPr>
          <w:rFonts w:ascii="Times New Roman" w:hAnsi="Times New Roman" w:cs="Times New Roman"/>
          <w:b/>
          <w:sz w:val="28"/>
          <w:szCs w:val="28"/>
        </w:rPr>
      </w:pPr>
    </w:p>
    <w:p w14:paraId="3F4712EE" w14:textId="32C0CD74" w:rsidR="00290D6D" w:rsidRPr="00954ECF" w:rsidRDefault="00C2219B" w:rsidP="00290D6D">
      <w:pPr>
        <w:spacing w:after="0" w:line="240" w:lineRule="auto"/>
        <w:ind w:firstLine="567"/>
        <w:jc w:val="both"/>
        <w:rPr>
          <w:rFonts w:ascii="Times New Roman" w:hAnsi="Times New Roman" w:cs="Times New Roman"/>
          <w:sz w:val="28"/>
          <w:szCs w:val="28"/>
        </w:rPr>
      </w:pPr>
      <w:r w:rsidRPr="00803027">
        <w:rPr>
          <w:rFonts w:ascii="Times New Roman" w:hAnsi="Times New Roman" w:cs="Times New Roman"/>
          <w:sz w:val="28"/>
          <w:szCs w:val="28"/>
        </w:rPr>
        <w:t>Настоящий аналитический отчет содержит</w:t>
      </w:r>
      <w:r>
        <w:rPr>
          <w:rFonts w:ascii="Times New Roman" w:hAnsi="Times New Roman" w:cs="Times New Roman"/>
          <w:sz w:val="28"/>
          <w:szCs w:val="28"/>
        </w:rPr>
        <w:t xml:space="preserve"> </w:t>
      </w:r>
      <w:r w:rsidRPr="00C87A1C">
        <w:rPr>
          <w:rFonts w:ascii="Times New Roman" w:hAnsi="Times New Roman" w:cs="Times New Roman"/>
          <w:sz w:val="28"/>
          <w:szCs w:val="28"/>
        </w:rPr>
        <w:t>достовер</w:t>
      </w:r>
      <w:r>
        <w:rPr>
          <w:rFonts w:ascii="Times New Roman" w:hAnsi="Times New Roman" w:cs="Times New Roman"/>
          <w:sz w:val="28"/>
          <w:szCs w:val="28"/>
        </w:rPr>
        <w:t>ную</w:t>
      </w:r>
      <w:r w:rsidRPr="00C87A1C">
        <w:rPr>
          <w:rFonts w:ascii="Times New Roman" w:hAnsi="Times New Roman" w:cs="Times New Roman"/>
          <w:sz w:val="28"/>
          <w:szCs w:val="28"/>
        </w:rPr>
        <w:t xml:space="preserve"> информа</w:t>
      </w:r>
      <w:r>
        <w:rPr>
          <w:rFonts w:ascii="Times New Roman" w:hAnsi="Times New Roman" w:cs="Times New Roman"/>
          <w:sz w:val="28"/>
          <w:szCs w:val="28"/>
        </w:rPr>
        <w:t>цию, к</w:t>
      </w:r>
      <w:r>
        <w:rPr>
          <w:rFonts w:ascii="Times New Roman" w:hAnsi="Times New Roman" w:cs="Times New Roman"/>
          <w:sz w:val="28"/>
          <w:szCs w:val="28"/>
        </w:rPr>
        <w:t>о</w:t>
      </w:r>
      <w:r>
        <w:rPr>
          <w:rFonts w:ascii="Times New Roman" w:hAnsi="Times New Roman" w:cs="Times New Roman"/>
          <w:sz w:val="28"/>
          <w:szCs w:val="28"/>
        </w:rPr>
        <w:t>торая может послужить основой</w:t>
      </w:r>
      <w:r w:rsidRPr="00C87A1C">
        <w:rPr>
          <w:rFonts w:ascii="Times New Roman" w:hAnsi="Times New Roman" w:cs="Times New Roman"/>
          <w:sz w:val="28"/>
          <w:szCs w:val="28"/>
        </w:rPr>
        <w:t xml:space="preserve"> для принятия и реализации своевременных управленческих решений, направленных на повышение качества </w:t>
      </w:r>
      <w:r>
        <w:rPr>
          <w:rFonts w:ascii="Times New Roman" w:hAnsi="Times New Roman" w:cs="Times New Roman"/>
          <w:sz w:val="28"/>
          <w:szCs w:val="28"/>
        </w:rPr>
        <w:t>условий ос</w:t>
      </w:r>
      <w:r>
        <w:rPr>
          <w:rFonts w:ascii="Times New Roman" w:hAnsi="Times New Roman" w:cs="Times New Roman"/>
          <w:sz w:val="28"/>
          <w:szCs w:val="28"/>
        </w:rPr>
        <w:t>у</w:t>
      </w:r>
      <w:r>
        <w:rPr>
          <w:rFonts w:ascii="Times New Roman" w:hAnsi="Times New Roman" w:cs="Times New Roman"/>
          <w:sz w:val="28"/>
          <w:szCs w:val="28"/>
        </w:rPr>
        <w:t xml:space="preserve">ществления образовательной </w:t>
      </w:r>
      <w:r w:rsidR="00615A4A">
        <w:rPr>
          <w:rFonts w:ascii="Times New Roman" w:hAnsi="Times New Roman" w:cs="Times New Roman"/>
          <w:sz w:val="28"/>
          <w:szCs w:val="28"/>
        </w:rPr>
        <w:t xml:space="preserve">деятельности </w:t>
      </w:r>
      <w:r w:rsidR="004501F1" w:rsidRPr="004501F1">
        <w:rPr>
          <w:rFonts w:ascii="Times New Roman" w:eastAsia="Times New Roman" w:hAnsi="Times New Roman" w:cs="Times New Roman"/>
          <w:bCs/>
          <w:sz w:val="28"/>
          <w:szCs w:val="28"/>
        </w:rPr>
        <w:t>муниципального общеобразовател</w:t>
      </w:r>
      <w:r w:rsidR="004501F1" w:rsidRPr="004501F1">
        <w:rPr>
          <w:rFonts w:ascii="Times New Roman" w:eastAsia="Times New Roman" w:hAnsi="Times New Roman" w:cs="Times New Roman"/>
          <w:bCs/>
          <w:sz w:val="28"/>
          <w:szCs w:val="28"/>
        </w:rPr>
        <w:t>ь</w:t>
      </w:r>
      <w:r w:rsidR="004501F1" w:rsidRPr="004501F1">
        <w:rPr>
          <w:rFonts w:ascii="Times New Roman" w:eastAsia="Times New Roman" w:hAnsi="Times New Roman" w:cs="Times New Roman"/>
          <w:bCs/>
          <w:sz w:val="28"/>
          <w:szCs w:val="28"/>
        </w:rPr>
        <w:t>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w:t>
      </w:r>
      <w:r w:rsidR="004501F1" w:rsidRPr="004501F1">
        <w:rPr>
          <w:rFonts w:ascii="Times New Roman" w:eastAsia="Times New Roman" w:hAnsi="Times New Roman" w:cs="Times New Roman"/>
          <w:bCs/>
          <w:sz w:val="28"/>
          <w:szCs w:val="28"/>
        </w:rPr>
        <w:t>ь</w:t>
      </w:r>
      <w:r w:rsidR="004501F1" w:rsidRPr="004501F1">
        <w:rPr>
          <w:rFonts w:ascii="Times New Roman" w:eastAsia="Times New Roman" w:hAnsi="Times New Roman" w:cs="Times New Roman"/>
          <w:bCs/>
          <w:sz w:val="28"/>
          <w:szCs w:val="28"/>
        </w:rPr>
        <w:t xml:space="preserve">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B8468C" w:rsidRPr="00954ECF">
        <w:rPr>
          <w:rFonts w:ascii="Times New Roman" w:eastAsia="Times New Roman" w:hAnsi="Times New Roman" w:cs="Times New Roman"/>
          <w:sz w:val="28"/>
          <w:szCs w:val="28"/>
        </w:rPr>
        <w:t>.</w:t>
      </w:r>
    </w:p>
    <w:p w14:paraId="7197B69C" w14:textId="77777777" w:rsidR="00A3310D" w:rsidRDefault="00A3310D" w:rsidP="00A3310D">
      <w:pPr>
        <w:spacing w:after="0" w:line="240" w:lineRule="auto"/>
        <w:ind w:firstLine="567"/>
        <w:jc w:val="both"/>
        <w:rPr>
          <w:rFonts w:ascii="Times New Roman" w:hAnsi="Times New Roman" w:cs="Times New Roman"/>
          <w:i/>
          <w:sz w:val="28"/>
          <w:szCs w:val="28"/>
        </w:rPr>
      </w:pPr>
    </w:p>
    <w:p w14:paraId="4BF66EDA" w14:textId="77777777" w:rsidR="00A3310D" w:rsidRPr="003B1FA6" w:rsidRDefault="00A3310D" w:rsidP="00A3310D">
      <w:pPr>
        <w:spacing w:after="0" w:line="240" w:lineRule="auto"/>
        <w:ind w:firstLine="567"/>
        <w:jc w:val="both"/>
        <w:rPr>
          <w:rFonts w:ascii="Times New Roman" w:hAnsi="Times New Roman" w:cs="Times New Roman"/>
          <w:i/>
          <w:sz w:val="28"/>
          <w:szCs w:val="28"/>
        </w:rPr>
      </w:pPr>
      <w:r w:rsidRPr="003B1FA6">
        <w:rPr>
          <w:rFonts w:ascii="Times New Roman" w:hAnsi="Times New Roman" w:cs="Times New Roman"/>
          <w:i/>
          <w:sz w:val="28"/>
          <w:szCs w:val="28"/>
        </w:rPr>
        <w:t>По результатам анализа полученной информации рекомендуется:</w:t>
      </w:r>
    </w:p>
    <w:p w14:paraId="48078932" w14:textId="77777777" w:rsidR="00A3310D" w:rsidRPr="003268F6" w:rsidRDefault="00A3310D" w:rsidP="00A3310D">
      <w:pPr>
        <w:pStyle w:val="Default"/>
        <w:ind w:firstLine="567"/>
        <w:jc w:val="both"/>
        <w:rPr>
          <w:color w:val="auto"/>
          <w:sz w:val="28"/>
          <w:szCs w:val="28"/>
        </w:rPr>
      </w:pPr>
      <w:r w:rsidRPr="003268F6">
        <w:rPr>
          <w:color w:val="auto"/>
          <w:sz w:val="28"/>
          <w:szCs w:val="28"/>
        </w:rPr>
        <w:t>1. Довести результаты аналитического отчета до педагогических коллект</w:t>
      </w:r>
      <w:r w:rsidRPr="003268F6">
        <w:rPr>
          <w:color w:val="auto"/>
          <w:sz w:val="28"/>
          <w:szCs w:val="28"/>
        </w:rPr>
        <w:t>и</w:t>
      </w:r>
      <w:r w:rsidRPr="003268F6">
        <w:rPr>
          <w:color w:val="auto"/>
          <w:sz w:val="28"/>
          <w:szCs w:val="28"/>
        </w:rPr>
        <w:t>вов обследованных образовательных организаций;</w:t>
      </w:r>
    </w:p>
    <w:p w14:paraId="6427217F" w14:textId="77777777" w:rsidR="00A3310D" w:rsidRPr="003268F6" w:rsidRDefault="00A3310D" w:rsidP="00A3310D">
      <w:pPr>
        <w:spacing w:after="0" w:line="240" w:lineRule="auto"/>
        <w:ind w:firstLine="567"/>
        <w:jc w:val="both"/>
        <w:rPr>
          <w:rFonts w:ascii="Times New Roman" w:hAnsi="Times New Roman"/>
          <w:sz w:val="28"/>
          <w:szCs w:val="28"/>
        </w:rPr>
      </w:pPr>
      <w:r w:rsidRPr="003268F6">
        <w:rPr>
          <w:rFonts w:ascii="Times New Roman" w:hAnsi="Times New Roman" w:cs="Times New Roman"/>
          <w:sz w:val="28"/>
          <w:szCs w:val="28"/>
        </w:rPr>
        <w:t>2. </w:t>
      </w:r>
      <w:r w:rsidRPr="003268F6">
        <w:rPr>
          <w:rFonts w:ascii="Times New Roman" w:hAnsi="Times New Roman"/>
          <w:sz w:val="28"/>
          <w:szCs w:val="28"/>
        </w:rPr>
        <w:t>Активизировать деятельность по созданию условий для организации обучения и воспитания детей-инвалидов;</w:t>
      </w:r>
    </w:p>
    <w:p w14:paraId="4C3CF946" w14:textId="77777777" w:rsidR="00A3310D" w:rsidRDefault="00A3310D" w:rsidP="00A3310D">
      <w:pPr>
        <w:pStyle w:val="Default"/>
        <w:ind w:firstLine="567"/>
        <w:jc w:val="both"/>
        <w:rPr>
          <w:color w:val="auto"/>
          <w:sz w:val="28"/>
          <w:szCs w:val="28"/>
        </w:rPr>
      </w:pPr>
      <w:r w:rsidRPr="003268F6">
        <w:rPr>
          <w:color w:val="auto"/>
          <w:sz w:val="28"/>
          <w:szCs w:val="28"/>
        </w:rPr>
        <w:t>3.</w:t>
      </w:r>
      <w:r w:rsidRPr="003268F6">
        <w:rPr>
          <w:color w:val="auto"/>
          <w:sz w:val="28"/>
          <w:szCs w:val="28"/>
          <w:lang w:val="en-US"/>
        </w:rPr>
        <w:t> </w:t>
      </w:r>
      <w:r w:rsidRPr="003268F6">
        <w:rPr>
          <w:color w:val="auto"/>
          <w:sz w:val="28"/>
          <w:szCs w:val="28"/>
        </w:rPr>
        <w:t>Внести изменения в деятельность образовательных организаций с уч</w:t>
      </w:r>
      <w:r w:rsidRPr="003268F6">
        <w:rPr>
          <w:color w:val="auto"/>
          <w:sz w:val="28"/>
          <w:szCs w:val="28"/>
        </w:rPr>
        <w:t>е</w:t>
      </w:r>
      <w:r w:rsidRPr="003268F6">
        <w:rPr>
          <w:color w:val="auto"/>
          <w:sz w:val="28"/>
          <w:szCs w:val="28"/>
        </w:rPr>
        <w:t>том значений каждого критерия и показателя;</w:t>
      </w:r>
    </w:p>
    <w:p w14:paraId="5A33E119" w14:textId="77777777" w:rsidR="00A3310D" w:rsidRDefault="00A3310D" w:rsidP="00A3310D">
      <w:pPr>
        <w:pStyle w:val="Default"/>
        <w:ind w:firstLine="567"/>
        <w:jc w:val="both"/>
        <w:rPr>
          <w:color w:val="auto"/>
          <w:sz w:val="28"/>
          <w:szCs w:val="28"/>
        </w:rPr>
      </w:pPr>
      <w:r>
        <w:rPr>
          <w:color w:val="auto"/>
          <w:sz w:val="28"/>
          <w:szCs w:val="28"/>
        </w:rPr>
        <w:t>4. Разместить (переместить) информацию в соответствующих разделах;</w:t>
      </w:r>
    </w:p>
    <w:p w14:paraId="134F60CA" w14:textId="77777777" w:rsidR="00A3310D" w:rsidRPr="003268F6" w:rsidRDefault="00A3310D" w:rsidP="00A3310D">
      <w:pPr>
        <w:pStyle w:val="Default"/>
        <w:ind w:firstLine="567"/>
        <w:jc w:val="both"/>
        <w:rPr>
          <w:color w:val="auto"/>
          <w:sz w:val="28"/>
          <w:szCs w:val="28"/>
        </w:rPr>
      </w:pPr>
      <w:r>
        <w:rPr>
          <w:color w:val="auto"/>
          <w:sz w:val="28"/>
          <w:szCs w:val="28"/>
        </w:rPr>
        <w:t>5. Актуализировать информацию на текущий период;</w:t>
      </w:r>
    </w:p>
    <w:p w14:paraId="6740DDA7" w14:textId="77777777" w:rsidR="00A3310D" w:rsidRPr="003268F6" w:rsidRDefault="00A3310D" w:rsidP="00A3310D">
      <w:pPr>
        <w:pStyle w:val="Default"/>
        <w:ind w:firstLine="567"/>
        <w:jc w:val="both"/>
        <w:rPr>
          <w:color w:val="auto"/>
          <w:sz w:val="28"/>
          <w:szCs w:val="28"/>
        </w:rPr>
      </w:pPr>
      <w:r>
        <w:rPr>
          <w:color w:val="auto"/>
          <w:sz w:val="28"/>
          <w:szCs w:val="28"/>
        </w:rPr>
        <w:t>6</w:t>
      </w:r>
      <w:r w:rsidRPr="003268F6">
        <w:rPr>
          <w:color w:val="auto"/>
          <w:sz w:val="28"/>
          <w:szCs w:val="28"/>
        </w:rPr>
        <w:t>. Довести необходимую информацию о деятельности образовательных организаций до родителей в целях наиболее адекватной оценки ими качества образовательной деятельности;</w:t>
      </w:r>
    </w:p>
    <w:p w14:paraId="3E843951" w14:textId="77777777" w:rsidR="00A3310D" w:rsidRPr="003268F6" w:rsidRDefault="00A3310D" w:rsidP="00A3310D">
      <w:pPr>
        <w:pStyle w:val="Default"/>
        <w:ind w:firstLine="567"/>
        <w:jc w:val="both"/>
        <w:rPr>
          <w:color w:val="auto"/>
          <w:sz w:val="28"/>
          <w:szCs w:val="28"/>
        </w:rPr>
      </w:pPr>
      <w:r>
        <w:rPr>
          <w:color w:val="auto"/>
          <w:sz w:val="28"/>
          <w:szCs w:val="28"/>
        </w:rPr>
        <w:t>7</w:t>
      </w:r>
      <w:r w:rsidRPr="003268F6">
        <w:rPr>
          <w:color w:val="auto"/>
          <w:sz w:val="28"/>
          <w:szCs w:val="28"/>
        </w:rPr>
        <w:t>. При необходимости провести повторную самооценку качества условий осуществления образовательной деятельности на основании анкет, размеще</w:t>
      </w:r>
      <w:r w:rsidRPr="003268F6">
        <w:rPr>
          <w:color w:val="auto"/>
          <w:sz w:val="28"/>
          <w:szCs w:val="28"/>
        </w:rPr>
        <w:t>н</w:t>
      </w:r>
      <w:r w:rsidRPr="003268F6">
        <w:rPr>
          <w:color w:val="auto"/>
          <w:sz w:val="28"/>
          <w:szCs w:val="28"/>
        </w:rPr>
        <w:t>ных в Приложениях.</w:t>
      </w:r>
    </w:p>
    <w:p w14:paraId="5726393F" w14:textId="77777777" w:rsidR="00C2219B" w:rsidRDefault="00C2219B" w:rsidP="00D17072">
      <w:pPr>
        <w:pStyle w:val="Default"/>
        <w:ind w:firstLine="567"/>
        <w:jc w:val="both"/>
        <w:rPr>
          <w:color w:val="auto"/>
          <w:sz w:val="28"/>
          <w:szCs w:val="28"/>
        </w:rPr>
      </w:pPr>
    </w:p>
    <w:p w14:paraId="706EFB87" w14:textId="77777777" w:rsidR="00C2219B" w:rsidRDefault="00C2219B" w:rsidP="00D17072">
      <w:pPr>
        <w:pStyle w:val="Default"/>
        <w:ind w:firstLine="567"/>
        <w:jc w:val="both"/>
        <w:rPr>
          <w:color w:val="auto"/>
          <w:sz w:val="28"/>
          <w:szCs w:val="28"/>
        </w:rPr>
      </w:pPr>
      <w:r>
        <w:rPr>
          <w:color w:val="auto"/>
          <w:sz w:val="28"/>
          <w:szCs w:val="28"/>
        </w:rPr>
        <w:t>Обращаем внимание на парадокс, связанный с тем, что чем выше качество предоставляемых образовательной организацией услуг, тем выше к ним треб</w:t>
      </w:r>
      <w:r>
        <w:rPr>
          <w:color w:val="auto"/>
          <w:sz w:val="28"/>
          <w:szCs w:val="28"/>
        </w:rPr>
        <w:t>о</w:t>
      </w:r>
      <w:r>
        <w:rPr>
          <w:color w:val="auto"/>
          <w:sz w:val="28"/>
          <w:szCs w:val="28"/>
        </w:rPr>
        <w:t>вания родителей. И наоборот, закономерно, что родители, не имея полного представления о современных требованиях к образовательной организации, з</w:t>
      </w:r>
      <w:r>
        <w:rPr>
          <w:color w:val="auto"/>
          <w:sz w:val="28"/>
          <w:szCs w:val="28"/>
        </w:rPr>
        <w:t>а</w:t>
      </w:r>
      <w:r>
        <w:rPr>
          <w:color w:val="auto"/>
          <w:sz w:val="28"/>
          <w:szCs w:val="28"/>
        </w:rPr>
        <w:t>частую завышают свои оценки.</w:t>
      </w:r>
    </w:p>
    <w:p w14:paraId="6CB45B7B" w14:textId="77777777" w:rsidR="00853D44" w:rsidRPr="00577A31" w:rsidRDefault="00853D44" w:rsidP="00D17072">
      <w:pPr>
        <w:spacing w:after="0" w:line="240" w:lineRule="auto"/>
        <w:ind w:firstLine="567"/>
        <w:jc w:val="both"/>
        <w:rPr>
          <w:rFonts w:ascii="Times New Roman" w:hAnsi="Times New Roman" w:cs="Times New Roman"/>
          <w:sz w:val="28"/>
          <w:szCs w:val="28"/>
        </w:rPr>
      </w:pPr>
      <w:r w:rsidRPr="00577A31">
        <w:rPr>
          <w:rFonts w:ascii="Times New Roman" w:hAnsi="Times New Roman" w:cs="Times New Roman"/>
          <w:sz w:val="28"/>
          <w:szCs w:val="28"/>
        </w:rPr>
        <w:t>В заключение напоминаем:</w:t>
      </w:r>
    </w:p>
    <w:p w14:paraId="1E8A471F" w14:textId="6F9DAF15" w:rsidR="00DF7E63" w:rsidRPr="00954ECF" w:rsidRDefault="00B853CD" w:rsidP="009054F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sidR="00853D44" w:rsidRPr="00B853CD">
        <w:rPr>
          <w:rFonts w:ascii="Times New Roman" w:hAnsi="Times New Roman" w:cs="Times New Roman"/>
          <w:sz w:val="28"/>
          <w:szCs w:val="28"/>
        </w:rPr>
        <w:t>окончательная оценка качества условий осуществления образовательной деятельности</w:t>
      </w:r>
      <w:r w:rsidR="00853D44" w:rsidRPr="00853D44">
        <w:rPr>
          <w:rFonts w:ascii="Times New Roman" w:hAnsi="Times New Roman" w:cs="Times New Roman"/>
          <w:color w:val="FF0000"/>
          <w:sz w:val="28"/>
          <w:szCs w:val="28"/>
        </w:rPr>
        <w:t xml:space="preserve"> </w:t>
      </w:r>
      <w:r w:rsidR="004501F1" w:rsidRPr="004501F1">
        <w:rPr>
          <w:rFonts w:ascii="Times New Roman" w:eastAsia="Times New Roman" w:hAnsi="Times New Roman" w:cs="Times New Roman"/>
          <w:bCs/>
          <w:sz w:val="28"/>
          <w:szCs w:val="28"/>
        </w:rPr>
        <w:t>муниципального общеобразовательного бюджетного учреждения "</w:t>
      </w:r>
      <w:proofErr w:type="spellStart"/>
      <w:r w:rsidR="004501F1" w:rsidRPr="004501F1">
        <w:rPr>
          <w:rFonts w:ascii="Times New Roman" w:eastAsia="Times New Roman" w:hAnsi="Times New Roman" w:cs="Times New Roman"/>
          <w:bCs/>
          <w:sz w:val="28"/>
          <w:szCs w:val="28"/>
        </w:rPr>
        <w:t>Краснополянская</w:t>
      </w:r>
      <w:proofErr w:type="spellEnd"/>
      <w:r w:rsidR="004501F1" w:rsidRPr="004501F1">
        <w:rPr>
          <w:rFonts w:ascii="Times New Roman" w:eastAsia="Times New Roman" w:hAnsi="Times New Roman" w:cs="Times New Roman"/>
          <w:bCs/>
          <w:sz w:val="28"/>
          <w:szCs w:val="28"/>
        </w:rPr>
        <w:t xml:space="preserve"> основная общеобразовательная школа" </w:t>
      </w:r>
      <w:proofErr w:type="spellStart"/>
      <w:r w:rsidR="004501F1" w:rsidRPr="004501F1">
        <w:rPr>
          <w:rFonts w:ascii="Times New Roman" w:eastAsia="Times New Roman" w:hAnsi="Times New Roman" w:cs="Times New Roman"/>
          <w:bCs/>
          <w:sz w:val="28"/>
          <w:szCs w:val="28"/>
        </w:rPr>
        <w:t>Новосергиевского</w:t>
      </w:r>
      <w:proofErr w:type="spellEnd"/>
      <w:r w:rsidR="004501F1" w:rsidRPr="004501F1">
        <w:rPr>
          <w:rFonts w:ascii="Times New Roman" w:eastAsia="Times New Roman" w:hAnsi="Times New Roman" w:cs="Times New Roman"/>
          <w:bCs/>
          <w:sz w:val="28"/>
          <w:szCs w:val="28"/>
        </w:rPr>
        <w:t xml:space="preserve"> района Оренбургской области</w:t>
      </w:r>
      <w:r w:rsidR="00BC7F50">
        <w:rPr>
          <w:rFonts w:ascii="Times New Roman" w:eastAsia="Times New Roman" w:hAnsi="Times New Roman" w:cs="Times New Roman"/>
          <w:bCs/>
          <w:sz w:val="28"/>
          <w:szCs w:val="28"/>
        </w:rPr>
        <w:t xml:space="preserve"> </w:t>
      </w:r>
      <w:r w:rsidRPr="00954ECF">
        <w:rPr>
          <w:rFonts w:ascii="Times New Roman" w:hAnsi="Times New Roman" w:cs="Times New Roman"/>
          <w:sz w:val="28"/>
          <w:szCs w:val="28"/>
        </w:rPr>
        <w:t>является компетенци</w:t>
      </w:r>
      <w:r w:rsidR="00290D6D" w:rsidRPr="00954ECF">
        <w:rPr>
          <w:rFonts w:ascii="Times New Roman" w:hAnsi="Times New Roman" w:cs="Times New Roman"/>
          <w:sz w:val="28"/>
          <w:szCs w:val="28"/>
        </w:rPr>
        <w:t>ей</w:t>
      </w:r>
      <w:r w:rsidRPr="00954ECF">
        <w:rPr>
          <w:rFonts w:ascii="Times New Roman" w:hAnsi="Times New Roman" w:cs="Times New Roman"/>
          <w:sz w:val="28"/>
          <w:szCs w:val="28"/>
        </w:rPr>
        <w:t xml:space="preserve"> Общественного совета.</w:t>
      </w:r>
    </w:p>
    <w:p w14:paraId="20D7B3BD" w14:textId="39D72277" w:rsidR="00C328F3" w:rsidRPr="00C2219B" w:rsidRDefault="007F404C"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br w:type="page"/>
      </w:r>
      <w:r w:rsidR="009A1396">
        <w:rPr>
          <w:rFonts w:ascii="Times New Roman" w:hAnsi="Times New Roman" w:cs="Times New Roman"/>
          <w:b/>
          <w:sz w:val="28"/>
          <w:szCs w:val="28"/>
        </w:rPr>
        <w:t>9. </w:t>
      </w:r>
      <w:r w:rsidR="00C328F3" w:rsidRPr="007F404C">
        <w:rPr>
          <w:rFonts w:ascii="Times New Roman" w:hAnsi="Times New Roman" w:cs="Times New Roman"/>
          <w:b/>
          <w:sz w:val="28"/>
          <w:szCs w:val="28"/>
        </w:rPr>
        <w:t>ПРИЛОЖЕНИЯ</w:t>
      </w:r>
    </w:p>
    <w:p w14:paraId="0E1717B4" w14:textId="77777777" w:rsidR="00C328F3" w:rsidRPr="00961C4B" w:rsidRDefault="00132C3A" w:rsidP="00D17072">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9.1. </w:t>
      </w:r>
      <w:r w:rsidR="00C328F3" w:rsidRPr="00961C4B">
        <w:rPr>
          <w:rFonts w:ascii="Times New Roman" w:hAnsi="Times New Roman" w:cs="Times New Roman"/>
          <w:b/>
          <w:sz w:val="28"/>
          <w:szCs w:val="28"/>
        </w:rPr>
        <w:t>Количественные результаты независимой оценки качества оказ</w:t>
      </w:r>
      <w:r w:rsidR="00C328F3" w:rsidRPr="00961C4B">
        <w:rPr>
          <w:rFonts w:ascii="Times New Roman" w:hAnsi="Times New Roman" w:cs="Times New Roman"/>
          <w:b/>
          <w:sz w:val="28"/>
          <w:szCs w:val="28"/>
        </w:rPr>
        <w:t>а</w:t>
      </w:r>
      <w:r w:rsidR="00C328F3" w:rsidRPr="00961C4B">
        <w:rPr>
          <w:rFonts w:ascii="Times New Roman" w:hAnsi="Times New Roman" w:cs="Times New Roman"/>
          <w:b/>
          <w:sz w:val="28"/>
          <w:szCs w:val="28"/>
        </w:rPr>
        <w:t>ния услуг образовательными организациями (см. специальный файл Пр</w:t>
      </w:r>
      <w:r w:rsidR="00C328F3" w:rsidRPr="00961C4B">
        <w:rPr>
          <w:rFonts w:ascii="Times New Roman" w:hAnsi="Times New Roman" w:cs="Times New Roman"/>
          <w:b/>
          <w:sz w:val="28"/>
          <w:szCs w:val="28"/>
        </w:rPr>
        <w:t>и</w:t>
      </w:r>
      <w:r w:rsidR="00C328F3" w:rsidRPr="00961C4B">
        <w:rPr>
          <w:rFonts w:ascii="Times New Roman" w:hAnsi="Times New Roman" w:cs="Times New Roman"/>
          <w:b/>
          <w:sz w:val="28"/>
          <w:szCs w:val="28"/>
        </w:rPr>
        <w:t>ложение 9.1)</w:t>
      </w:r>
    </w:p>
    <w:p w14:paraId="26F51727" w14:textId="77777777" w:rsidR="00C328F3" w:rsidRPr="00961C4B" w:rsidRDefault="00C328F3" w:rsidP="00D17072">
      <w:pPr>
        <w:pStyle w:val="1"/>
        <w:spacing w:before="0" w:after="0"/>
        <w:ind w:firstLine="567"/>
        <w:jc w:val="both"/>
        <w:rPr>
          <w:color w:val="auto"/>
          <w:sz w:val="28"/>
          <w:szCs w:val="28"/>
        </w:rPr>
      </w:pPr>
    </w:p>
    <w:p w14:paraId="238606F1" w14:textId="77777777" w:rsidR="00C328F3" w:rsidRPr="00961C4B" w:rsidRDefault="00C328F3" w:rsidP="00D17072">
      <w:pPr>
        <w:pStyle w:val="1"/>
        <w:spacing w:before="0" w:after="0"/>
        <w:ind w:firstLine="567"/>
        <w:jc w:val="both"/>
        <w:rPr>
          <w:color w:val="auto"/>
          <w:sz w:val="28"/>
          <w:szCs w:val="28"/>
        </w:rPr>
      </w:pPr>
      <w:r w:rsidRPr="00961C4B">
        <w:rPr>
          <w:color w:val="auto"/>
          <w:sz w:val="28"/>
          <w:szCs w:val="28"/>
        </w:rPr>
        <w:t>9.2. Показатели, характеризующие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w:t>
      </w:r>
      <w:r w:rsidRPr="00961C4B">
        <w:rPr>
          <w:color w:val="auto"/>
          <w:sz w:val="28"/>
          <w:szCs w:val="28"/>
        </w:rPr>
        <w:t>а</w:t>
      </w:r>
      <w:r w:rsidRPr="00961C4B">
        <w:rPr>
          <w:color w:val="auto"/>
          <w:sz w:val="28"/>
          <w:szCs w:val="28"/>
        </w:rPr>
        <w:t>зовательным программам, образовательным программам среднего пр</w:t>
      </w:r>
      <w:r w:rsidRPr="00961C4B">
        <w:rPr>
          <w:color w:val="auto"/>
          <w:sz w:val="28"/>
          <w:szCs w:val="28"/>
        </w:rPr>
        <w:t>о</w:t>
      </w:r>
      <w:r w:rsidRPr="00961C4B">
        <w:rPr>
          <w:color w:val="auto"/>
          <w:sz w:val="28"/>
          <w:szCs w:val="28"/>
        </w:rPr>
        <w:t>фессионального образования, основным программам профессионального обучения, дополнительным общеобразовательным программам</w:t>
      </w:r>
    </w:p>
    <w:p w14:paraId="67C501DF" w14:textId="77777777" w:rsidR="00C328F3" w:rsidRPr="00961C4B" w:rsidRDefault="00C328F3" w:rsidP="00D17072">
      <w:pPr>
        <w:spacing w:after="0" w:line="240" w:lineRule="auto"/>
        <w:ind w:firstLine="567"/>
        <w:jc w:val="right"/>
      </w:pPr>
    </w:p>
    <w:p w14:paraId="0BE5BC4E"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bookmarkStart w:id="7" w:name="sub_1100"/>
      <w:r w:rsidRPr="00961C4B">
        <w:rPr>
          <w:rStyle w:val="ab"/>
          <w:rFonts w:ascii="Times New Roman" w:hAnsi="Times New Roman" w:cs="Times New Roman"/>
          <w:b w:val="0"/>
          <w:color w:val="auto"/>
          <w:sz w:val="28"/>
          <w:szCs w:val="28"/>
        </w:rPr>
        <w:t xml:space="preserve">(Утверждены </w:t>
      </w:r>
      <w:hyperlink w:anchor="sub_0" w:history="1">
        <w:r w:rsidRPr="00961C4B">
          <w:rPr>
            <w:rStyle w:val="ac"/>
            <w:rFonts w:ascii="Times New Roman" w:hAnsi="Times New Roman" w:cs="Times New Roman"/>
            <w:b w:val="0"/>
            <w:color w:val="auto"/>
            <w:sz w:val="28"/>
            <w:szCs w:val="28"/>
          </w:rPr>
          <w:t>приказом</w:t>
        </w:r>
      </w:hyperlink>
      <w:r w:rsidRPr="00961C4B">
        <w:rPr>
          <w:rStyle w:val="ab"/>
          <w:rFonts w:ascii="Times New Roman" w:hAnsi="Times New Roman" w:cs="Times New Roman"/>
          <w:b w:val="0"/>
          <w:color w:val="auto"/>
          <w:sz w:val="28"/>
          <w:szCs w:val="28"/>
        </w:rPr>
        <w:t xml:space="preserve"> Министерства просвещения</w:t>
      </w:r>
    </w:p>
    <w:p w14:paraId="0775AC38" w14:textId="77777777" w:rsidR="00C328F3" w:rsidRPr="00961C4B" w:rsidRDefault="00C328F3" w:rsidP="00D17072">
      <w:pPr>
        <w:spacing w:after="0" w:line="240" w:lineRule="auto"/>
        <w:ind w:firstLine="567"/>
        <w:jc w:val="center"/>
        <w:rPr>
          <w:rStyle w:val="ab"/>
          <w:rFonts w:ascii="Times New Roman" w:hAnsi="Times New Roman" w:cs="Times New Roman"/>
          <w:b w:val="0"/>
          <w:color w:val="auto"/>
          <w:sz w:val="28"/>
          <w:szCs w:val="28"/>
        </w:rPr>
      </w:pPr>
      <w:r w:rsidRPr="00961C4B">
        <w:rPr>
          <w:rStyle w:val="ab"/>
          <w:rFonts w:ascii="Times New Roman" w:hAnsi="Times New Roman" w:cs="Times New Roman"/>
          <w:b w:val="0"/>
          <w:color w:val="auto"/>
          <w:sz w:val="28"/>
          <w:szCs w:val="28"/>
        </w:rPr>
        <w:t>Российской Федерации от 13 марта 2019 г. № 114)</w:t>
      </w:r>
    </w:p>
    <w:p w14:paraId="485C9671" w14:textId="77777777" w:rsidR="00C328F3" w:rsidRPr="00961C4B" w:rsidRDefault="00C328F3" w:rsidP="00D17072">
      <w:pPr>
        <w:spacing w:after="0" w:line="240" w:lineRule="auto"/>
        <w:ind w:firstLine="567"/>
        <w:jc w:val="center"/>
        <w:rPr>
          <w:rFonts w:ascii="Times New Roman" w:hAnsi="Times New Roman" w:cs="Times New Roman"/>
          <w:b/>
          <w:bCs/>
          <w:sz w:val="28"/>
          <w:szCs w:val="28"/>
        </w:rPr>
      </w:pPr>
    </w:p>
    <w:p w14:paraId="06C3E675" w14:textId="6D7EACF9" w:rsidR="00D17072" w:rsidRPr="00D17072" w:rsidRDefault="009F043A" w:rsidP="00D17072">
      <w:pPr>
        <w:pStyle w:val="1"/>
        <w:tabs>
          <w:tab w:val="left" w:pos="993"/>
        </w:tabs>
        <w:spacing w:before="0" w:after="0"/>
        <w:ind w:firstLine="567"/>
        <w:jc w:val="both"/>
        <w:rPr>
          <w:color w:val="auto"/>
          <w:sz w:val="28"/>
          <w:szCs w:val="28"/>
        </w:rPr>
      </w:pPr>
      <w:r w:rsidRPr="009F043A">
        <w:rPr>
          <w:color w:val="auto"/>
          <w:sz w:val="28"/>
          <w:szCs w:val="28"/>
        </w:rPr>
        <w:t>1</w:t>
      </w:r>
      <w:r w:rsidR="00C328F3" w:rsidRPr="00D17072">
        <w:rPr>
          <w:color w:val="auto"/>
          <w:sz w:val="28"/>
          <w:szCs w:val="28"/>
        </w:rPr>
        <w:t>. Показатели, характеризующие открытость и доступность информ</w:t>
      </w:r>
      <w:r w:rsidR="00C328F3" w:rsidRPr="00D17072">
        <w:rPr>
          <w:color w:val="auto"/>
          <w:sz w:val="28"/>
          <w:szCs w:val="28"/>
        </w:rPr>
        <w:t>а</w:t>
      </w:r>
      <w:r w:rsidR="00C328F3" w:rsidRPr="00D17072">
        <w:rPr>
          <w:color w:val="auto"/>
          <w:sz w:val="28"/>
          <w:szCs w:val="28"/>
        </w:rPr>
        <w:t>ции об организации, осуществляющей образовательную деятельность (д</w:t>
      </w:r>
      <w:r w:rsidR="00C328F3" w:rsidRPr="00D17072">
        <w:rPr>
          <w:color w:val="auto"/>
          <w:sz w:val="28"/>
          <w:szCs w:val="28"/>
        </w:rPr>
        <w:t>а</w:t>
      </w:r>
      <w:r w:rsidR="00C328F3" w:rsidRPr="00D17072">
        <w:rPr>
          <w:color w:val="auto"/>
          <w:sz w:val="28"/>
          <w:szCs w:val="28"/>
        </w:rPr>
        <w:t>лее - организации)</w:t>
      </w:r>
      <w:bookmarkEnd w:id="7"/>
      <w:r w:rsidR="00D17072" w:rsidRPr="00D17072">
        <w:rPr>
          <w:color w:val="auto"/>
          <w:sz w:val="28"/>
          <w:szCs w:val="28"/>
        </w:rPr>
        <w:t>.</w:t>
      </w:r>
    </w:p>
    <w:p w14:paraId="76F520ED" w14:textId="77777777" w:rsidR="00C328F3" w:rsidRPr="00D17072" w:rsidRDefault="00C328F3" w:rsidP="00C328F3">
      <w:pPr>
        <w:spacing w:after="0" w:line="240" w:lineRule="auto"/>
        <w:rPr>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08590C05"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34FD25C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6E9FED21" w14:textId="77777777" w:rsidR="00C328F3" w:rsidRPr="00132C3A" w:rsidRDefault="00C328F3" w:rsidP="003854BC">
            <w:pPr>
              <w:pStyle w:val="ad"/>
              <w:jc w:val="center"/>
              <w:rPr>
                <w:b/>
              </w:rPr>
            </w:pPr>
            <w:r w:rsidRPr="00132C3A">
              <w:rPr>
                <w:b/>
              </w:rPr>
              <w:t>Показатели</w:t>
            </w:r>
          </w:p>
        </w:tc>
      </w:tr>
      <w:tr w:rsidR="00C328F3" w:rsidRPr="00C2219B" w14:paraId="16E00192" w14:textId="77777777" w:rsidTr="009F043A">
        <w:tc>
          <w:tcPr>
            <w:tcW w:w="709" w:type="dxa"/>
            <w:vMerge w:val="restart"/>
            <w:tcBorders>
              <w:top w:val="single" w:sz="4" w:space="0" w:color="auto"/>
              <w:bottom w:val="single" w:sz="4" w:space="0" w:color="auto"/>
              <w:right w:val="single" w:sz="4" w:space="0" w:color="auto"/>
            </w:tcBorders>
          </w:tcPr>
          <w:p w14:paraId="5B2EC733" w14:textId="11F40E08" w:rsidR="00C328F3" w:rsidRPr="00C2219B" w:rsidRDefault="00C328F3" w:rsidP="003854BC">
            <w:pPr>
              <w:pStyle w:val="ad"/>
              <w:jc w:val="center"/>
            </w:pPr>
            <w:bookmarkStart w:id="8" w:name="sub_1111"/>
            <w:r w:rsidRPr="00C2219B">
              <w:t>1.1</w:t>
            </w:r>
            <w:bookmarkEnd w:id="8"/>
          </w:p>
        </w:tc>
        <w:tc>
          <w:tcPr>
            <w:tcW w:w="8930" w:type="dxa"/>
            <w:tcBorders>
              <w:top w:val="single" w:sz="4" w:space="0" w:color="auto"/>
              <w:left w:val="single" w:sz="4" w:space="0" w:color="auto"/>
              <w:bottom w:val="nil"/>
            </w:tcBorders>
          </w:tcPr>
          <w:p w14:paraId="398DAA21" w14:textId="0AC484FD" w:rsidR="00D17072" w:rsidRPr="00D17072" w:rsidRDefault="00D17072" w:rsidP="003854BC">
            <w:pPr>
              <w:pStyle w:val="ad"/>
              <w:rPr>
                <w:b/>
                <w:i/>
              </w:rPr>
            </w:pPr>
            <w:r w:rsidRPr="00D17072">
              <w:rPr>
                <w:b/>
                <w:i/>
              </w:rPr>
              <w:t>Показатель 1.</w:t>
            </w:r>
          </w:p>
          <w:p w14:paraId="2C9CCFE3" w14:textId="77777777" w:rsidR="00C328F3" w:rsidRPr="00C2219B" w:rsidRDefault="00C328F3" w:rsidP="003854BC">
            <w:pPr>
              <w:pStyle w:val="ad"/>
            </w:pPr>
            <w:r w:rsidRPr="00C2219B">
              <w:t>Соответствие информации о деятельности организации, размещенной на общед</w:t>
            </w:r>
            <w:r w:rsidRPr="00C2219B">
              <w:t>о</w:t>
            </w:r>
            <w:r w:rsidRPr="00C2219B">
              <w:t>ступных информационных ресурсах, ее содержанию и порядку (форме) размещ</w:t>
            </w:r>
            <w:r w:rsidRPr="00C2219B">
              <w:t>е</w:t>
            </w:r>
            <w:r w:rsidRPr="00C2219B">
              <w:t>ния, установленным нормативными правовыми актами:</w:t>
            </w:r>
          </w:p>
        </w:tc>
      </w:tr>
      <w:tr w:rsidR="00C328F3" w:rsidRPr="00C2219B" w14:paraId="0CC2B78C" w14:textId="77777777" w:rsidTr="009F043A">
        <w:tc>
          <w:tcPr>
            <w:tcW w:w="709" w:type="dxa"/>
            <w:vMerge/>
            <w:tcBorders>
              <w:top w:val="single" w:sz="4" w:space="0" w:color="auto"/>
              <w:bottom w:val="single" w:sz="4" w:space="0" w:color="auto"/>
              <w:right w:val="single" w:sz="4" w:space="0" w:color="auto"/>
            </w:tcBorders>
          </w:tcPr>
          <w:p w14:paraId="2AA90A2B" w14:textId="77777777" w:rsidR="00C328F3" w:rsidRPr="00C2219B" w:rsidRDefault="00C328F3" w:rsidP="003854BC">
            <w:pPr>
              <w:pStyle w:val="ad"/>
            </w:pPr>
          </w:p>
        </w:tc>
        <w:tc>
          <w:tcPr>
            <w:tcW w:w="8930" w:type="dxa"/>
            <w:tcBorders>
              <w:top w:val="nil"/>
              <w:left w:val="single" w:sz="4" w:space="0" w:color="auto"/>
              <w:bottom w:val="nil"/>
            </w:tcBorders>
          </w:tcPr>
          <w:p w14:paraId="31F7DC14" w14:textId="77777777" w:rsidR="00C328F3" w:rsidRPr="00C2219B" w:rsidRDefault="00C328F3" w:rsidP="003854BC">
            <w:pPr>
              <w:pStyle w:val="ad"/>
            </w:pPr>
            <w:r w:rsidRPr="00C2219B">
              <w:t>- на информационных стендах в помещении организации;</w:t>
            </w:r>
          </w:p>
        </w:tc>
      </w:tr>
      <w:tr w:rsidR="00C328F3" w:rsidRPr="00C2219B" w14:paraId="2444786E" w14:textId="77777777" w:rsidTr="009F043A">
        <w:tc>
          <w:tcPr>
            <w:tcW w:w="709" w:type="dxa"/>
            <w:vMerge/>
            <w:tcBorders>
              <w:top w:val="single" w:sz="4" w:space="0" w:color="auto"/>
              <w:bottom w:val="single" w:sz="4" w:space="0" w:color="auto"/>
              <w:right w:val="single" w:sz="4" w:space="0" w:color="auto"/>
            </w:tcBorders>
          </w:tcPr>
          <w:p w14:paraId="250825E4"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44A25FDD" w14:textId="77777777" w:rsidR="00C328F3" w:rsidRPr="00C2219B" w:rsidRDefault="00C328F3" w:rsidP="003854BC">
            <w:pPr>
              <w:pStyle w:val="ad"/>
            </w:pPr>
            <w:r w:rsidRPr="00C2219B">
              <w:t>- на официальном сайте организации в информаци</w:t>
            </w:r>
            <w:r>
              <w:t>онно-телекоммуникационной с</w:t>
            </w:r>
            <w:r>
              <w:t>е</w:t>
            </w:r>
            <w:r>
              <w:t>ти «Интернет»</w:t>
            </w:r>
            <w:r w:rsidRPr="00C2219B">
              <w:t xml:space="preserve"> (далее - сайт) </w:t>
            </w:r>
          </w:p>
        </w:tc>
      </w:tr>
      <w:tr w:rsidR="00C328F3" w:rsidRPr="00C2219B" w14:paraId="10595C01" w14:textId="77777777" w:rsidTr="009F043A">
        <w:tc>
          <w:tcPr>
            <w:tcW w:w="709" w:type="dxa"/>
            <w:vMerge w:val="restart"/>
            <w:tcBorders>
              <w:top w:val="single" w:sz="4" w:space="0" w:color="auto"/>
              <w:bottom w:val="single" w:sz="4" w:space="0" w:color="auto"/>
              <w:right w:val="single" w:sz="4" w:space="0" w:color="auto"/>
            </w:tcBorders>
          </w:tcPr>
          <w:p w14:paraId="71CCD0F3" w14:textId="0D60E547" w:rsidR="00C328F3" w:rsidRPr="00C2219B" w:rsidRDefault="00C328F3" w:rsidP="003854BC">
            <w:pPr>
              <w:pStyle w:val="ad"/>
              <w:jc w:val="center"/>
            </w:pPr>
            <w:bookmarkStart w:id="9" w:name="sub_1112"/>
            <w:r w:rsidRPr="00C2219B">
              <w:t>1.2</w:t>
            </w:r>
            <w:bookmarkEnd w:id="9"/>
          </w:p>
        </w:tc>
        <w:tc>
          <w:tcPr>
            <w:tcW w:w="8930" w:type="dxa"/>
            <w:tcBorders>
              <w:top w:val="single" w:sz="4" w:space="0" w:color="auto"/>
              <w:left w:val="single" w:sz="4" w:space="0" w:color="auto"/>
              <w:bottom w:val="nil"/>
            </w:tcBorders>
          </w:tcPr>
          <w:p w14:paraId="2DC7F974" w14:textId="5BB154DA" w:rsidR="00D17072" w:rsidRPr="00D17072" w:rsidRDefault="00D17072" w:rsidP="003854BC">
            <w:pPr>
              <w:pStyle w:val="ad"/>
              <w:rPr>
                <w:b/>
                <w:i/>
              </w:rPr>
            </w:pPr>
            <w:r w:rsidRPr="00D17072">
              <w:rPr>
                <w:b/>
                <w:i/>
              </w:rPr>
              <w:t>Показатель 2.</w:t>
            </w:r>
          </w:p>
          <w:p w14:paraId="5978F4EF" w14:textId="77777777" w:rsidR="00C328F3" w:rsidRPr="00C2219B" w:rsidRDefault="00C328F3" w:rsidP="003854BC">
            <w:pPr>
              <w:pStyle w:val="ad"/>
            </w:pPr>
            <w:r w:rsidRPr="00C2219B">
              <w:t>Наличие на официальном сайте организации (учреждения) информации о диста</w:t>
            </w:r>
            <w:r w:rsidRPr="00C2219B">
              <w:t>н</w:t>
            </w:r>
            <w:r w:rsidRPr="00C2219B">
              <w:t>ционных способах обратной связи и взаимодействия с получателями услуг и их функционирование:</w:t>
            </w:r>
          </w:p>
        </w:tc>
      </w:tr>
      <w:tr w:rsidR="00C328F3" w:rsidRPr="00C2219B" w14:paraId="068E5904" w14:textId="77777777" w:rsidTr="009F043A">
        <w:tc>
          <w:tcPr>
            <w:tcW w:w="709" w:type="dxa"/>
            <w:vMerge/>
            <w:tcBorders>
              <w:top w:val="single" w:sz="4" w:space="0" w:color="auto"/>
              <w:bottom w:val="single" w:sz="4" w:space="0" w:color="auto"/>
              <w:right w:val="single" w:sz="4" w:space="0" w:color="auto"/>
            </w:tcBorders>
          </w:tcPr>
          <w:p w14:paraId="4F2B4A69" w14:textId="77777777" w:rsidR="00C328F3" w:rsidRPr="00C2219B" w:rsidRDefault="00C328F3" w:rsidP="003854BC">
            <w:pPr>
              <w:pStyle w:val="ad"/>
            </w:pPr>
          </w:p>
        </w:tc>
        <w:tc>
          <w:tcPr>
            <w:tcW w:w="8930" w:type="dxa"/>
            <w:tcBorders>
              <w:top w:val="nil"/>
              <w:left w:val="single" w:sz="4" w:space="0" w:color="auto"/>
              <w:bottom w:val="nil"/>
            </w:tcBorders>
          </w:tcPr>
          <w:p w14:paraId="4AD272E3" w14:textId="77777777" w:rsidR="00C328F3" w:rsidRPr="00C2219B" w:rsidRDefault="00C328F3" w:rsidP="003854BC">
            <w:pPr>
              <w:pStyle w:val="ad"/>
            </w:pPr>
            <w:r w:rsidRPr="00C2219B">
              <w:t>- телефона;</w:t>
            </w:r>
          </w:p>
        </w:tc>
      </w:tr>
      <w:tr w:rsidR="00C328F3" w:rsidRPr="00C2219B" w14:paraId="3F357257" w14:textId="77777777" w:rsidTr="009F043A">
        <w:tc>
          <w:tcPr>
            <w:tcW w:w="709" w:type="dxa"/>
            <w:vMerge/>
            <w:tcBorders>
              <w:top w:val="single" w:sz="4" w:space="0" w:color="auto"/>
              <w:bottom w:val="single" w:sz="4" w:space="0" w:color="auto"/>
              <w:right w:val="single" w:sz="4" w:space="0" w:color="auto"/>
            </w:tcBorders>
          </w:tcPr>
          <w:p w14:paraId="1DF9AD2C" w14:textId="77777777" w:rsidR="00C328F3" w:rsidRPr="00C2219B" w:rsidRDefault="00C328F3" w:rsidP="003854BC">
            <w:pPr>
              <w:pStyle w:val="ad"/>
            </w:pPr>
          </w:p>
        </w:tc>
        <w:tc>
          <w:tcPr>
            <w:tcW w:w="8930" w:type="dxa"/>
            <w:tcBorders>
              <w:top w:val="nil"/>
              <w:left w:val="single" w:sz="4" w:space="0" w:color="auto"/>
              <w:bottom w:val="nil"/>
            </w:tcBorders>
          </w:tcPr>
          <w:p w14:paraId="0E7525BD" w14:textId="77777777" w:rsidR="00C328F3" w:rsidRPr="00C2219B" w:rsidRDefault="00C328F3" w:rsidP="003854BC">
            <w:pPr>
              <w:pStyle w:val="ad"/>
            </w:pPr>
            <w:r w:rsidRPr="00C2219B">
              <w:t>- электронной почты;</w:t>
            </w:r>
          </w:p>
        </w:tc>
      </w:tr>
      <w:tr w:rsidR="00C328F3" w:rsidRPr="00C2219B" w14:paraId="5A10DA4E" w14:textId="77777777" w:rsidTr="009F043A">
        <w:tc>
          <w:tcPr>
            <w:tcW w:w="709" w:type="dxa"/>
            <w:vMerge/>
            <w:tcBorders>
              <w:top w:val="single" w:sz="4" w:space="0" w:color="auto"/>
              <w:bottom w:val="single" w:sz="4" w:space="0" w:color="auto"/>
              <w:right w:val="single" w:sz="4" w:space="0" w:color="auto"/>
            </w:tcBorders>
          </w:tcPr>
          <w:p w14:paraId="007053AB" w14:textId="77777777" w:rsidR="00C328F3" w:rsidRPr="00C2219B" w:rsidRDefault="00C328F3" w:rsidP="003854BC">
            <w:pPr>
              <w:pStyle w:val="ad"/>
            </w:pPr>
          </w:p>
        </w:tc>
        <w:tc>
          <w:tcPr>
            <w:tcW w:w="8930" w:type="dxa"/>
            <w:tcBorders>
              <w:top w:val="nil"/>
              <w:left w:val="single" w:sz="4" w:space="0" w:color="auto"/>
              <w:bottom w:val="nil"/>
            </w:tcBorders>
          </w:tcPr>
          <w:p w14:paraId="70467559" w14:textId="70B078C5" w:rsidR="00C328F3" w:rsidRPr="00C2219B" w:rsidRDefault="00C328F3" w:rsidP="003854BC">
            <w:pPr>
              <w:pStyle w:val="ad"/>
            </w:pPr>
            <w:r w:rsidRPr="00C2219B">
              <w:t xml:space="preserve">- электронных сервисов (форма для подачи электронного обращения, получение консультации </w:t>
            </w:r>
            <w:r w:rsidR="00B853CD">
              <w:t>по оказываемым услугам, раздел «Часто задаваемые вопросы»</w:t>
            </w:r>
            <w:r w:rsidRPr="00C2219B">
              <w:t>);</w:t>
            </w:r>
          </w:p>
        </w:tc>
      </w:tr>
      <w:tr w:rsidR="00C328F3" w:rsidRPr="00C2219B" w14:paraId="2332C3F1" w14:textId="77777777" w:rsidTr="009F043A">
        <w:tc>
          <w:tcPr>
            <w:tcW w:w="709" w:type="dxa"/>
            <w:vMerge/>
            <w:tcBorders>
              <w:top w:val="single" w:sz="4" w:space="0" w:color="auto"/>
              <w:bottom w:val="single" w:sz="4" w:space="0" w:color="auto"/>
              <w:right w:val="single" w:sz="4" w:space="0" w:color="auto"/>
            </w:tcBorders>
          </w:tcPr>
          <w:p w14:paraId="5393DB3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6A4CE67A" w14:textId="77777777" w:rsidR="00C328F3" w:rsidRPr="00C2219B" w:rsidRDefault="00C328F3" w:rsidP="003854BC">
            <w:pPr>
              <w:pStyle w:val="ad"/>
            </w:pPr>
            <w:r w:rsidRPr="00C2219B">
              <w:t>- технической возможности выражения получателями образовательных услуг мн</w:t>
            </w:r>
            <w:r w:rsidRPr="00C2219B">
              <w:t>е</w:t>
            </w:r>
            <w:r w:rsidRPr="00C2219B">
              <w:t>ния о качестве оказания услуг (наличие анкеты для опроса граждан или гиперссы</w:t>
            </w:r>
            <w:r w:rsidRPr="00C2219B">
              <w:t>л</w:t>
            </w:r>
            <w:r w:rsidRPr="00C2219B">
              <w:t>ки на нее)</w:t>
            </w:r>
          </w:p>
        </w:tc>
      </w:tr>
      <w:tr w:rsidR="00C328F3" w:rsidRPr="00C2219B" w14:paraId="24486A02" w14:textId="77777777" w:rsidTr="009F043A">
        <w:tc>
          <w:tcPr>
            <w:tcW w:w="709" w:type="dxa"/>
            <w:tcBorders>
              <w:top w:val="single" w:sz="4" w:space="0" w:color="auto"/>
              <w:bottom w:val="single" w:sz="4" w:space="0" w:color="auto"/>
              <w:right w:val="single" w:sz="4" w:space="0" w:color="auto"/>
            </w:tcBorders>
          </w:tcPr>
          <w:p w14:paraId="6D93C46C" w14:textId="55064CFC" w:rsidR="00C328F3" w:rsidRPr="00C2219B" w:rsidRDefault="00C328F3" w:rsidP="003854BC">
            <w:pPr>
              <w:pStyle w:val="ad"/>
              <w:jc w:val="center"/>
            </w:pPr>
            <w:bookmarkStart w:id="10" w:name="sub_1113"/>
            <w:r w:rsidRPr="00C2219B">
              <w:t>1.3</w:t>
            </w:r>
            <w:bookmarkEnd w:id="10"/>
          </w:p>
        </w:tc>
        <w:tc>
          <w:tcPr>
            <w:tcW w:w="8930" w:type="dxa"/>
            <w:tcBorders>
              <w:top w:val="single" w:sz="4" w:space="0" w:color="auto"/>
              <w:left w:val="single" w:sz="4" w:space="0" w:color="auto"/>
              <w:bottom w:val="single" w:sz="4" w:space="0" w:color="auto"/>
            </w:tcBorders>
          </w:tcPr>
          <w:p w14:paraId="3D110CA2" w14:textId="062BDE16" w:rsidR="00D17072" w:rsidRPr="000621B1" w:rsidRDefault="00D17072" w:rsidP="003854BC">
            <w:pPr>
              <w:pStyle w:val="ad"/>
              <w:rPr>
                <w:b/>
                <w:i/>
              </w:rPr>
            </w:pPr>
            <w:r w:rsidRPr="00D17072">
              <w:rPr>
                <w:b/>
                <w:i/>
              </w:rPr>
              <w:t>Показатель 3.</w:t>
            </w:r>
          </w:p>
          <w:p w14:paraId="58E35533" w14:textId="77777777" w:rsidR="00C328F3" w:rsidRPr="00C2219B" w:rsidRDefault="00C328F3" w:rsidP="003854BC">
            <w:pPr>
              <w:pStyle w:val="ad"/>
            </w:pPr>
            <w:r w:rsidRPr="00C2219B">
              <w:t>Доля получателей образовательных услуг, удовлетворенных открытостью, полн</w:t>
            </w:r>
            <w:r w:rsidRPr="00C2219B">
              <w:t>о</w:t>
            </w:r>
            <w:r w:rsidRPr="00C2219B">
              <w:t>той и доступностью информации о деятельности организации, размещенной на и</w:t>
            </w:r>
            <w:r w:rsidRPr="00C2219B">
              <w:t>н</w:t>
            </w:r>
            <w:r w:rsidRPr="00C2219B">
              <w:t>формационных стендах, на сайте (в % от общего числа опрошенных получателей образовательных услуг)</w:t>
            </w:r>
          </w:p>
        </w:tc>
      </w:tr>
    </w:tbl>
    <w:p w14:paraId="09179876" w14:textId="77777777" w:rsidR="00C328F3" w:rsidRPr="00A8735B" w:rsidRDefault="00C328F3" w:rsidP="00C328F3">
      <w:pPr>
        <w:pStyle w:val="1"/>
        <w:spacing w:before="0" w:after="0"/>
        <w:jc w:val="both"/>
      </w:pPr>
      <w:bookmarkStart w:id="11" w:name="sub_1200"/>
    </w:p>
    <w:p w14:paraId="69409027" w14:textId="77777777" w:rsidR="00C328F3" w:rsidRPr="00A8735B" w:rsidRDefault="00C328F3" w:rsidP="00C328F3"/>
    <w:p w14:paraId="75C072D6" w14:textId="77777777" w:rsidR="00C328F3" w:rsidRPr="00A8735B" w:rsidRDefault="00C328F3" w:rsidP="00C328F3"/>
    <w:p w14:paraId="730263D1" w14:textId="7FD29F5D" w:rsidR="00C328F3" w:rsidRDefault="009F043A" w:rsidP="009A1396">
      <w:pPr>
        <w:pStyle w:val="1"/>
        <w:spacing w:before="0" w:after="0"/>
        <w:ind w:firstLine="567"/>
        <w:jc w:val="both"/>
        <w:rPr>
          <w:color w:val="auto"/>
          <w:sz w:val="28"/>
          <w:szCs w:val="28"/>
        </w:rPr>
      </w:pPr>
      <w:r>
        <w:rPr>
          <w:color w:val="auto"/>
          <w:sz w:val="28"/>
          <w:szCs w:val="28"/>
        </w:rPr>
        <w:t>2</w:t>
      </w:r>
      <w:r w:rsidR="00C328F3" w:rsidRPr="006A1FFD">
        <w:rPr>
          <w:color w:val="auto"/>
          <w:sz w:val="28"/>
          <w:szCs w:val="28"/>
        </w:rPr>
        <w:t>. Показатели, характеризующие комфортность условий, в которых осуществляется образовательная деятельность</w:t>
      </w:r>
      <w:bookmarkEnd w:id="11"/>
    </w:p>
    <w:p w14:paraId="3DBC2E4E"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4"/>
      </w:tblGrid>
      <w:tr w:rsidR="00C328F3" w:rsidRPr="00C2219B" w14:paraId="47BDB28B"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77493708" w14:textId="77777777" w:rsidR="00C328F3" w:rsidRPr="00132C3A" w:rsidRDefault="00C328F3" w:rsidP="003854BC">
            <w:pPr>
              <w:pStyle w:val="ad"/>
              <w:jc w:val="center"/>
              <w:rPr>
                <w:b/>
              </w:rPr>
            </w:pPr>
            <w:r w:rsidRPr="00132C3A">
              <w:rPr>
                <w:b/>
              </w:rPr>
              <w:t>№ п/п</w:t>
            </w:r>
          </w:p>
        </w:tc>
        <w:tc>
          <w:tcPr>
            <w:tcW w:w="8934" w:type="dxa"/>
            <w:tcBorders>
              <w:top w:val="single" w:sz="4" w:space="0" w:color="auto"/>
              <w:left w:val="single" w:sz="4" w:space="0" w:color="auto"/>
              <w:bottom w:val="single" w:sz="4" w:space="0" w:color="auto"/>
            </w:tcBorders>
            <w:shd w:val="clear" w:color="auto" w:fill="DBE5F1" w:themeFill="accent1" w:themeFillTint="33"/>
          </w:tcPr>
          <w:p w14:paraId="4ED11FCC" w14:textId="77777777" w:rsidR="00C328F3" w:rsidRPr="00132C3A" w:rsidRDefault="00C328F3" w:rsidP="003854BC">
            <w:pPr>
              <w:pStyle w:val="ad"/>
              <w:jc w:val="center"/>
              <w:rPr>
                <w:b/>
              </w:rPr>
            </w:pPr>
            <w:r w:rsidRPr="00132C3A">
              <w:rPr>
                <w:b/>
              </w:rPr>
              <w:t>Показатели</w:t>
            </w:r>
          </w:p>
        </w:tc>
      </w:tr>
      <w:tr w:rsidR="00C328F3" w:rsidRPr="00C2219B" w14:paraId="22278815" w14:textId="77777777" w:rsidTr="003854BC">
        <w:tc>
          <w:tcPr>
            <w:tcW w:w="709" w:type="dxa"/>
            <w:vMerge w:val="restart"/>
            <w:tcBorders>
              <w:top w:val="single" w:sz="4" w:space="0" w:color="auto"/>
              <w:bottom w:val="single" w:sz="4" w:space="0" w:color="auto"/>
              <w:right w:val="single" w:sz="4" w:space="0" w:color="auto"/>
            </w:tcBorders>
          </w:tcPr>
          <w:p w14:paraId="53776BBE" w14:textId="146E852A" w:rsidR="00C328F3" w:rsidRPr="00C2219B" w:rsidRDefault="00C328F3" w:rsidP="003854BC">
            <w:pPr>
              <w:pStyle w:val="ad"/>
              <w:jc w:val="center"/>
            </w:pPr>
            <w:bookmarkStart w:id="12" w:name="sub_1201"/>
            <w:r w:rsidRPr="00C2219B">
              <w:t>2.1</w:t>
            </w:r>
            <w:bookmarkEnd w:id="12"/>
          </w:p>
        </w:tc>
        <w:tc>
          <w:tcPr>
            <w:tcW w:w="8934" w:type="dxa"/>
            <w:tcBorders>
              <w:top w:val="single" w:sz="4" w:space="0" w:color="auto"/>
              <w:left w:val="single" w:sz="4" w:space="0" w:color="auto"/>
              <w:bottom w:val="nil"/>
            </w:tcBorders>
          </w:tcPr>
          <w:p w14:paraId="5BF39FFF" w14:textId="35D730EE" w:rsidR="00D17072" w:rsidRPr="00D17072" w:rsidRDefault="00D17072" w:rsidP="003854BC">
            <w:pPr>
              <w:pStyle w:val="ad"/>
              <w:rPr>
                <w:b/>
                <w:i/>
              </w:rPr>
            </w:pPr>
            <w:r w:rsidRPr="00D17072">
              <w:rPr>
                <w:b/>
                <w:i/>
              </w:rPr>
              <w:t>Показатель 1.</w:t>
            </w:r>
          </w:p>
          <w:p w14:paraId="276D2B6C" w14:textId="77777777" w:rsidR="00C328F3" w:rsidRPr="00C2219B" w:rsidRDefault="00C328F3" w:rsidP="003854BC">
            <w:pPr>
              <w:pStyle w:val="ad"/>
            </w:pPr>
            <w:r w:rsidRPr="00C2219B">
              <w:t>Обеспечение в организации комфортных условий, в которых осуществляется обр</w:t>
            </w:r>
            <w:r w:rsidRPr="00C2219B">
              <w:t>а</w:t>
            </w:r>
            <w:r w:rsidRPr="00C2219B">
              <w:t>зовательная деятельность:</w:t>
            </w:r>
          </w:p>
        </w:tc>
      </w:tr>
      <w:tr w:rsidR="00C328F3" w:rsidRPr="00C2219B" w14:paraId="67A19563" w14:textId="77777777" w:rsidTr="003854BC">
        <w:tc>
          <w:tcPr>
            <w:tcW w:w="709" w:type="dxa"/>
            <w:vMerge/>
            <w:tcBorders>
              <w:top w:val="single" w:sz="4" w:space="0" w:color="auto"/>
              <w:bottom w:val="single" w:sz="4" w:space="0" w:color="auto"/>
              <w:right w:val="single" w:sz="4" w:space="0" w:color="auto"/>
            </w:tcBorders>
          </w:tcPr>
          <w:p w14:paraId="619C49CB" w14:textId="77777777" w:rsidR="00C328F3" w:rsidRPr="00C2219B" w:rsidRDefault="00C328F3" w:rsidP="003854BC">
            <w:pPr>
              <w:pStyle w:val="ad"/>
            </w:pPr>
          </w:p>
        </w:tc>
        <w:tc>
          <w:tcPr>
            <w:tcW w:w="8934" w:type="dxa"/>
            <w:tcBorders>
              <w:top w:val="nil"/>
              <w:left w:val="single" w:sz="4" w:space="0" w:color="auto"/>
              <w:bottom w:val="nil"/>
            </w:tcBorders>
          </w:tcPr>
          <w:p w14:paraId="43C7EB7B" w14:textId="77777777" w:rsidR="00C328F3" w:rsidRPr="00C2219B" w:rsidRDefault="00C328F3" w:rsidP="003854BC">
            <w:pPr>
              <w:pStyle w:val="ad"/>
            </w:pPr>
            <w:r w:rsidRPr="00C2219B">
              <w:t>- наличие зоны отдыха (ожидания);</w:t>
            </w:r>
          </w:p>
        </w:tc>
      </w:tr>
      <w:tr w:rsidR="00C328F3" w:rsidRPr="00C2219B" w14:paraId="64846025" w14:textId="77777777" w:rsidTr="003854BC">
        <w:tc>
          <w:tcPr>
            <w:tcW w:w="709" w:type="dxa"/>
            <w:vMerge/>
            <w:tcBorders>
              <w:top w:val="single" w:sz="4" w:space="0" w:color="auto"/>
              <w:bottom w:val="single" w:sz="4" w:space="0" w:color="auto"/>
              <w:right w:val="single" w:sz="4" w:space="0" w:color="auto"/>
            </w:tcBorders>
          </w:tcPr>
          <w:p w14:paraId="3CECF0A6" w14:textId="77777777" w:rsidR="00C328F3" w:rsidRPr="00C2219B" w:rsidRDefault="00C328F3" w:rsidP="003854BC">
            <w:pPr>
              <w:pStyle w:val="ad"/>
            </w:pPr>
          </w:p>
        </w:tc>
        <w:tc>
          <w:tcPr>
            <w:tcW w:w="8934" w:type="dxa"/>
            <w:tcBorders>
              <w:top w:val="nil"/>
              <w:left w:val="single" w:sz="4" w:space="0" w:color="auto"/>
              <w:bottom w:val="nil"/>
            </w:tcBorders>
          </w:tcPr>
          <w:p w14:paraId="68D8E98B" w14:textId="77777777" w:rsidR="00C328F3" w:rsidRPr="00C2219B" w:rsidRDefault="00C328F3" w:rsidP="003854BC">
            <w:pPr>
              <w:pStyle w:val="ad"/>
            </w:pPr>
            <w:r w:rsidRPr="00C2219B">
              <w:t>- наличие и понятность навигации внутри организации;</w:t>
            </w:r>
          </w:p>
        </w:tc>
      </w:tr>
      <w:tr w:rsidR="00C328F3" w:rsidRPr="00C2219B" w14:paraId="19B99EF5" w14:textId="77777777" w:rsidTr="003854BC">
        <w:tc>
          <w:tcPr>
            <w:tcW w:w="709" w:type="dxa"/>
            <w:vMerge/>
            <w:tcBorders>
              <w:top w:val="single" w:sz="4" w:space="0" w:color="auto"/>
              <w:bottom w:val="single" w:sz="4" w:space="0" w:color="auto"/>
              <w:right w:val="single" w:sz="4" w:space="0" w:color="auto"/>
            </w:tcBorders>
          </w:tcPr>
          <w:p w14:paraId="456965CD" w14:textId="77777777" w:rsidR="00C328F3" w:rsidRPr="00C2219B" w:rsidRDefault="00C328F3" w:rsidP="003854BC">
            <w:pPr>
              <w:pStyle w:val="ad"/>
            </w:pPr>
          </w:p>
        </w:tc>
        <w:tc>
          <w:tcPr>
            <w:tcW w:w="8934" w:type="dxa"/>
            <w:tcBorders>
              <w:top w:val="nil"/>
              <w:left w:val="single" w:sz="4" w:space="0" w:color="auto"/>
              <w:bottom w:val="nil"/>
            </w:tcBorders>
          </w:tcPr>
          <w:p w14:paraId="777334B3" w14:textId="77777777" w:rsidR="00C328F3" w:rsidRPr="00C2219B" w:rsidRDefault="00C328F3" w:rsidP="003854BC">
            <w:pPr>
              <w:pStyle w:val="ad"/>
            </w:pPr>
            <w:r w:rsidRPr="00C2219B">
              <w:t>- наличие и доступность питьевой воды;</w:t>
            </w:r>
          </w:p>
        </w:tc>
      </w:tr>
      <w:tr w:rsidR="00C328F3" w:rsidRPr="00C2219B" w14:paraId="7945CFF2" w14:textId="77777777" w:rsidTr="003854BC">
        <w:tc>
          <w:tcPr>
            <w:tcW w:w="709" w:type="dxa"/>
            <w:vMerge/>
            <w:tcBorders>
              <w:top w:val="single" w:sz="4" w:space="0" w:color="auto"/>
              <w:bottom w:val="single" w:sz="4" w:space="0" w:color="auto"/>
              <w:right w:val="single" w:sz="4" w:space="0" w:color="auto"/>
            </w:tcBorders>
          </w:tcPr>
          <w:p w14:paraId="0113CE16" w14:textId="77777777" w:rsidR="00C328F3" w:rsidRPr="00C2219B" w:rsidRDefault="00C328F3" w:rsidP="003854BC">
            <w:pPr>
              <w:pStyle w:val="ad"/>
            </w:pPr>
          </w:p>
        </w:tc>
        <w:tc>
          <w:tcPr>
            <w:tcW w:w="8934" w:type="dxa"/>
            <w:tcBorders>
              <w:top w:val="nil"/>
              <w:left w:val="single" w:sz="4" w:space="0" w:color="auto"/>
              <w:bottom w:val="nil"/>
            </w:tcBorders>
          </w:tcPr>
          <w:p w14:paraId="6FD5D47E" w14:textId="77777777" w:rsidR="00C328F3" w:rsidRPr="00C2219B" w:rsidRDefault="00C328F3" w:rsidP="003854BC">
            <w:pPr>
              <w:pStyle w:val="ad"/>
            </w:pPr>
            <w:r w:rsidRPr="00C2219B">
              <w:t>- наличие и доступность санитарно-гигиенических помещений;</w:t>
            </w:r>
          </w:p>
        </w:tc>
      </w:tr>
      <w:tr w:rsidR="00C328F3" w:rsidRPr="00C2219B" w14:paraId="1044EACC" w14:textId="77777777" w:rsidTr="003854BC">
        <w:tc>
          <w:tcPr>
            <w:tcW w:w="709" w:type="dxa"/>
            <w:vMerge/>
            <w:tcBorders>
              <w:top w:val="single" w:sz="4" w:space="0" w:color="auto"/>
              <w:bottom w:val="single" w:sz="4" w:space="0" w:color="auto"/>
              <w:right w:val="single" w:sz="4" w:space="0" w:color="auto"/>
            </w:tcBorders>
          </w:tcPr>
          <w:p w14:paraId="06476B22" w14:textId="77777777" w:rsidR="00C328F3" w:rsidRPr="00C2219B" w:rsidRDefault="00C328F3" w:rsidP="003854BC">
            <w:pPr>
              <w:pStyle w:val="ad"/>
            </w:pPr>
          </w:p>
        </w:tc>
        <w:tc>
          <w:tcPr>
            <w:tcW w:w="8934" w:type="dxa"/>
            <w:tcBorders>
              <w:top w:val="nil"/>
              <w:left w:val="single" w:sz="4" w:space="0" w:color="auto"/>
              <w:bottom w:val="single" w:sz="4" w:space="0" w:color="auto"/>
            </w:tcBorders>
          </w:tcPr>
          <w:p w14:paraId="7CE5A055" w14:textId="77777777" w:rsidR="00C328F3" w:rsidRPr="00C2219B" w:rsidRDefault="00C328F3" w:rsidP="003854BC">
            <w:pPr>
              <w:pStyle w:val="ad"/>
            </w:pPr>
            <w:r w:rsidRPr="00C2219B">
              <w:t>- санитарное состояние помещений организации</w:t>
            </w:r>
          </w:p>
        </w:tc>
      </w:tr>
      <w:tr w:rsidR="00C328F3" w:rsidRPr="00C2219B" w14:paraId="60A71DE5" w14:textId="77777777" w:rsidTr="003854BC">
        <w:tc>
          <w:tcPr>
            <w:tcW w:w="709" w:type="dxa"/>
            <w:tcBorders>
              <w:top w:val="single" w:sz="4" w:space="0" w:color="auto"/>
              <w:bottom w:val="single" w:sz="4" w:space="0" w:color="auto"/>
              <w:right w:val="single" w:sz="4" w:space="0" w:color="auto"/>
            </w:tcBorders>
          </w:tcPr>
          <w:p w14:paraId="3EF048C9" w14:textId="6EF75008" w:rsidR="00C328F3" w:rsidRPr="00C2219B" w:rsidRDefault="00C328F3" w:rsidP="003854BC">
            <w:pPr>
              <w:pStyle w:val="ad"/>
              <w:jc w:val="center"/>
            </w:pPr>
            <w:bookmarkStart w:id="13" w:name="sub_1202"/>
            <w:r w:rsidRPr="00C2219B">
              <w:t>2.2</w:t>
            </w:r>
            <w:bookmarkEnd w:id="13"/>
          </w:p>
        </w:tc>
        <w:tc>
          <w:tcPr>
            <w:tcW w:w="8934" w:type="dxa"/>
            <w:tcBorders>
              <w:top w:val="single" w:sz="4" w:space="0" w:color="auto"/>
              <w:left w:val="single" w:sz="4" w:space="0" w:color="auto"/>
              <w:bottom w:val="single" w:sz="4" w:space="0" w:color="auto"/>
            </w:tcBorders>
          </w:tcPr>
          <w:p w14:paraId="1B7CE5B1" w14:textId="21848454" w:rsidR="00D17072" w:rsidRPr="00D17072" w:rsidRDefault="00D17072" w:rsidP="003854BC">
            <w:pPr>
              <w:pStyle w:val="ad"/>
              <w:rPr>
                <w:b/>
                <w:i/>
              </w:rPr>
            </w:pPr>
            <w:r w:rsidRPr="00D17072">
              <w:rPr>
                <w:b/>
                <w:i/>
              </w:rPr>
              <w:t>Показатель 2.</w:t>
            </w:r>
          </w:p>
          <w:p w14:paraId="23251519" w14:textId="77777777" w:rsidR="00C328F3" w:rsidRPr="00C2219B" w:rsidRDefault="00C328F3" w:rsidP="003854BC">
            <w:pPr>
              <w:pStyle w:val="ad"/>
            </w:pPr>
            <w:r w:rsidRPr="00C2219B">
              <w:t>Доля получателей образовательных услуг, удовлетворенных комфортностью усл</w:t>
            </w:r>
            <w:r w:rsidRPr="00C2219B">
              <w:t>о</w:t>
            </w:r>
            <w:r w:rsidRPr="00C2219B">
              <w:t>вий, в которых осуществляется образовательная деятельность (в % от общего числа опрошенных получателей образовательных услуг)</w:t>
            </w:r>
          </w:p>
        </w:tc>
      </w:tr>
    </w:tbl>
    <w:p w14:paraId="0632D4C7" w14:textId="77777777" w:rsidR="00C328F3" w:rsidRPr="00C2219B" w:rsidRDefault="00C328F3" w:rsidP="00C328F3">
      <w:pPr>
        <w:spacing w:after="0" w:line="240" w:lineRule="auto"/>
        <w:rPr>
          <w:sz w:val="24"/>
          <w:szCs w:val="24"/>
        </w:rPr>
      </w:pPr>
    </w:p>
    <w:p w14:paraId="67199010" w14:textId="6F45F085" w:rsidR="00C328F3" w:rsidRDefault="009F043A" w:rsidP="009A1396">
      <w:pPr>
        <w:pStyle w:val="1"/>
        <w:spacing w:before="0" w:after="0"/>
        <w:ind w:firstLine="567"/>
        <w:jc w:val="both"/>
        <w:rPr>
          <w:color w:val="auto"/>
          <w:sz w:val="28"/>
          <w:szCs w:val="28"/>
        </w:rPr>
      </w:pPr>
      <w:bookmarkStart w:id="14" w:name="sub_1300"/>
      <w:r>
        <w:rPr>
          <w:color w:val="auto"/>
          <w:sz w:val="28"/>
          <w:szCs w:val="28"/>
        </w:rPr>
        <w:t>3</w:t>
      </w:r>
      <w:r w:rsidR="00D17072">
        <w:rPr>
          <w:color w:val="auto"/>
          <w:sz w:val="28"/>
          <w:szCs w:val="28"/>
        </w:rPr>
        <w:t>. </w:t>
      </w:r>
      <w:r w:rsidR="00C328F3" w:rsidRPr="006A1FFD">
        <w:rPr>
          <w:color w:val="auto"/>
          <w:sz w:val="28"/>
          <w:szCs w:val="28"/>
        </w:rPr>
        <w:t>Показатели, характеризующие доступность образовательной де</w:t>
      </w:r>
      <w:r w:rsidR="00C328F3" w:rsidRPr="006A1FFD">
        <w:rPr>
          <w:color w:val="auto"/>
          <w:sz w:val="28"/>
          <w:szCs w:val="28"/>
        </w:rPr>
        <w:t>я</w:t>
      </w:r>
      <w:r w:rsidR="00C328F3" w:rsidRPr="006A1FFD">
        <w:rPr>
          <w:color w:val="auto"/>
          <w:sz w:val="28"/>
          <w:szCs w:val="28"/>
        </w:rPr>
        <w:t>тельности для инвалидов</w:t>
      </w:r>
      <w:bookmarkEnd w:id="14"/>
    </w:p>
    <w:p w14:paraId="5AB89160" w14:textId="77777777" w:rsidR="00C328F3" w:rsidRPr="006E7C27" w:rsidRDefault="00C328F3" w:rsidP="00C328F3">
      <w:pPr>
        <w:spacing w:after="0"/>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5282B686"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75ADE85D"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2BB8257B" w14:textId="77777777" w:rsidR="00C328F3" w:rsidRPr="00D17072" w:rsidRDefault="00C328F3" w:rsidP="003854BC">
            <w:pPr>
              <w:pStyle w:val="ad"/>
              <w:jc w:val="center"/>
              <w:rPr>
                <w:b/>
              </w:rPr>
            </w:pPr>
            <w:r w:rsidRPr="00D17072">
              <w:rPr>
                <w:b/>
              </w:rPr>
              <w:t>Показатели</w:t>
            </w:r>
          </w:p>
        </w:tc>
      </w:tr>
      <w:tr w:rsidR="00C328F3" w:rsidRPr="00C2219B" w14:paraId="4131032F" w14:textId="77777777" w:rsidTr="003854BC">
        <w:tc>
          <w:tcPr>
            <w:tcW w:w="709" w:type="dxa"/>
            <w:vMerge w:val="restart"/>
            <w:tcBorders>
              <w:top w:val="single" w:sz="4" w:space="0" w:color="auto"/>
              <w:bottom w:val="nil"/>
              <w:right w:val="single" w:sz="4" w:space="0" w:color="auto"/>
            </w:tcBorders>
          </w:tcPr>
          <w:p w14:paraId="7BA12085" w14:textId="20C63074" w:rsidR="00C328F3" w:rsidRPr="00C2219B" w:rsidRDefault="00C328F3" w:rsidP="003854BC">
            <w:pPr>
              <w:pStyle w:val="ad"/>
              <w:jc w:val="center"/>
            </w:pPr>
            <w:bookmarkStart w:id="15" w:name="sub_1301"/>
            <w:r w:rsidRPr="00C2219B">
              <w:t>3.1</w:t>
            </w:r>
            <w:bookmarkEnd w:id="15"/>
          </w:p>
        </w:tc>
        <w:tc>
          <w:tcPr>
            <w:tcW w:w="8930" w:type="dxa"/>
            <w:tcBorders>
              <w:top w:val="single" w:sz="4" w:space="0" w:color="auto"/>
              <w:left w:val="single" w:sz="4" w:space="0" w:color="auto"/>
              <w:bottom w:val="nil"/>
            </w:tcBorders>
          </w:tcPr>
          <w:p w14:paraId="73D559DD" w14:textId="7D0A2CBA" w:rsidR="00D17072" w:rsidRPr="00D17072" w:rsidRDefault="00D17072" w:rsidP="003854BC">
            <w:pPr>
              <w:pStyle w:val="ad"/>
              <w:rPr>
                <w:b/>
                <w:i/>
              </w:rPr>
            </w:pPr>
            <w:r w:rsidRPr="00D17072">
              <w:rPr>
                <w:b/>
                <w:i/>
              </w:rPr>
              <w:t>Показатель 1.</w:t>
            </w:r>
          </w:p>
          <w:p w14:paraId="6F699975" w14:textId="77777777" w:rsidR="00C328F3" w:rsidRPr="00D17072" w:rsidRDefault="00C328F3" w:rsidP="003854BC">
            <w:pPr>
              <w:pStyle w:val="ad"/>
            </w:pPr>
            <w:r w:rsidRPr="00D17072">
              <w:t>Оборудование территории, прилегающей к зданиям организации, и помещений с учетом доступности для инвалидов:</w:t>
            </w:r>
          </w:p>
        </w:tc>
      </w:tr>
      <w:tr w:rsidR="00C328F3" w:rsidRPr="00C2219B" w14:paraId="5246BA3F" w14:textId="77777777" w:rsidTr="003854BC">
        <w:tc>
          <w:tcPr>
            <w:tcW w:w="709" w:type="dxa"/>
            <w:vMerge/>
            <w:tcBorders>
              <w:top w:val="nil"/>
              <w:bottom w:val="nil"/>
              <w:right w:val="single" w:sz="4" w:space="0" w:color="auto"/>
            </w:tcBorders>
          </w:tcPr>
          <w:p w14:paraId="1053E849" w14:textId="77777777" w:rsidR="00C328F3" w:rsidRPr="00C2219B" w:rsidRDefault="00C328F3" w:rsidP="003854BC">
            <w:pPr>
              <w:pStyle w:val="ad"/>
            </w:pPr>
          </w:p>
        </w:tc>
        <w:tc>
          <w:tcPr>
            <w:tcW w:w="8930" w:type="dxa"/>
            <w:tcBorders>
              <w:top w:val="nil"/>
              <w:left w:val="single" w:sz="4" w:space="0" w:color="auto"/>
              <w:bottom w:val="nil"/>
            </w:tcBorders>
          </w:tcPr>
          <w:p w14:paraId="7E02F38F" w14:textId="77777777" w:rsidR="00C328F3" w:rsidRPr="00C2219B" w:rsidRDefault="00C328F3" w:rsidP="003854BC">
            <w:pPr>
              <w:pStyle w:val="ad"/>
            </w:pPr>
            <w:r w:rsidRPr="00C2219B">
              <w:t>- оборудование входных групп пандусами (подъемными платформами);</w:t>
            </w:r>
          </w:p>
        </w:tc>
      </w:tr>
      <w:tr w:rsidR="00C328F3" w:rsidRPr="00C2219B" w14:paraId="20C5F531" w14:textId="77777777" w:rsidTr="003854BC">
        <w:tc>
          <w:tcPr>
            <w:tcW w:w="709" w:type="dxa"/>
            <w:vMerge/>
            <w:tcBorders>
              <w:top w:val="nil"/>
              <w:bottom w:val="nil"/>
              <w:right w:val="single" w:sz="4" w:space="0" w:color="auto"/>
            </w:tcBorders>
          </w:tcPr>
          <w:p w14:paraId="7E63E21E" w14:textId="77777777" w:rsidR="00C328F3" w:rsidRPr="00C2219B" w:rsidRDefault="00C328F3" w:rsidP="003854BC">
            <w:pPr>
              <w:pStyle w:val="ad"/>
            </w:pPr>
          </w:p>
        </w:tc>
        <w:tc>
          <w:tcPr>
            <w:tcW w:w="8930" w:type="dxa"/>
            <w:tcBorders>
              <w:top w:val="nil"/>
              <w:left w:val="single" w:sz="4" w:space="0" w:color="auto"/>
              <w:bottom w:val="nil"/>
            </w:tcBorders>
          </w:tcPr>
          <w:p w14:paraId="58E693EE" w14:textId="77777777" w:rsidR="00C328F3" w:rsidRPr="00C2219B" w:rsidRDefault="00C328F3" w:rsidP="003854BC">
            <w:pPr>
              <w:pStyle w:val="ad"/>
            </w:pPr>
            <w:r w:rsidRPr="00C2219B">
              <w:t>- наличие выделенных стоянок для автотранспортных средств инвалидов;</w:t>
            </w:r>
          </w:p>
        </w:tc>
      </w:tr>
      <w:tr w:rsidR="00C328F3" w:rsidRPr="00C2219B" w14:paraId="59AF56DE" w14:textId="77777777" w:rsidTr="003854BC">
        <w:tc>
          <w:tcPr>
            <w:tcW w:w="709" w:type="dxa"/>
            <w:vMerge/>
            <w:tcBorders>
              <w:top w:val="nil"/>
              <w:bottom w:val="nil"/>
              <w:right w:val="single" w:sz="4" w:space="0" w:color="auto"/>
            </w:tcBorders>
          </w:tcPr>
          <w:p w14:paraId="655C2992" w14:textId="77777777" w:rsidR="00C328F3" w:rsidRPr="00C2219B" w:rsidRDefault="00C328F3" w:rsidP="003854BC">
            <w:pPr>
              <w:pStyle w:val="ad"/>
            </w:pPr>
          </w:p>
        </w:tc>
        <w:tc>
          <w:tcPr>
            <w:tcW w:w="8930" w:type="dxa"/>
            <w:tcBorders>
              <w:top w:val="nil"/>
              <w:left w:val="single" w:sz="4" w:space="0" w:color="auto"/>
              <w:bottom w:val="nil"/>
            </w:tcBorders>
          </w:tcPr>
          <w:p w14:paraId="1BB3BEE7" w14:textId="77777777" w:rsidR="00C328F3" w:rsidRPr="00C2219B" w:rsidRDefault="00C328F3" w:rsidP="003854BC">
            <w:pPr>
              <w:pStyle w:val="ad"/>
            </w:pPr>
            <w:r w:rsidRPr="00C2219B">
              <w:t>- наличие адаптированных лифтов, поручней, расширенных дверных проемов;</w:t>
            </w:r>
          </w:p>
        </w:tc>
      </w:tr>
      <w:tr w:rsidR="00C328F3" w:rsidRPr="00C2219B" w14:paraId="4009A727" w14:textId="77777777" w:rsidTr="003854BC">
        <w:tc>
          <w:tcPr>
            <w:tcW w:w="709" w:type="dxa"/>
            <w:vMerge/>
            <w:tcBorders>
              <w:top w:val="nil"/>
              <w:bottom w:val="nil"/>
              <w:right w:val="single" w:sz="4" w:space="0" w:color="auto"/>
            </w:tcBorders>
          </w:tcPr>
          <w:p w14:paraId="36A47045" w14:textId="77777777" w:rsidR="00C328F3" w:rsidRPr="00C2219B" w:rsidRDefault="00C328F3" w:rsidP="003854BC">
            <w:pPr>
              <w:pStyle w:val="ad"/>
            </w:pPr>
          </w:p>
        </w:tc>
        <w:tc>
          <w:tcPr>
            <w:tcW w:w="8930" w:type="dxa"/>
            <w:tcBorders>
              <w:top w:val="nil"/>
              <w:left w:val="single" w:sz="4" w:space="0" w:color="auto"/>
              <w:bottom w:val="nil"/>
            </w:tcBorders>
          </w:tcPr>
          <w:p w14:paraId="5D73D6F0" w14:textId="77777777" w:rsidR="00C328F3" w:rsidRPr="00C2219B" w:rsidRDefault="00C328F3" w:rsidP="003854BC">
            <w:pPr>
              <w:pStyle w:val="ad"/>
            </w:pPr>
            <w:r w:rsidRPr="00C2219B">
              <w:t>- наличие сменных кресел-колясок;</w:t>
            </w:r>
          </w:p>
        </w:tc>
      </w:tr>
      <w:tr w:rsidR="00C328F3" w:rsidRPr="00C2219B" w14:paraId="6ADC6006" w14:textId="77777777" w:rsidTr="003854BC">
        <w:tc>
          <w:tcPr>
            <w:tcW w:w="709" w:type="dxa"/>
            <w:vMerge/>
            <w:tcBorders>
              <w:top w:val="nil"/>
              <w:bottom w:val="single" w:sz="4" w:space="0" w:color="auto"/>
              <w:right w:val="single" w:sz="4" w:space="0" w:color="auto"/>
            </w:tcBorders>
          </w:tcPr>
          <w:p w14:paraId="4D5E6792"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39B8352A" w14:textId="77777777" w:rsidR="00C328F3" w:rsidRPr="00C2219B" w:rsidRDefault="00C328F3" w:rsidP="003854BC">
            <w:pPr>
              <w:pStyle w:val="ad"/>
            </w:pPr>
            <w:r w:rsidRPr="00C2219B">
              <w:t>- наличие специально оборудованных санитарно-гигиенических помещений в орг</w:t>
            </w:r>
            <w:r w:rsidRPr="00C2219B">
              <w:t>а</w:t>
            </w:r>
            <w:r w:rsidRPr="00C2219B">
              <w:t>низации</w:t>
            </w:r>
          </w:p>
        </w:tc>
      </w:tr>
      <w:tr w:rsidR="00C328F3" w:rsidRPr="00C2219B" w14:paraId="63B74188" w14:textId="77777777" w:rsidTr="003854BC">
        <w:tc>
          <w:tcPr>
            <w:tcW w:w="709" w:type="dxa"/>
            <w:vMerge w:val="restart"/>
            <w:tcBorders>
              <w:top w:val="single" w:sz="4" w:space="0" w:color="auto"/>
              <w:bottom w:val="nil"/>
              <w:right w:val="single" w:sz="4" w:space="0" w:color="auto"/>
            </w:tcBorders>
          </w:tcPr>
          <w:p w14:paraId="235CC93B" w14:textId="6E3D9B31" w:rsidR="00C328F3" w:rsidRPr="00C2219B" w:rsidRDefault="00C328F3" w:rsidP="003854BC">
            <w:pPr>
              <w:pStyle w:val="ad"/>
              <w:jc w:val="center"/>
            </w:pPr>
            <w:bookmarkStart w:id="16" w:name="sub_1302"/>
            <w:r w:rsidRPr="00C2219B">
              <w:t>3.2</w:t>
            </w:r>
            <w:bookmarkEnd w:id="16"/>
          </w:p>
        </w:tc>
        <w:tc>
          <w:tcPr>
            <w:tcW w:w="8930" w:type="dxa"/>
            <w:tcBorders>
              <w:top w:val="single" w:sz="4" w:space="0" w:color="auto"/>
              <w:left w:val="single" w:sz="4" w:space="0" w:color="auto"/>
              <w:bottom w:val="nil"/>
            </w:tcBorders>
          </w:tcPr>
          <w:p w14:paraId="0A62E61E" w14:textId="6336CE78" w:rsidR="00D17072" w:rsidRPr="00D17072" w:rsidRDefault="00D17072" w:rsidP="003854BC">
            <w:pPr>
              <w:pStyle w:val="ad"/>
              <w:rPr>
                <w:b/>
                <w:i/>
              </w:rPr>
            </w:pPr>
            <w:r w:rsidRPr="00D17072">
              <w:rPr>
                <w:b/>
                <w:i/>
              </w:rPr>
              <w:t>Показатель 2.</w:t>
            </w:r>
          </w:p>
          <w:p w14:paraId="39A0AA6F" w14:textId="77777777" w:rsidR="00C328F3" w:rsidRPr="00C2219B" w:rsidRDefault="00C328F3" w:rsidP="003854BC">
            <w:pPr>
              <w:pStyle w:val="ad"/>
            </w:pPr>
            <w:r w:rsidRPr="00C2219B">
              <w:t>Обеспечение в организации условий доступности, позволяющих инвалидам пол</w:t>
            </w:r>
            <w:r w:rsidRPr="00C2219B">
              <w:t>у</w:t>
            </w:r>
            <w:r w:rsidRPr="00C2219B">
              <w:t>чать образовательные услуги наравне с другими:</w:t>
            </w:r>
          </w:p>
        </w:tc>
      </w:tr>
      <w:tr w:rsidR="00C328F3" w:rsidRPr="00C2219B" w14:paraId="3A5A5B8C" w14:textId="77777777" w:rsidTr="003854BC">
        <w:tc>
          <w:tcPr>
            <w:tcW w:w="709" w:type="dxa"/>
            <w:vMerge/>
            <w:tcBorders>
              <w:top w:val="nil"/>
              <w:bottom w:val="nil"/>
              <w:right w:val="single" w:sz="4" w:space="0" w:color="auto"/>
            </w:tcBorders>
          </w:tcPr>
          <w:p w14:paraId="0859FD1D" w14:textId="77777777" w:rsidR="00C328F3" w:rsidRPr="00C2219B" w:rsidRDefault="00C328F3" w:rsidP="003854BC">
            <w:pPr>
              <w:pStyle w:val="ad"/>
            </w:pPr>
          </w:p>
        </w:tc>
        <w:tc>
          <w:tcPr>
            <w:tcW w:w="8930" w:type="dxa"/>
            <w:tcBorders>
              <w:top w:val="nil"/>
              <w:left w:val="single" w:sz="4" w:space="0" w:color="auto"/>
              <w:bottom w:val="nil"/>
            </w:tcBorders>
          </w:tcPr>
          <w:p w14:paraId="7F4FFAED" w14:textId="77777777" w:rsidR="00C328F3" w:rsidRPr="00C2219B" w:rsidRDefault="00C328F3" w:rsidP="003854BC">
            <w:pPr>
              <w:pStyle w:val="ad"/>
            </w:pPr>
            <w:r w:rsidRPr="00C2219B">
              <w:t>- дублирование для инвалидов по слуху и зрению звуковой и зрительной информ</w:t>
            </w:r>
            <w:r w:rsidRPr="00C2219B">
              <w:t>а</w:t>
            </w:r>
            <w:r w:rsidRPr="00C2219B">
              <w:t>ции;</w:t>
            </w:r>
          </w:p>
        </w:tc>
      </w:tr>
      <w:tr w:rsidR="00C328F3" w:rsidRPr="00C2219B" w14:paraId="1FF86B31" w14:textId="77777777" w:rsidTr="003854BC">
        <w:tc>
          <w:tcPr>
            <w:tcW w:w="709" w:type="dxa"/>
            <w:vMerge/>
            <w:tcBorders>
              <w:top w:val="nil"/>
              <w:bottom w:val="nil"/>
              <w:right w:val="single" w:sz="4" w:space="0" w:color="auto"/>
            </w:tcBorders>
          </w:tcPr>
          <w:p w14:paraId="3776D0AB" w14:textId="77777777" w:rsidR="00C328F3" w:rsidRPr="00C2219B" w:rsidRDefault="00C328F3" w:rsidP="003854BC">
            <w:pPr>
              <w:pStyle w:val="ad"/>
            </w:pPr>
          </w:p>
        </w:tc>
        <w:tc>
          <w:tcPr>
            <w:tcW w:w="8930" w:type="dxa"/>
            <w:tcBorders>
              <w:top w:val="nil"/>
              <w:left w:val="single" w:sz="4" w:space="0" w:color="auto"/>
              <w:bottom w:val="nil"/>
            </w:tcBorders>
          </w:tcPr>
          <w:p w14:paraId="642FFC8C" w14:textId="77777777" w:rsidR="00C328F3" w:rsidRPr="00C2219B" w:rsidRDefault="00C328F3" w:rsidP="003854BC">
            <w:pPr>
              <w:pStyle w:val="ad"/>
            </w:pPr>
            <w:r w:rsidRPr="00C2219B">
              <w:t>- дублирование надписей, знаков и иной текстовой и графической информации зн</w:t>
            </w:r>
            <w:r w:rsidRPr="00C2219B">
              <w:t>а</w:t>
            </w:r>
            <w:r w:rsidRPr="00C2219B">
              <w:t>ками, выполненными рельефно-точечным шрифтом Брайля;</w:t>
            </w:r>
          </w:p>
        </w:tc>
      </w:tr>
      <w:tr w:rsidR="00C328F3" w:rsidRPr="00C2219B" w14:paraId="66D7D37B" w14:textId="77777777" w:rsidTr="003854BC">
        <w:tc>
          <w:tcPr>
            <w:tcW w:w="709" w:type="dxa"/>
            <w:vMerge/>
            <w:tcBorders>
              <w:top w:val="nil"/>
              <w:bottom w:val="nil"/>
              <w:right w:val="single" w:sz="4" w:space="0" w:color="auto"/>
            </w:tcBorders>
          </w:tcPr>
          <w:p w14:paraId="1834F299" w14:textId="77777777" w:rsidR="00C328F3" w:rsidRPr="00C2219B" w:rsidRDefault="00C328F3" w:rsidP="003854BC">
            <w:pPr>
              <w:pStyle w:val="ad"/>
            </w:pPr>
          </w:p>
        </w:tc>
        <w:tc>
          <w:tcPr>
            <w:tcW w:w="8930" w:type="dxa"/>
            <w:tcBorders>
              <w:top w:val="nil"/>
              <w:left w:val="single" w:sz="4" w:space="0" w:color="auto"/>
              <w:bottom w:val="nil"/>
            </w:tcBorders>
          </w:tcPr>
          <w:p w14:paraId="424B891C" w14:textId="77777777" w:rsidR="00C328F3" w:rsidRPr="00C2219B" w:rsidRDefault="00C328F3" w:rsidP="003854BC">
            <w:pPr>
              <w:pStyle w:val="ad"/>
            </w:pPr>
            <w:r w:rsidRPr="00C2219B">
              <w:t xml:space="preserve">- возможность предоставления инвалидам по слуху (слуху и зрению) услуг </w:t>
            </w:r>
            <w:proofErr w:type="spellStart"/>
            <w:r w:rsidRPr="00C2219B">
              <w:t>сурд</w:t>
            </w:r>
            <w:r w:rsidRPr="00C2219B">
              <w:t>о</w:t>
            </w:r>
            <w:r w:rsidRPr="00C2219B">
              <w:t>переводчика</w:t>
            </w:r>
            <w:proofErr w:type="spellEnd"/>
            <w:r w:rsidRPr="00C2219B">
              <w:t xml:space="preserve"> (</w:t>
            </w:r>
            <w:proofErr w:type="spellStart"/>
            <w:r w:rsidRPr="00C2219B">
              <w:t>тифлосурдопереводчика</w:t>
            </w:r>
            <w:proofErr w:type="spellEnd"/>
            <w:r w:rsidRPr="00C2219B">
              <w:t>);</w:t>
            </w:r>
          </w:p>
        </w:tc>
      </w:tr>
      <w:tr w:rsidR="00C328F3" w:rsidRPr="00C2219B" w14:paraId="49FDFF5A" w14:textId="77777777" w:rsidTr="003854BC">
        <w:tc>
          <w:tcPr>
            <w:tcW w:w="709" w:type="dxa"/>
            <w:vMerge/>
            <w:tcBorders>
              <w:top w:val="nil"/>
              <w:bottom w:val="nil"/>
              <w:right w:val="single" w:sz="4" w:space="0" w:color="auto"/>
            </w:tcBorders>
          </w:tcPr>
          <w:p w14:paraId="00D90D80" w14:textId="77777777" w:rsidR="00C328F3" w:rsidRPr="00C2219B" w:rsidRDefault="00C328F3" w:rsidP="003854BC">
            <w:pPr>
              <w:pStyle w:val="ad"/>
            </w:pPr>
          </w:p>
        </w:tc>
        <w:tc>
          <w:tcPr>
            <w:tcW w:w="8930" w:type="dxa"/>
            <w:tcBorders>
              <w:top w:val="nil"/>
              <w:left w:val="single" w:sz="4" w:space="0" w:color="auto"/>
              <w:bottom w:val="nil"/>
            </w:tcBorders>
          </w:tcPr>
          <w:p w14:paraId="21E785A0" w14:textId="77777777" w:rsidR="00C328F3" w:rsidRPr="00C2219B" w:rsidRDefault="00C328F3" w:rsidP="003854BC">
            <w:pPr>
              <w:pStyle w:val="ad"/>
            </w:pPr>
            <w:r w:rsidRPr="00C2219B">
              <w:t>- альтернативной версии сайта организации для инвалидов по зрению;</w:t>
            </w:r>
          </w:p>
        </w:tc>
      </w:tr>
      <w:tr w:rsidR="00C328F3" w:rsidRPr="00C2219B" w14:paraId="082BB4EC" w14:textId="77777777" w:rsidTr="003854BC">
        <w:tc>
          <w:tcPr>
            <w:tcW w:w="709" w:type="dxa"/>
            <w:vMerge/>
            <w:tcBorders>
              <w:top w:val="nil"/>
              <w:bottom w:val="nil"/>
              <w:right w:val="single" w:sz="4" w:space="0" w:color="auto"/>
            </w:tcBorders>
          </w:tcPr>
          <w:p w14:paraId="3039F5D4" w14:textId="77777777" w:rsidR="00C328F3" w:rsidRPr="00C2219B" w:rsidRDefault="00C328F3" w:rsidP="003854BC">
            <w:pPr>
              <w:pStyle w:val="ad"/>
            </w:pPr>
          </w:p>
        </w:tc>
        <w:tc>
          <w:tcPr>
            <w:tcW w:w="8930" w:type="dxa"/>
            <w:tcBorders>
              <w:top w:val="nil"/>
              <w:left w:val="single" w:sz="4" w:space="0" w:color="auto"/>
              <w:bottom w:val="nil"/>
            </w:tcBorders>
          </w:tcPr>
          <w:p w14:paraId="3A9884CE" w14:textId="77777777" w:rsidR="00C328F3" w:rsidRPr="00C2219B" w:rsidRDefault="00C328F3" w:rsidP="003854BC">
            <w:pPr>
              <w:pStyle w:val="ad"/>
            </w:pPr>
            <w:r w:rsidRPr="00C2219B">
              <w:t>- помощь, оказываемая работниками организации, прошедшими необходимое об</w:t>
            </w:r>
            <w:r w:rsidRPr="00C2219B">
              <w:t>у</w:t>
            </w:r>
            <w:r w:rsidRPr="00C2219B">
              <w:t>чение (инструктирование), по сопровождению инвалидов в помещении организ</w:t>
            </w:r>
            <w:r w:rsidRPr="00C2219B">
              <w:t>а</w:t>
            </w:r>
            <w:r w:rsidRPr="00C2219B">
              <w:t>ции;</w:t>
            </w:r>
          </w:p>
        </w:tc>
      </w:tr>
      <w:tr w:rsidR="00C328F3" w:rsidRPr="00C2219B" w14:paraId="77503948" w14:textId="77777777" w:rsidTr="003854BC">
        <w:tc>
          <w:tcPr>
            <w:tcW w:w="709" w:type="dxa"/>
            <w:vMerge/>
            <w:tcBorders>
              <w:top w:val="nil"/>
              <w:bottom w:val="single" w:sz="4" w:space="0" w:color="auto"/>
              <w:right w:val="single" w:sz="4" w:space="0" w:color="auto"/>
            </w:tcBorders>
          </w:tcPr>
          <w:p w14:paraId="0FC86C4C" w14:textId="77777777" w:rsidR="00C328F3" w:rsidRPr="00C2219B" w:rsidRDefault="00C328F3" w:rsidP="003854BC">
            <w:pPr>
              <w:pStyle w:val="ad"/>
            </w:pPr>
          </w:p>
        </w:tc>
        <w:tc>
          <w:tcPr>
            <w:tcW w:w="8930" w:type="dxa"/>
            <w:tcBorders>
              <w:top w:val="nil"/>
              <w:left w:val="single" w:sz="4" w:space="0" w:color="auto"/>
              <w:bottom w:val="single" w:sz="4" w:space="0" w:color="auto"/>
            </w:tcBorders>
          </w:tcPr>
          <w:p w14:paraId="16EF59AE" w14:textId="77777777" w:rsidR="00C328F3" w:rsidRPr="00C2219B" w:rsidRDefault="00C328F3" w:rsidP="003854BC">
            <w:pPr>
              <w:pStyle w:val="ad"/>
            </w:pPr>
            <w:r w:rsidRPr="00C2219B">
              <w:t>- возможность предоставления образовательных услуг в дистанционном режиме или на дому</w:t>
            </w:r>
          </w:p>
        </w:tc>
      </w:tr>
      <w:tr w:rsidR="00C328F3" w:rsidRPr="00C2219B" w14:paraId="6931E600" w14:textId="77777777" w:rsidTr="003854BC">
        <w:tc>
          <w:tcPr>
            <w:tcW w:w="709" w:type="dxa"/>
            <w:tcBorders>
              <w:top w:val="single" w:sz="4" w:space="0" w:color="auto"/>
              <w:bottom w:val="single" w:sz="4" w:space="0" w:color="auto"/>
              <w:right w:val="single" w:sz="4" w:space="0" w:color="auto"/>
            </w:tcBorders>
          </w:tcPr>
          <w:p w14:paraId="5BB26D86" w14:textId="4C77AAD3" w:rsidR="00C328F3" w:rsidRPr="00C2219B" w:rsidRDefault="00C328F3" w:rsidP="003854BC">
            <w:pPr>
              <w:pStyle w:val="ad"/>
              <w:jc w:val="center"/>
            </w:pPr>
            <w:bookmarkStart w:id="17" w:name="sub_1303"/>
            <w:r w:rsidRPr="00C2219B">
              <w:t>3.3</w:t>
            </w:r>
            <w:bookmarkEnd w:id="17"/>
          </w:p>
        </w:tc>
        <w:tc>
          <w:tcPr>
            <w:tcW w:w="8930" w:type="dxa"/>
            <w:tcBorders>
              <w:top w:val="single" w:sz="4" w:space="0" w:color="auto"/>
              <w:left w:val="single" w:sz="4" w:space="0" w:color="auto"/>
              <w:bottom w:val="single" w:sz="4" w:space="0" w:color="auto"/>
            </w:tcBorders>
          </w:tcPr>
          <w:p w14:paraId="489BBBC4" w14:textId="3BBC53C3" w:rsidR="00D17072" w:rsidRPr="00D17072" w:rsidRDefault="00D17072" w:rsidP="003854BC">
            <w:pPr>
              <w:pStyle w:val="ad"/>
              <w:rPr>
                <w:b/>
                <w:i/>
              </w:rPr>
            </w:pPr>
            <w:r w:rsidRPr="00D17072">
              <w:rPr>
                <w:b/>
                <w:i/>
              </w:rPr>
              <w:t>Показатель 3.</w:t>
            </w:r>
          </w:p>
          <w:p w14:paraId="67209CF2" w14:textId="77777777" w:rsidR="00C328F3" w:rsidRPr="00C2219B" w:rsidRDefault="00C328F3" w:rsidP="003854BC">
            <w:pPr>
              <w:pStyle w:val="ad"/>
            </w:pPr>
            <w:r w:rsidRPr="00C2219B">
              <w:t>Доля получателей образовательных услуг, удовлетворенных доступностью образ</w:t>
            </w:r>
            <w:r w:rsidRPr="00C2219B">
              <w:t>о</w:t>
            </w:r>
            <w:r w:rsidRPr="00C2219B">
              <w:t>вательных услуг для инвалидов (в % от общего числа опрошенных получателей о</w:t>
            </w:r>
            <w:r w:rsidRPr="00C2219B">
              <w:t>б</w:t>
            </w:r>
            <w:r w:rsidRPr="00C2219B">
              <w:t>разовательных услуг - инвалидов)</w:t>
            </w:r>
          </w:p>
        </w:tc>
      </w:tr>
    </w:tbl>
    <w:p w14:paraId="11640069" w14:textId="64E17B8C" w:rsidR="00C328F3" w:rsidRDefault="009F043A" w:rsidP="00D17072">
      <w:pPr>
        <w:pStyle w:val="1"/>
        <w:spacing w:before="0" w:after="0"/>
        <w:ind w:firstLine="567"/>
        <w:jc w:val="both"/>
        <w:rPr>
          <w:color w:val="auto"/>
          <w:sz w:val="28"/>
          <w:szCs w:val="28"/>
        </w:rPr>
      </w:pPr>
      <w:bookmarkStart w:id="18" w:name="sub_1400"/>
      <w:r>
        <w:rPr>
          <w:color w:val="auto"/>
          <w:sz w:val="28"/>
          <w:szCs w:val="28"/>
        </w:rPr>
        <w:t>4</w:t>
      </w:r>
      <w:r w:rsidR="00D17072">
        <w:rPr>
          <w:color w:val="auto"/>
          <w:sz w:val="28"/>
          <w:szCs w:val="28"/>
        </w:rPr>
        <w:t>. </w:t>
      </w:r>
      <w:r w:rsidR="00C328F3" w:rsidRPr="006A1FFD">
        <w:rPr>
          <w:color w:val="auto"/>
          <w:sz w:val="28"/>
          <w:szCs w:val="28"/>
        </w:rPr>
        <w:t>Показатели, характеризующие доброжелательность, вежливость р</w:t>
      </w:r>
      <w:r w:rsidR="00C328F3" w:rsidRPr="006A1FFD">
        <w:rPr>
          <w:color w:val="auto"/>
          <w:sz w:val="28"/>
          <w:szCs w:val="28"/>
        </w:rPr>
        <w:t>а</w:t>
      </w:r>
      <w:r w:rsidR="00C328F3" w:rsidRPr="006A1FFD">
        <w:rPr>
          <w:color w:val="auto"/>
          <w:sz w:val="28"/>
          <w:szCs w:val="28"/>
        </w:rPr>
        <w:t>ботников организации</w:t>
      </w:r>
      <w:bookmarkEnd w:id="18"/>
    </w:p>
    <w:p w14:paraId="44708666"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C2219B" w14:paraId="623FDF58" w14:textId="77777777" w:rsidTr="009F043A">
        <w:tc>
          <w:tcPr>
            <w:tcW w:w="709" w:type="dxa"/>
            <w:tcBorders>
              <w:top w:val="single" w:sz="4" w:space="0" w:color="auto"/>
              <w:bottom w:val="single" w:sz="4" w:space="0" w:color="auto"/>
              <w:right w:val="single" w:sz="4" w:space="0" w:color="auto"/>
            </w:tcBorders>
            <w:shd w:val="clear" w:color="auto" w:fill="B8CCE4" w:themeFill="accent1" w:themeFillTint="66"/>
          </w:tcPr>
          <w:p w14:paraId="2BE0D11F" w14:textId="77777777" w:rsidR="00C328F3" w:rsidRPr="00132C3A" w:rsidRDefault="00C328F3" w:rsidP="00312F90">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B8CCE4" w:themeFill="accent1" w:themeFillTint="66"/>
          </w:tcPr>
          <w:p w14:paraId="6AC35279" w14:textId="302628B4" w:rsidR="00C328F3" w:rsidRPr="00132C3A" w:rsidRDefault="00D17072" w:rsidP="00312F90">
            <w:pPr>
              <w:pStyle w:val="ad"/>
              <w:jc w:val="center"/>
              <w:rPr>
                <w:b/>
              </w:rPr>
            </w:pPr>
            <w:r>
              <w:rPr>
                <w:b/>
              </w:rPr>
              <w:t>Показатели</w:t>
            </w:r>
          </w:p>
        </w:tc>
      </w:tr>
      <w:tr w:rsidR="00C328F3" w:rsidRPr="00C2219B" w14:paraId="0FBE4DBB" w14:textId="77777777" w:rsidTr="003854BC">
        <w:tc>
          <w:tcPr>
            <w:tcW w:w="709" w:type="dxa"/>
            <w:tcBorders>
              <w:top w:val="single" w:sz="4" w:space="0" w:color="auto"/>
              <w:bottom w:val="single" w:sz="4" w:space="0" w:color="auto"/>
              <w:right w:val="single" w:sz="4" w:space="0" w:color="auto"/>
            </w:tcBorders>
          </w:tcPr>
          <w:p w14:paraId="476828AE" w14:textId="25E13C97" w:rsidR="00C328F3" w:rsidRPr="00C2219B" w:rsidRDefault="00C328F3" w:rsidP="003854BC">
            <w:pPr>
              <w:pStyle w:val="ad"/>
              <w:jc w:val="center"/>
            </w:pPr>
            <w:bookmarkStart w:id="19" w:name="sub_1401"/>
            <w:r w:rsidRPr="00C2219B">
              <w:t>4.1</w:t>
            </w:r>
            <w:bookmarkEnd w:id="19"/>
          </w:p>
        </w:tc>
        <w:tc>
          <w:tcPr>
            <w:tcW w:w="8930" w:type="dxa"/>
            <w:tcBorders>
              <w:top w:val="single" w:sz="4" w:space="0" w:color="auto"/>
              <w:left w:val="single" w:sz="4" w:space="0" w:color="auto"/>
              <w:bottom w:val="single" w:sz="4" w:space="0" w:color="auto"/>
            </w:tcBorders>
          </w:tcPr>
          <w:p w14:paraId="42E6285F" w14:textId="4BAE61BE" w:rsidR="00D17072" w:rsidRPr="00D17072" w:rsidRDefault="00D17072" w:rsidP="003854BC">
            <w:pPr>
              <w:pStyle w:val="ad"/>
              <w:rPr>
                <w:b/>
                <w:i/>
              </w:rPr>
            </w:pPr>
            <w:r w:rsidRPr="00D17072">
              <w:rPr>
                <w:b/>
                <w:i/>
              </w:rPr>
              <w:t>Показатель 1</w:t>
            </w:r>
            <w:r w:rsidR="00D95731">
              <w:rPr>
                <w:b/>
                <w:i/>
              </w:rPr>
              <w:t>.</w:t>
            </w:r>
          </w:p>
          <w:p w14:paraId="01ED82C4"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w:t>
            </w:r>
            <w:r w:rsidRPr="00C2219B">
              <w:t>н</w:t>
            </w:r>
            <w:r w:rsidRPr="00C2219B">
              <w:t>формирование получателя образовательной услуги при непосредственном обращ</w:t>
            </w:r>
            <w:r w:rsidRPr="00C2219B">
              <w:t>е</w:t>
            </w:r>
            <w:r w:rsidRPr="00C2219B">
              <w:t>нии в организацию (например, работники приемной комиссии, секретариата, уче</w:t>
            </w:r>
            <w:r w:rsidRPr="00C2219B">
              <w:t>б</w:t>
            </w:r>
            <w:r w:rsidRPr="00C2219B">
              <w:t>ной части) (в % от общего числа опрошенных получателей образовательных услуг)</w:t>
            </w:r>
          </w:p>
        </w:tc>
      </w:tr>
      <w:tr w:rsidR="00C328F3" w:rsidRPr="00C2219B" w14:paraId="5DD58622" w14:textId="77777777" w:rsidTr="003854BC">
        <w:tc>
          <w:tcPr>
            <w:tcW w:w="709" w:type="dxa"/>
            <w:tcBorders>
              <w:top w:val="single" w:sz="4" w:space="0" w:color="auto"/>
              <w:bottom w:val="single" w:sz="4" w:space="0" w:color="auto"/>
              <w:right w:val="single" w:sz="4" w:space="0" w:color="auto"/>
            </w:tcBorders>
          </w:tcPr>
          <w:p w14:paraId="12B8BF14" w14:textId="4CDE41D3" w:rsidR="00C328F3" w:rsidRPr="00C2219B" w:rsidRDefault="00C328F3" w:rsidP="003854BC">
            <w:pPr>
              <w:pStyle w:val="ad"/>
              <w:jc w:val="center"/>
            </w:pPr>
            <w:bookmarkStart w:id="20" w:name="sub_1402"/>
            <w:r w:rsidRPr="00C2219B">
              <w:t>4.2</w:t>
            </w:r>
            <w:bookmarkEnd w:id="20"/>
          </w:p>
        </w:tc>
        <w:tc>
          <w:tcPr>
            <w:tcW w:w="8930" w:type="dxa"/>
            <w:tcBorders>
              <w:top w:val="single" w:sz="4" w:space="0" w:color="auto"/>
              <w:left w:val="single" w:sz="4" w:space="0" w:color="auto"/>
              <w:bottom w:val="single" w:sz="4" w:space="0" w:color="auto"/>
            </w:tcBorders>
          </w:tcPr>
          <w:p w14:paraId="52405231" w14:textId="7BE88D9C" w:rsidR="00D17072" w:rsidRPr="00D17072" w:rsidRDefault="00D17072" w:rsidP="003854BC">
            <w:pPr>
              <w:pStyle w:val="ad"/>
              <w:rPr>
                <w:b/>
                <w:i/>
              </w:rPr>
            </w:pPr>
            <w:r w:rsidRPr="00D17072">
              <w:rPr>
                <w:b/>
                <w:i/>
              </w:rPr>
              <w:t>Показатель 2</w:t>
            </w:r>
            <w:r w:rsidR="00D95731">
              <w:rPr>
                <w:b/>
                <w:i/>
              </w:rPr>
              <w:t>.</w:t>
            </w:r>
          </w:p>
          <w:p w14:paraId="548718F6"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w:t>
            </w:r>
            <w:r w:rsidRPr="00C2219B">
              <w:t>а</w:t>
            </w:r>
            <w:r w:rsidRPr="00C2219B">
              <w:t>ние образовательной услуги при обращении в организацию (например, преподав</w:t>
            </w:r>
            <w:r w:rsidRPr="00C2219B">
              <w:t>а</w:t>
            </w:r>
            <w:r w:rsidRPr="00C2219B">
              <w:t>тели, воспитатели, тренеры, инструкторы) (в % от общего числа опрошенных пол</w:t>
            </w:r>
            <w:r w:rsidRPr="00C2219B">
              <w:t>у</w:t>
            </w:r>
            <w:r w:rsidRPr="00C2219B">
              <w:t>чателей образовательных услуг)</w:t>
            </w:r>
          </w:p>
        </w:tc>
      </w:tr>
      <w:tr w:rsidR="00C328F3" w:rsidRPr="00C2219B" w14:paraId="0020ADB0" w14:textId="77777777" w:rsidTr="003854BC">
        <w:tc>
          <w:tcPr>
            <w:tcW w:w="709" w:type="dxa"/>
            <w:tcBorders>
              <w:top w:val="single" w:sz="4" w:space="0" w:color="auto"/>
              <w:bottom w:val="single" w:sz="4" w:space="0" w:color="auto"/>
              <w:right w:val="single" w:sz="4" w:space="0" w:color="auto"/>
            </w:tcBorders>
          </w:tcPr>
          <w:p w14:paraId="6387AE5A" w14:textId="059014BF" w:rsidR="00C328F3" w:rsidRPr="00C2219B" w:rsidRDefault="00C328F3" w:rsidP="003854BC">
            <w:pPr>
              <w:pStyle w:val="ad"/>
              <w:jc w:val="center"/>
            </w:pPr>
            <w:bookmarkStart w:id="21" w:name="sub_1403"/>
            <w:r w:rsidRPr="00C2219B">
              <w:t>4.3</w:t>
            </w:r>
            <w:bookmarkEnd w:id="21"/>
          </w:p>
        </w:tc>
        <w:tc>
          <w:tcPr>
            <w:tcW w:w="8930" w:type="dxa"/>
            <w:tcBorders>
              <w:top w:val="single" w:sz="4" w:space="0" w:color="auto"/>
              <w:left w:val="single" w:sz="4" w:space="0" w:color="auto"/>
              <w:bottom w:val="single" w:sz="4" w:space="0" w:color="auto"/>
            </w:tcBorders>
          </w:tcPr>
          <w:p w14:paraId="04E12D17" w14:textId="238DA6D7" w:rsidR="00D17072" w:rsidRPr="00D17072" w:rsidRDefault="00D17072" w:rsidP="003854BC">
            <w:pPr>
              <w:pStyle w:val="ad"/>
              <w:rPr>
                <w:b/>
                <w:i/>
              </w:rPr>
            </w:pPr>
            <w:r w:rsidRPr="00D17072">
              <w:rPr>
                <w:b/>
                <w:i/>
              </w:rPr>
              <w:t>Показатель 3</w:t>
            </w:r>
            <w:r w:rsidR="00D95731">
              <w:rPr>
                <w:b/>
                <w:i/>
              </w:rPr>
              <w:t>.</w:t>
            </w:r>
          </w:p>
          <w:p w14:paraId="67389107" w14:textId="77777777" w:rsidR="00C328F3" w:rsidRPr="00C2219B" w:rsidRDefault="00C328F3" w:rsidP="003854BC">
            <w:pPr>
              <w:pStyle w:val="ad"/>
            </w:pPr>
            <w:r w:rsidRPr="00C2219B">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r>
    </w:tbl>
    <w:p w14:paraId="00B3DAE2" w14:textId="77777777" w:rsidR="00C328F3" w:rsidRPr="00925BE5" w:rsidRDefault="00C328F3" w:rsidP="00C328F3">
      <w:pPr>
        <w:spacing w:after="0" w:line="240" w:lineRule="auto"/>
        <w:rPr>
          <w:sz w:val="28"/>
          <w:szCs w:val="28"/>
        </w:rPr>
      </w:pPr>
    </w:p>
    <w:p w14:paraId="0EE0CE72" w14:textId="71E12C3C" w:rsidR="00C328F3" w:rsidRDefault="009F043A" w:rsidP="00C328F3">
      <w:pPr>
        <w:pStyle w:val="1"/>
        <w:spacing w:before="0" w:after="0"/>
        <w:ind w:firstLine="567"/>
        <w:jc w:val="both"/>
        <w:rPr>
          <w:color w:val="auto"/>
          <w:sz w:val="28"/>
          <w:szCs w:val="28"/>
        </w:rPr>
      </w:pPr>
      <w:bookmarkStart w:id="22" w:name="sub_1500"/>
      <w:r>
        <w:rPr>
          <w:color w:val="auto"/>
          <w:sz w:val="28"/>
          <w:szCs w:val="28"/>
        </w:rPr>
        <w:t>5</w:t>
      </w:r>
      <w:r w:rsidR="00D17072">
        <w:rPr>
          <w:color w:val="auto"/>
          <w:sz w:val="28"/>
          <w:szCs w:val="28"/>
        </w:rPr>
        <w:t>. </w:t>
      </w:r>
      <w:r w:rsidR="00C328F3" w:rsidRPr="006A1FFD">
        <w:rPr>
          <w:color w:val="auto"/>
          <w:sz w:val="28"/>
          <w:szCs w:val="28"/>
        </w:rPr>
        <w:t>Показатели, характеризующие удовлетворенность условиями ос</w:t>
      </w:r>
      <w:r w:rsidR="00C328F3" w:rsidRPr="006A1FFD">
        <w:rPr>
          <w:color w:val="auto"/>
          <w:sz w:val="28"/>
          <w:szCs w:val="28"/>
        </w:rPr>
        <w:t>у</w:t>
      </w:r>
      <w:r w:rsidR="00C328F3" w:rsidRPr="006A1FFD">
        <w:rPr>
          <w:color w:val="auto"/>
          <w:sz w:val="28"/>
          <w:szCs w:val="28"/>
        </w:rPr>
        <w:t>ществления образовательной деятельности организаций</w:t>
      </w:r>
      <w:bookmarkEnd w:id="22"/>
    </w:p>
    <w:p w14:paraId="615CB20F" w14:textId="77777777" w:rsidR="00C328F3" w:rsidRPr="006E7C27" w:rsidRDefault="00C328F3" w:rsidP="00C328F3">
      <w:pPr>
        <w:spacing w:after="0" w:line="240" w:lineRule="auto"/>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8930"/>
      </w:tblGrid>
      <w:tr w:rsidR="00C328F3" w:rsidRPr="00925BE5" w14:paraId="6B107285" w14:textId="77777777" w:rsidTr="00312F90">
        <w:tc>
          <w:tcPr>
            <w:tcW w:w="709" w:type="dxa"/>
            <w:tcBorders>
              <w:top w:val="single" w:sz="4" w:space="0" w:color="auto"/>
              <w:bottom w:val="single" w:sz="4" w:space="0" w:color="auto"/>
              <w:right w:val="single" w:sz="4" w:space="0" w:color="auto"/>
            </w:tcBorders>
            <w:shd w:val="clear" w:color="auto" w:fill="DBE5F1" w:themeFill="accent1" w:themeFillTint="33"/>
          </w:tcPr>
          <w:p w14:paraId="3C27C2EA" w14:textId="77777777" w:rsidR="00C328F3" w:rsidRPr="00132C3A" w:rsidRDefault="00C328F3" w:rsidP="003854BC">
            <w:pPr>
              <w:pStyle w:val="ad"/>
              <w:jc w:val="center"/>
              <w:rPr>
                <w:b/>
              </w:rPr>
            </w:pPr>
            <w:r w:rsidRPr="00132C3A">
              <w:rPr>
                <w:b/>
              </w:rPr>
              <w:t>№ п/п</w:t>
            </w:r>
          </w:p>
        </w:tc>
        <w:tc>
          <w:tcPr>
            <w:tcW w:w="8930" w:type="dxa"/>
            <w:tcBorders>
              <w:top w:val="single" w:sz="4" w:space="0" w:color="auto"/>
              <w:left w:val="single" w:sz="4" w:space="0" w:color="auto"/>
              <w:bottom w:val="single" w:sz="4" w:space="0" w:color="auto"/>
            </w:tcBorders>
            <w:shd w:val="clear" w:color="auto" w:fill="DBE5F1" w:themeFill="accent1" w:themeFillTint="33"/>
          </w:tcPr>
          <w:p w14:paraId="5C6D6033" w14:textId="77777777" w:rsidR="00C328F3" w:rsidRPr="00132C3A" w:rsidRDefault="00C328F3" w:rsidP="003854BC">
            <w:pPr>
              <w:pStyle w:val="ad"/>
              <w:jc w:val="center"/>
              <w:rPr>
                <w:b/>
              </w:rPr>
            </w:pPr>
            <w:r w:rsidRPr="00132C3A">
              <w:rPr>
                <w:b/>
              </w:rPr>
              <w:t>Показатели</w:t>
            </w:r>
          </w:p>
        </w:tc>
      </w:tr>
      <w:tr w:rsidR="00C328F3" w:rsidRPr="00925BE5" w14:paraId="5DE5A9ED" w14:textId="77777777" w:rsidTr="003854BC">
        <w:tc>
          <w:tcPr>
            <w:tcW w:w="709" w:type="dxa"/>
            <w:tcBorders>
              <w:top w:val="single" w:sz="4" w:space="0" w:color="auto"/>
              <w:bottom w:val="single" w:sz="4" w:space="0" w:color="auto"/>
              <w:right w:val="single" w:sz="4" w:space="0" w:color="auto"/>
            </w:tcBorders>
          </w:tcPr>
          <w:p w14:paraId="71064B07" w14:textId="037895BE" w:rsidR="00C328F3" w:rsidRPr="00C2219B" w:rsidRDefault="00C328F3" w:rsidP="003854BC">
            <w:pPr>
              <w:pStyle w:val="ad"/>
              <w:jc w:val="center"/>
            </w:pPr>
            <w:bookmarkStart w:id="23" w:name="sub_1501"/>
            <w:r w:rsidRPr="00C2219B">
              <w:t>5.1</w:t>
            </w:r>
            <w:bookmarkEnd w:id="23"/>
          </w:p>
        </w:tc>
        <w:tc>
          <w:tcPr>
            <w:tcW w:w="8930" w:type="dxa"/>
            <w:tcBorders>
              <w:top w:val="single" w:sz="4" w:space="0" w:color="auto"/>
              <w:left w:val="single" w:sz="4" w:space="0" w:color="auto"/>
              <w:bottom w:val="single" w:sz="4" w:space="0" w:color="auto"/>
            </w:tcBorders>
          </w:tcPr>
          <w:p w14:paraId="1963A389" w14:textId="1E856D4D" w:rsidR="00D17072" w:rsidRPr="00D17072" w:rsidRDefault="00D17072" w:rsidP="003854BC">
            <w:pPr>
              <w:pStyle w:val="ad"/>
              <w:rPr>
                <w:b/>
                <w:i/>
              </w:rPr>
            </w:pPr>
            <w:r w:rsidRPr="00D17072">
              <w:rPr>
                <w:b/>
                <w:i/>
              </w:rPr>
              <w:t>Показатель 1.</w:t>
            </w:r>
          </w:p>
          <w:p w14:paraId="19794F58" w14:textId="77777777" w:rsidR="00C328F3" w:rsidRPr="00C2219B" w:rsidRDefault="00C328F3" w:rsidP="003854BC">
            <w:pPr>
              <w:pStyle w:val="ad"/>
            </w:pPr>
            <w:r w:rsidRPr="00C2219B">
              <w:t>Доля получателей образовательных услуг, которые готовы рекомендовать орган</w:t>
            </w:r>
            <w:r w:rsidRPr="00C2219B">
              <w:t>и</w:t>
            </w:r>
            <w:r w:rsidRPr="00C2219B">
              <w:t>зацию родственникам и знакомым (могли бы ее рекомендовать, если бы была во</w:t>
            </w:r>
            <w:r w:rsidRPr="00C2219B">
              <w:t>з</w:t>
            </w:r>
            <w:r w:rsidRPr="00C2219B">
              <w:t>можность выбора организации) (в % от общего числа опрошенных получателей о</w:t>
            </w:r>
            <w:r w:rsidRPr="00C2219B">
              <w:t>б</w:t>
            </w:r>
            <w:r w:rsidRPr="00C2219B">
              <w:t>разовательных услуг)</w:t>
            </w:r>
          </w:p>
        </w:tc>
      </w:tr>
      <w:tr w:rsidR="00C328F3" w:rsidRPr="00925BE5" w14:paraId="3AA9B08C" w14:textId="77777777" w:rsidTr="003854BC">
        <w:tc>
          <w:tcPr>
            <w:tcW w:w="709" w:type="dxa"/>
            <w:tcBorders>
              <w:top w:val="single" w:sz="4" w:space="0" w:color="auto"/>
              <w:bottom w:val="single" w:sz="4" w:space="0" w:color="auto"/>
              <w:right w:val="single" w:sz="4" w:space="0" w:color="auto"/>
            </w:tcBorders>
          </w:tcPr>
          <w:p w14:paraId="4EB4C376" w14:textId="44154FE6" w:rsidR="00C328F3" w:rsidRPr="00C2219B" w:rsidRDefault="00C328F3" w:rsidP="003854BC">
            <w:pPr>
              <w:pStyle w:val="ad"/>
              <w:jc w:val="center"/>
            </w:pPr>
            <w:bookmarkStart w:id="24" w:name="sub_1502"/>
            <w:r w:rsidRPr="00C2219B">
              <w:t>5.2</w:t>
            </w:r>
            <w:bookmarkEnd w:id="24"/>
          </w:p>
        </w:tc>
        <w:tc>
          <w:tcPr>
            <w:tcW w:w="8930" w:type="dxa"/>
            <w:tcBorders>
              <w:top w:val="single" w:sz="4" w:space="0" w:color="auto"/>
              <w:left w:val="single" w:sz="4" w:space="0" w:color="auto"/>
              <w:bottom w:val="single" w:sz="4" w:space="0" w:color="auto"/>
            </w:tcBorders>
          </w:tcPr>
          <w:p w14:paraId="7FBEF517" w14:textId="0888278C" w:rsidR="00D17072" w:rsidRPr="00D17072" w:rsidRDefault="00D17072" w:rsidP="003854BC">
            <w:pPr>
              <w:pStyle w:val="ad"/>
              <w:rPr>
                <w:b/>
                <w:i/>
              </w:rPr>
            </w:pPr>
            <w:r w:rsidRPr="00D17072">
              <w:rPr>
                <w:b/>
                <w:i/>
              </w:rPr>
              <w:t>Показатель 2.</w:t>
            </w:r>
          </w:p>
          <w:p w14:paraId="07BB61F5" w14:textId="77777777" w:rsidR="00C328F3" w:rsidRPr="00C2219B" w:rsidRDefault="00C328F3" w:rsidP="003854BC">
            <w:pPr>
              <w:pStyle w:val="ad"/>
            </w:pPr>
            <w:r w:rsidRPr="00C2219B">
              <w:t>Доля получателей образовательных услуг, удовлетворенных удобством графика р</w:t>
            </w:r>
            <w:r w:rsidRPr="00C2219B">
              <w:t>а</w:t>
            </w:r>
            <w:r w:rsidRPr="00C2219B">
              <w:t>боты организации (в % от общего числа опрошенных получателей образовательных услуг)</w:t>
            </w:r>
          </w:p>
        </w:tc>
      </w:tr>
      <w:tr w:rsidR="00C328F3" w:rsidRPr="00925BE5" w14:paraId="63C88189" w14:textId="77777777" w:rsidTr="003854BC">
        <w:tc>
          <w:tcPr>
            <w:tcW w:w="709" w:type="dxa"/>
            <w:tcBorders>
              <w:top w:val="single" w:sz="4" w:space="0" w:color="auto"/>
              <w:bottom w:val="single" w:sz="4" w:space="0" w:color="auto"/>
              <w:right w:val="single" w:sz="4" w:space="0" w:color="auto"/>
            </w:tcBorders>
          </w:tcPr>
          <w:p w14:paraId="1AE6BBB6" w14:textId="00A6F50A" w:rsidR="00C328F3" w:rsidRPr="00C2219B" w:rsidRDefault="00C328F3" w:rsidP="003854BC">
            <w:pPr>
              <w:pStyle w:val="ad"/>
              <w:jc w:val="center"/>
            </w:pPr>
            <w:bookmarkStart w:id="25" w:name="sub_1503"/>
            <w:r w:rsidRPr="00C2219B">
              <w:t>5.3</w:t>
            </w:r>
            <w:bookmarkEnd w:id="25"/>
          </w:p>
        </w:tc>
        <w:tc>
          <w:tcPr>
            <w:tcW w:w="8930" w:type="dxa"/>
            <w:tcBorders>
              <w:top w:val="single" w:sz="4" w:space="0" w:color="auto"/>
              <w:left w:val="single" w:sz="4" w:space="0" w:color="auto"/>
              <w:bottom w:val="single" w:sz="4" w:space="0" w:color="auto"/>
            </w:tcBorders>
          </w:tcPr>
          <w:p w14:paraId="39BD3CF4" w14:textId="77777777" w:rsidR="00D17072" w:rsidRPr="00D17072" w:rsidRDefault="00D17072" w:rsidP="003854BC">
            <w:pPr>
              <w:pStyle w:val="ad"/>
              <w:rPr>
                <w:b/>
                <w:i/>
              </w:rPr>
            </w:pPr>
            <w:r w:rsidRPr="00D17072">
              <w:rPr>
                <w:b/>
                <w:i/>
              </w:rPr>
              <w:t>Показатель 3.</w:t>
            </w:r>
          </w:p>
          <w:p w14:paraId="20BBE838" w14:textId="184F6AB4" w:rsidR="00C328F3" w:rsidRPr="00C2219B" w:rsidRDefault="00C328F3" w:rsidP="003854BC">
            <w:pPr>
              <w:pStyle w:val="ad"/>
            </w:pPr>
            <w:r w:rsidRPr="00C2219B">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r>
    </w:tbl>
    <w:p w14:paraId="1E1E52C4" w14:textId="2BD83402" w:rsidR="00C328F3" w:rsidRDefault="00C328F3" w:rsidP="00C328F3">
      <w:pPr>
        <w:spacing w:after="0" w:line="240" w:lineRule="auto"/>
        <w:jc w:val="center"/>
        <w:rPr>
          <w:rFonts w:ascii="Times New Roman" w:hAnsi="Times New Roman" w:cs="Times New Roman"/>
          <w:b/>
          <w:sz w:val="28"/>
          <w:szCs w:val="28"/>
        </w:rPr>
      </w:pPr>
    </w:p>
    <w:p w14:paraId="0C59F58F" w14:textId="77777777" w:rsidR="00C328F3" w:rsidRDefault="00C328F3" w:rsidP="00C328F3">
      <w:pPr>
        <w:spacing w:after="0" w:line="240" w:lineRule="auto"/>
        <w:ind w:firstLine="709"/>
        <w:jc w:val="both"/>
        <w:rPr>
          <w:rFonts w:ascii="Times New Roman" w:hAnsi="Times New Roman" w:cs="Times New Roman"/>
          <w:b/>
          <w:sz w:val="28"/>
          <w:szCs w:val="28"/>
        </w:rPr>
        <w:sectPr w:rsidR="00C328F3" w:rsidSect="005B7D53">
          <w:pgSz w:w="11906" w:h="16838"/>
          <w:pgMar w:top="1134" w:right="1134" w:bottom="1134" w:left="1134" w:header="708" w:footer="708" w:gutter="0"/>
          <w:cols w:space="708"/>
          <w:docGrid w:linePitch="360"/>
        </w:sectPr>
      </w:pPr>
    </w:p>
    <w:p w14:paraId="722E25F2" w14:textId="02B2E23C" w:rsidR="00C328F3" w:rsidRPr="00961C4B" w:rsidRDefault="009A1396" w:rsidP="00C328F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9.3. </w:t>
      </w:r>
      <w:r w:rsidR="00C328F3" w:rsidRPr="00961C4B">
        <w:rPr>
          <w:rFonts w:ascii="Times New Roman" w:hAnsi="Times New Roman" w:cs="Times New Roman"/>
          <w:b/>
          <w:sz w:val="28"/>
          <w:szCs w:val="28"/>
        </w:rPr>
        <w:t>Критерии, показатели и позиции, по которым выполняют оценку эксперты</w:t>
      </w:r>
    </w:p>
    <w:p w14:paraId="6F729B30"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p>
    <w:p w14:paraId="1AB87E6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 xml:space="preserve">Критерий 1. </w:t>
      </w:r>
    </w:p>
    <w:p w14:paraId="32D5A935"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Открытость и доступность информации об организации, осуществл</w:t>
      </w:r>
      <w:r w:rsidRPr="00C2219B">
        <w:rPr>
          <w:rFonts w:ascii="Times New Roman" w:hAnsi="Times New Roman" w:cs="Times New Roman"/>
          <w:sz w:val="28"/>
          <w:szCs w:val="28"/>
        </w:rPr>
        <w:t>я</w:t>
      </w:r>
      <w:r w:rsidRPr="00C2219B">
        <w:rPr>
          <w:rFonts w:ascii="Times New Roman" w:hAnsi="Times New Roman" w:cs="Times New Roman"/>
          <w:sz w:val="28"/>
          <w:szCs w:val="28"/>
        </w:rPr>
        <w:t>ющей образовательную деятельность (далее - организации).</w:t>
      </w:r>
    </w:p>
    <w:p w14:paraId="49C918CA" w14:textId="77777777" w:rsidR="00C328F3" w:rsidRPr="00C2219B" w:rsidRDefault="00C328F3" w:rsidP="00C328F3">
      <w:pPr>
        <w:pStyle w:val="ConsPlusTitle"/>
        <w:ind w:firstLine="567"/>
        <w:jc w:val="center"/>
        <w:outlineLvl w:val="1"/>
        <w:rPr>
          <w:rFonts w:ascii="Times New Roman" w:hAnsi="Times New Roman" w:cs="Times New Roman"/>
          <w:sz w:val="28"/>
          <w:szCs w:val="28"/>
        </w:rPr>
      </w:pPr>
    </w:p>
    <w:p w14:paraId="42C8E29C" w14:textId="5B6F04FD" w:rsidR="00C328F3" w:rsidRDefault="00C328F3" w:rsidP="003B49B1">
      <w:pPr>
        <w:spacing w:after="0" w:line="240" w:lineRule="auto"/>
        <w:ind w:firstLine="567"/>
        <w:jc w:val="both"/>
        <w:rPr>
          <w:rFonts w:ascii="Times New Roman" w:hAnsi="Times New Roman" w:cs="Times New Roman"/>
          <w:b/>
          <w:i/>
          <w:sz w:val="28"/>
          <w:szCs w:val="28"/>
        </w:rPr>
      </w:pPr>
      <w:r w:rsidRPr="00B853CD">
        <w:rPr>
          <w:rFonts w:ascii="Times New Roman" w:hAnsi="Times New Roman" w:cs="Times New Roman"/>
          <w:b/>
          <w:i/>
          <w:sz w:val="28"/>
          <w:szCs w:val="28"/>
        </w:rPr>
        <w:t>Показатель 1. Соответствие информации о деятельности организ</w:t>
      </w:r>
      <w:r w:rsidRPr="00B853CD">
        <w:rPr>
          <w:rFonts w:ascii="Times New Roman" w:hAnsi="Times New Roman" w:cs="Times New Roman"/>
          <w:b/>
          <w:i/>
          <w:sz w:val="28"/>
          <w:szCs w:val="28"/>
        </w:rPr>
        <w:t>а</w:t>
      </w:r>
      <w:r w:rsidRPr="00B853CD">
        <w:rPr>
          <w:rFonts w:ascii="Times New Roman" w:hAnsi="Times New Roman" w:cs="Times New Roman"/>
          <w:b/>
          <w:i/>
          <w:sz w:val="28"/>
          <w:szCs w:val="28"/>
        </w:rPr>
        <w:t>ции социальной сферы, размещенной на информационных стендах в пом</w:t>
      </w:r>
      <w:r w:rsidRPr="00B853CD">
        <w:rPr>
          <w:rFonts w:ascii="Times New Roman" w:hAnsi="Times New Roman" w:cs="Times New Roman"/>
          <w:b/>
          <w:i/>
          <w:sz w:val="28"/>
          <w:szCs w:val="28"/>
        </w:rPr>
        <w:t>е</w:t>
      </w:r>
      <w:r w:rsidRPr="00B853CD">
        <w:rPr>
          <w:rFonts w:ascii="Times New Roman" w:hAnsi="Times New Roman" w:cs="Times New Roman"/>
          <w:b/>
          <w:i/>
          <w:sz w:val="28"/>
          <w:szCs w:val="28"/>
        </w:rPr>
        <w:t>щении организации социальной сферы, ее содержанию и порядку (форме), установленным нормативными правовыми актами</w:t>
      </w:r>
    </w:p>
    <w:p w14:paraId="60D62373" w14:textId="77777777" w:rsidR="007C527A" w:rsidRDefault="007C527A" w:rsidP="003B49B1">
      <w:pPr>
        <w:spacing w:after="0" w:line="240" w:lineRule="auto"/>
        <w:ind w:firstLine="567"/>
        <w:jc w:val="both"/>
        <w:rPr>
          <w:rFonts w:ascii="Times New Roman" w:hAnsi="Times New Roman" w:cs="Times New Roman"/>
          <w:b/>
          <w:i/>
          <w:sz w:val="28"/>
          <w:szCs w:val="28"/>
        </w:rPr>
      </w:pPr>
    </w:p>
    <w:tbl>
      <w:tblPr>
        <w:tblStyle w:val="11"/>
        <w:tblW w:w="0" w:type="auto"/>
        <w:tblLook w:val="04A0" w:firstRow="1" w:lastRow="0" w:firstColumn="1" w:lastColumn="0" w:noHBand="0" w:noVBand="1"/>
      </w:tblPr>
      <w:tblGrid>
        <w:gridCol w:w="560"/>
        <w:gridCol w:w="8337"/>
        <w:gridCol w:w="957"/>
      </w:tblGrid>
      <w:tr w:rsidR="007C527A" w:rsidRPr="00A95ECC" w14:paraId="73B8D6DC" w14:textId="77777777" w:rsidTr="007C527A">
        <w:trPr>
          <w:trHeight w:val="562"/>
        </w:trPr>
        <w:tc>
          <w:tcPr>
            <w:tcW w:w="560" w:type="dxa"/>
            <w:shd w:val="clear" w:color="auto" w:fill="DBE5F1" w:themeFill="accent1" w:themeFillTint="33"/>
          </w:tcPr>
          <w:p w14:paraId="385E9332"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 xml:space="preserve">№ </w:t>
            </w:r>
          </w:p>
          <w:p w14:paraId="1F41CA3F"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п</w:t>
            </w:r>
            <w:r w:rsidRPr="00266A9D">
              <w:rPr>
                <w:rFonts w:ascii="Times New Roman" w:hAnsi="Times New Roman" w:cs="Times New Roman"/>
                <w:b/>
                <w:sz w:val="24"/>
                <w:szCs w:val="24"/>
                <w:lang w:val="en-US"/>
              </w:rPr>
              <w:t>/</w:t>
            </w:r>
            <w:r w:rsidRPr="00266A9D">
              <w:rPr>
                <w:rFonts w:ascii="Times New Roman" w:hAnsi="Times New Roman" w:cs="Times New Roman"/>
                <w:b/>
                <w:sz w:val="24"/>
                <w:szCs w:val="24"/>
              </w:rPr>
              <w:t>п</w:t>
            </w:r>
          </w:p>
        </w:tc>
        <w:tc>
          <w:tcPr>
            <w:tcW w:w="8337" w:type="dxa"/>
            <w:shd w:val="clear" w:color="auto" w:fill="DBE5F1" w:themeFill="accent1" w:themeFillTint="33"/>
          </w:tcPr>
          <w:p w14:paraId="39F887A3" w14:textId="77777777" w:rsidR="007C527A" w:rsidRDefault="007C527A" w:rsidP="00BC7F50">
            <w:pPr>
              <w:jc w:val="center"/>
              <w:rPr>
                <w:rFonts w:ascii="Times New Roman" w:hAnsi="Times New Roman" w:cs="Times New Roman"/>
                <w:b/>
                <w:sz w:val="24"/>
                <w:szCs w:val="24"/>
              </w:rPr>
            </w:pPr>
          </w:p>
          <w:p w14:paraId="0E784D43" w14:textId="77777777" w:rsidR="007C527A" w:rsidRPr="00266A9D" w:rsidRDefault="007C527A" w:rsidP="00BC7F50">
            <w:pPr>
              <w:jc w:val="center"/>
              <w:rPr>
                <w:rFonts w:ascii="Times New Roman" w:hAnsi="Times New Roman" w:cs="Times New Roman"/>
                <w:b/>
                <w:sz w:val="24"/>
                <w:szCs w:val="24"/>
              </w:rPr>
            </w:pPr>
            <w:r w:rsidRPr="002F2F4E">
              <w:rPr>
                <w:rFonts w:ascii="Times New Roman" w:hAnsi="Times New Roman" w:cs="Times New Roman"/>
                <w:b/>
                <w:sz w:val="24"/>
                <w:szCs w:val="24"/>
              </w:rPr>
              <w:t>Позиции, по которым выполняли оце</w:t>
            </w:r>
            <w:r>
              <w:rPr>
                <w:rFonts w:ascii="Times New Roman" w:hAnsi="Times New Roman" w:cs="Times New Roman"/>
                <w:b/>
                <w:sz w:val="24"/>
                <w:szCs w:val="24"/>
              </w:rPr>
              <w:t xml:space="preserve">нку </w:t>
            </w:r>
            <w:r w:rsidRPr="002F2F4E">
              <w:rPr>
                <w:rFonts w:ascii="Times New Roman" w:hAnsi="Times New Roman" w:cs="Times New Roman"/>
                <w:b/>
                <w:sz w:val="24"/>
                <w:szCs w:val="24"/>
              </w:rPr>
              <w:t>эксперты</w:t>
            </w:r>
          </w:p>
        </w:tc>
        <w:tc>
          <w:tcPr>
            <w:tcW w:w="957" w:type="dxa"/>
            <w:shd w:val="clear" w:color="auto" w:fill="DBE5F1" w:themeFill="accent1" w:themeFillTint="33"/>
          </w:tcPr>
          <w:p w14:paraId="65EE8559" w14:textId="77777777" w:rsidR="007C527A" w:rsidRDefault="007C527A" w:rsidP="00BC7F50">
            <w:pPr>
              <w:jc w:val="center"/>
              <w:rPr>
                <w:rFonts w:ascii="Times New Roman" w:hAnsi="Times New Roman" w:cs="Times New Roman"/>
                <w:b/>
                <w:sz w:val="24"/>
                <w:szCs w:val="24"/>
              </w:rPr>
            </w:pPr>
            <w:r>
              <w:rPr>
                <w:rFonts w:ascii="Times New Roman" w:hAnsi="Times New Roman" w:cs="Times New Roman"/>
                <w:b/>
                <w:sz w:val="24"/>
                <w:szCs w:val="24"/>
              </w:rPr>
              <w:t>Да</w:t>
            </w:r>
          </w:p>
          <w:p w14:paraId="3838BD09" w14:textId="0A7E879E" w:rsidR="007C527A" w:rsidRPr="00A95ECC" w:rsidRDefault="007C527A" w:rsidP="00BC7F50">
            <w:pPr>
              <w:jc w:val="center"/>
              <w:rPr>
                <w:rFonts w:ascii="Times New Roman" w:hAnsi="Times New Roman" w:cs="Times New Roman"/>
                <w:b/>
                <w:sz w:val="24"/>
                <w:szCs w:val="24"/>
              </w:rPr>
            </w:pPr>
            <w:r>
              <w:rPr>
                <w:rFonts w:ascii="Times New Roman" w:hAnsi="Times New Roman" w:cs="Times New Roman"/>
                <w:b/>
                <w:sz w:val="24"/>
                <w:szCs w:val="24"/>
              </w:rPr>
              <w:t>/нет</w:t>
            </w:r>
          </w:p>
        </w:tc>
      </w:tr>
      <w:tr w:rsidR="007C527A" w:rsidRPr="00266A9D" w14:paraId="5C5461BA" w14:textId="77777777" w:rsidTr="007C527A">
        <w:tc>
          <w:tcPr>
            <w:tcW w:w="560" w:type="dxa"/>
            <w:shd w:val="clear" w:color="auto" w:fill="DBE5F1" w:themeFill="accent1" w:themeFillTint="33"/>
          </w:tcPr>
          <w:p w14:paraId="1517B8E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w:t>
            </w:r>
          </w:p>
        </w:tc>
        <w:tc>
          <w:tcPr>
            <w:tcW w:w="8337" w:type="dxa"/>
            <w:shd w:val="clear" w:color="auto" w:fill="DBE5F1" w:themeFill="accent1" w:themeFillTint="33"/>
          </w:tcPr>
          <w:p w14:paraId="4A1D1683" w14:textId="77777777" w:rsidR="007C527A" w:rsidRPr="00266A9D" w:rsidRDefault="007C527A" w:rsidP="00BC7F50">
            <w:pPr>
              <w:jc w:val="both"/>
              <w:rPr>
                <w:rFonts w:ascii="Times New Roman" w:hAnsi="Times New Roman" w:cs="Times New Roman"/>
                <w:b/>
                <w:sz w:val="24"/>
                <w:szCs w:val="24"/>
              </w:rPr>
            </w:pPr>
            <w:r>
              <w:rPr>
                <w:rFonts w:ascii="Times New Roman" w:hAnsi="Times New Roman" w:cs="Times New Roman"/>
                <w:b/>
                <w:sz w:val="24"/>
                <w:szCs w:val="24"/>
              </w:rPr>
              <w:t>П</w:t>
            </w:r>
            <w:r w:rsidRPr="00266A9D">
              <w:rPr>
                <w:rFonts w:ascii="Times New Roman" w:hAnsi="Times New Roman" w:cs="Times New Roman"/>
                <w:b/>
                <w:sz w:val="24"/>
                <w:szCs w:val="24"/>
              </w:rPr>
              <w:t>од</w:t>
            </w:r>
            <w:r>
              <w:rPr>
                <w:rFonts w:ascii="Times New Roman" w:hAnsi="Times New Roman" w:cs="Times New Roman"/>
                <w:b/>
                <w:sz w:val="24"/>
                <w:szCs w:val="24"/>
              </w:rPr>
              <w:t>раздел</w:t>
            </w:r>
            <w:r w:rsidRPr="00266A9D">
              <w:rPr>
                <w:rFonts w:ascii="Times New Roman" w:hAnsi="Times New Roman" w:cs="Times New Roman"/>
                <w:b/>
                <w:sz w:val="24"/>
                <w:szCs w:val="24"/>
              </w:rPr>
              <w:t xml:space="preserve"> «Основные сведения»</w:t>
            </w:r>
            <w:r>
              <w:rPr>
                <w:rFonts w:ascii="Times New Roman" w:hAnsi="Times New Roman" w:cs="Times New Roman"/>
                <w:b/>
                <w:sz w:val="24"/>
                <w:szCs w:val="24"/>
              </w:rPr>
              <w:t xml:space="preserve"> </w:t>
            </w:r>
          </w:p>
        </w:tc>
        <w:tc>
          <w:tcPr>
            <w:tcW w:w="957" w:type="dxa"/>
            <w:shd w:val="clear" w:color="auto" w:fill="DBE5F1" w:themeFill="accent1" w:themeFillTint="33"/>
          </w:tcPr>
          <w:p w14:paraId="58F579F4" w14:textId="77777777" w:rsidR="007C527A" w:rsidRPr="00266A9D" w:rsidRDefault="007C527A" w:rsidP="00BC7F50">
            <w:pPr>
              <w:jc w:val="both"/>
              <w:rPr>
                <w:rFonts w:ascii="Times New Roman" w:hAnsi="Times New Roman" w:cs="Times New Roman"/>
                <w:b/>
                <w:sz w:val="24"/>
                <w:szCs w:val="24"/>
              </w:rPr>
            </w:pPr>
          </w:p>
        </w:tc>
      </w:tr>
      <w:tr w:rsidR="007C527A" w:rsidRPr="00266A9D" w14:paraId="6F59FC2F" w14:textId="77777777" w:rsidTr="007C527A">
        <w:tc>
          <w:tcPr>
            <w:tcW w:w="560" w:type="dxa"/>
          </w:tcPr>
          <w:p w14:paraId="2C35FF7A" w14:textId="77777777" w:rsidR="007C527A" w:rsidRPr="00266A9D" w:rsidRDefault="007C527A" w:rsidP="00BC7F50">
            <w:pPr>
              <w:jc w:val="center"/>
              <w:rPr>
                <w:rFonts w:ascii="Times New Roman" w:hAnsi="Times New Roman" w:cs="Times New Roman"/>
                <w:b/>
                <w:sz w:val="24"/>
                <w:szCs w:val="24"/>
              </w:rPr>
            </w:pPr>
          </w:p>
        </w:tc>
        <w:tc>
          <w:tcPr>
            <w:tcW w:w="8337" w:type="dxa"/>
          </w:tcPr>
          <w:p w14:paraId="2E96BC2B"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sz w:val="24"/>
                <w:szCs w:val="24"/>
              </w:rPr>
              <w:t xml:space="preserve">Подраздел «Основные сведения» должен содержать </w:t>
            </w:r>
            <w:r w:rsidRPr="00266A9D">
              <w:rPr>
                <w:rFonts w:ascii="Times New Roman" w:hAnsi="Times New Roman" w:cs="Times New Roman"/>
                <w:b/>
                <w:sz w:val="24"/>
                <w:szCs w:val="24"/>
              </w:rPr>
              <w:t>информацию</w:t>
            </w:r>
          </w:p>
        </w:tc>
        <w:tc>
          <w:tcPr>
            <w:tcW w:w="957" w:type="dxa"/>
          </w:tcPr>
          <w:p w14:paraId="67BD9715" w14:textId="77777777" w:rsidR="007C527A" w:rsidRPr="00266A9D" w:rsidRDefault="007C527A" w:rsidP="00BC7F50">
            <w:pPr>
              <w:jc w:val="center"/>
              <w:rPr>
                <w:rFonts w:ascii="Times New Roman" w:hAnsi="Times New Roman" w:cs="Times New Roman"/>
                <w:sz w:val="24"/>
                <w:szCs w:val="24"/>
              </w:rPr>
            </w:pPr>
          </w:p>
        </w:tc>
      </w:tr>
      <w:tr w:rsidR="007C527A" w:rsidRPr="00266A9D" w14:paraId="215086B8" w14:textId="77777777" w:rsidTr="007C527A">
        <w:tc>
          <w:tcPr>
            <w:tcW w:w="560" w:type="dxa"/>
            <w:shd w:val="clear" w:color="auto" w:fill="F2F2F2" w:themeFill="background1" w:themeFillShade="F2"/>
          </w:tcPr>
          <w:p w14:paraId="6A2C851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w:t>
            </w:r>
          </w:p>
        </w:tc>
        <w:tc>
          <w:tcPr>
            <w:tcW w:w="8337" w:type="dxa"/>
            <w:shd w:val="clear" w:color="auto" w:fill="F2F2F2" w:themeFill="background1" w:themeFillShade="F2"/>
          </w:tcPr>
          <w:p w14:paraId="48F9CFE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полном и сокращенном (при наличии) наименовании ОО</w:t>
            </w:r>
          </w:p>
        </w:tc>
        <w:tc>
          <w:tcPr>
            <w:tcW w:w="957" w:type="dxa"/>
            <w:shd w:val="clear" w:color="auto" w:fill="F2F2F2" w:themeFill="background1" w:themeFillShade="F2"/>
          </w:tcPr>
          <w:p w14:paraId="32A93B31" w14:textId="701793E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4E65AEB" w14:textId="77777777" w:rsidTr="007C527A">
        <w:tc>
          <w:tcPr>
            <w:tcW w:w="560" w:type="dxa"/>
            <w:shd w:val="clear" w:color="auto" w:fill="F2F2F2" w:themeFill="background1" w:themeFillShade="F2"/>
          </w:tcPr>
          <w:p w14:paraId="294CF20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w:t>
            </w:r>
          </w:p>
        </w:tc>
        <w:tc>
          <w:tcPr>
            <w:tcW w:w="8337" w:type="dxa"/>
            <w:shd w:val="clear" w:color="auto" w:fill="F2F2F2" w:themeFill="background1" w:themeFillShade="F2"/>
          </w:tcPr>
          <w:p w14:paraId="07ECA37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дате создания ОО</w:t>
            </w:r>
          </w:p>
        </w:tc>
        <w:tc>
          <w:tcPr>
            <w:tcW w:w="957" w:type="dxa"/>
            <w:shd w:val="clear" w:color="auto" w:fill="F2F2F2" w:themeFill="background1" w:themeFillShade="F2"/>
          </w:tcPr>
          <w:p w14:paraId="1C4818A6" w14:textId="5392CD8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0BF9584" w14:textId="77777777" w:rsidTr="007C527A">
        <w:tc>
          <w:tcPr>
            <w:tcW w:w="560" w:type="dxa"/>
            <w:shd w:val="clear" w:color="auto" w:fill="F2F2F2" w:themeFill="background1" w:themeFillShade="F2"/>
          </w:tcPr>
          <w:p w14:paraId="643AAF3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w:t>
            </w:r>
          </w:p>
        </w:tc>
        <w:tc>
          <w:tcPr>
            <w:tcW w:w="8337" w:type="dxa"/>
            <w:shd w:val="clear" w:color="auto" w:fill="F2F2F2" w:themeFill="background1" w:themeFillShade="F2"/>
          </w:tcPr>
          <w:p w14:paraId="3A6042D2"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учредителе (учредителях) ОО</w:t>
            </w:r>
          </w:p>
        </w:tc>
        <w:tc>
          <w:tcPr>
            <w:tcW w:w="957" w:type="dxa"/>
            <w:shd w:val="clear" w:color="auto" w:fill="F2F2F2" w:themeFill="background1" w:themeFillShade="F2"/>
          </w:tcPr>
          <w:p w14:paraId="19F03F78" w14:textId="41E48E23"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2CA6805E" w14:textId="77777777" w:rsidTr="007C527A">
        <w:tc>
          <w:tcPr>
            <w:tcW w:w="560" w:type="dxa"/>
            <w:shd w:val="clear" w:color="auto" w:fill="F2F2F2" w:themeFill="background1" w:themeFillShade="F2"/>
          </w:tcPr>
          <w:p w14:paraId="40D7C843"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4</w:t>
            </w:r>
          </w:p>
        </w:tc>
        <w:tc>
          <w:tcPr>
            <w:tcW w:w="8337" w:type="dxa"/>
            <w:shd w:val="clear" w:color="auto" w:fill="F2F2F2" w:themeFill="background1" w:themeFillShade="F2"/>
          </w:tcPr>
          <w:p w14:paraId="312A8DF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месте нахождения ОО</w:t>
            </w:r>
          </w:p>
        </w:tc>
        <w:tc>
          <w:tcPr>
            <w:tcW w:w="957" w:type="dxa"/>
            <w:shd w:val="clear" w:color="auto" w:fill="F2F2F2" w:themeFill="background1" w:themeFillShade="F2"/>
          </w:tcPr>
          <w:p w14:paraId="48958F47" w14:textId="782DAE7A"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0B81C99" w14:textId="77777777" w:rsidTr="007C527A">
        <w:tc>
          <w:tcPr>
            <w:tcW w:w="560" w:type="dxa"/>
            <w:shd w:val="clear" w:color="auto" w:fill="F2F2F2" w:themeFill="background1" w:themeFillShade="F2"/>
          </w:tcPr>
          <w:p w14:paraId="0A976D5E"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5</w:t>
            </w:r>
          </w:p>
        </w:tc>
        <w:tc>
          <w:tcPr>
            <w:tcW w:w="8337" w:type="dxa"/>
            <w:shd w:val="clear" w:color="auto" w:fill="F2F2F2" w:themeFill="background1" w:themeFillShade="F2"/>
          </w:tcPr>
          <w:p w14:paraId="6E4B731B"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режиме и графике работы ОО</w:t>
            </w:r>
          </w:p>
        </w:tc>
        <w:tc>
          <w:tcPr>
            <w:tcW w:w="957" w:type="dxa"/>
            <w:shd w:val="clear" w:color="auto" w:fill="F2F2F2" w:themeFill="background1" w:themeFillShade="F2"/>
          </w:tcPr>
          <w:p w14:paraId="5F8BC958" w14:textId="0B8B6F64"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1889198" w14:textId="77777777" w:rsidTr="007C527A">
        <w:tc>
          <w:tcPr>
            <w:tcW w:w="560" w:type="dxa"/>
            <w:shd w:val="clear" w:color="auto" w:fill="F2F2F2" w:themeFill="background1" w:themeFillShade="F2"/>
          </w:tcPr>
          <w:p w14:paraId="022DD51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6</w:t>
            </w:r>
          </w:p>
        </w:tc>
        <w:tc>
          <w:tcPr>
            <w:tcW w:w="8337" w:type="dxa"/>
            <w:shd w:val="clear" w:color="auto" w:fill="F2F2F2" w:themeFill="background1" w:themeFillShade="F2"/>
          </w:tcPr>
          <w:p w14:paraId="33541C4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контактных телефонах и адресах электронной почты ОО</w:t>
            </w:r>
          </w:p>
        </w:tc>
        <w:tc>
          <w:tcPr>
            <w:tcW w:w="957" w:type="dxa"/>
            <w:shd w:val="clear" w:color="auto" w:fill="F2F2F2" w:themeFill="background1" w:themeFillShade="F2"/>
          </w:tcPr>
          <w:p w14:paraId="3CCDE2F4" w14:textId="7F3D068C"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6AE92DB0" w14:textId="77777777" w:rsidTr="007C527A">
        <w:tc>
          <w:tcPr>
            <w:tcW w:w="560" w:type="dxa"/>
            <w:shd w:val="clear" w:color="auto" w:fill="F2F2F2" w:themeFill="background1" w:themeFillShade="F2"/>
          </w:tcPr>
          <w:p w14:paraId="2F463DBA" w14:textId="77777777" w:rsidR="007C527A" w:rsidRPr="00266A9D" w:rsidRDefault="007C527A" w:rsidP="00BC7F50">
            <w:pPr>
              <w:jc w:val="center"/>
              <w:rPr>
                <w:rFonts w:ascii="Times New Roman" w:hAnsi="Times New Roman" w:cs="Times New Roman"/>
                <w:sz w:val="24"/>
                <w:szCs w:val="24"/>
              </w:rPr>
            </w:pPr>
            <w:r>
              <w:rPr>
                <w:rFonts w:ascii="Times New Roman" w:hAnsi="Times New Roman" w:cs="Times New Roman"/>
                <w:sz w:val="24"/>
                <w:szCs w:val="24"/>
              </w:rPr>
              <w:t>7</w:t>
            </w:r>
          </w:p>
        </w:tc>
        <w:tc>
          <w:tcPr>
            <w:tcW w:w="8337" w:type="dxa"/>
            <w:shd w:val="clear" w:color="auto" w:fill="F2F2F2" w:themeFill="background1" w:themeFillShade="F2"/>
          </w:tcPr>
          <w:p w14:paraId="34BAC351"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местах осуществления образовательной деятельности, сведения о которых в соответствии с </w:t>
            </w:r>
            <w:hyperlink r:id="rId17" w:anchor="/document/70291362/entry/109063"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 не включаются в соотве</w:t>
            </w:r>
            <w:r w:rsidRPr="00266A9D">
              <w:rPr>
                <w:rFonts w:ascii="Times New Roman" w:eastAsia="Times New Roman" w:hAnsi="Times New Roman" w:cs="Times New Roman"/>
                <w:sz w:val="24"/>
                <w:szCs w:val="24"/>
              </w:rPr>
              <w:t>т</w:t>
            </w:r>
            <w:r w:rsidRPr="00266A9D">
              <w:rPr>
                <w:rFonts w:ascii="Times New Roman" w:eastAsia="Times New Roman" w:hAnsi="Times New Roman" w:cs="Times New Roman"/>
                <w:sz w:val="24"/>
                <w:szCs w:val="24"/>
              </w:rPr>
              <w:t>ствующую запись в реестре лицензий на осуществление образовательной де</w:t>
            </w:r>
            <w:r w:rsidRPr="00266A9D">
              <w:rPr>
                <w:rFonts w:ascii="Times New Roman" w:eastAsia="Times New Roman" w:hAnsi="Times New Roman" w:cs="Times New Roman"/>
                <w:sz w:val="24"/>
                <w:szCs w:val="24"/>
              </w:rPr>
              <w:t>я</w:t>
            </w:r>
            <w:r w:rsidRPr="00266A9D">
              <w:rPr>
                <w:rFonts w:ascii="Times New Roman" w:eastAsia="Times New Roman" w:hAnsi="Times New Roman" w:cs="Times New Roman"/>
                <w:sz w:val="24"/>
                <w:szCs w:val="24"/>
              </w:rPr>
              <w:t xml:space="preserve">тельности, перечисленных в </w:t>
            </w:r>
            <w:hyperlink r:id="rId18" w:anchor="/document/402961882/entry/1000" w:history="1">
              <w:r w:rsidRPr="00266A9D">
                <w:rPr>
                  <w:rFonts w:ascii="Times New Roman" w:eastAsia="Times New Roman" w:hAnsi="Times New Roman" w:cs="Times New Roman"/>
                  <w:sz w:val="24"/>
                  <w:szCs w:val="24"/>
                </w:rPr>
                <w:t>Правилах</w:t>
              </w:r>
            </w:hyperlink>
            <w:r w:rsidRPr="00266A9D">
              <w:rPr>
                <w:rFonts w:ascii="Times New Roman" w:eastAsia="Times New Roman" w:hAnsi="Times New Roman" w:cs="Times New Roman"/>
                <w:sz w:val="24"/>
                <w:szCs w:val="24"/>
              </w:rPr>
              <w:t xml:space="preserve"> размещения на официальном сайте ОО в информационно-телекоммуникационной сети «Интернет» и обновления и</w:t>
            </w:r>
            <w:r w:rsidRPr="00266A9D">
              <w:rPr>
                <w:rFonts w:ascii="Times New Roman" w:eastAsia="Times New Roman" w:hAnsi="Times New Roman" w:cs="Times New Roman"/>
                <w:sz w:val="24"/>
                <w:szCs w:val="24"/>
              </w:rPr>
              <w:t>н</w:t>
            </w:r>
            <w:r w:rsidRPr="00266A9D">
              <w:rPr>
                <w:rFonts w:ascii="Times New Roman" w:eastAsia="Times New Roman" w:hAnsi="Times New Roman" w:cs="Times New Roman"/>
                <w:sz w:val="24"/>
                <w:szCs w:val="24"/>
              </w:rPr>
              <w:t xml:space="preserve">формации об образовательной организации, утвержденных </w:t>
            </w:r>
            <w:hyperlink r:id="rId19" w:anchor="/document/402961882/entry/0" w:history="1">
              <w:r w:rsidRPr="00266A9D">
                <w:rPr>
                  <w:rFonts w:ascii="Times New Roman" w:eastAsia="Times New Roman" w:hAnsi="Times New Roman" w:cs="Times New Roman"/>
                  <w:sz w:val="24"/>
                  <w:szCs w:val="24"/>
                </w:rPr>
                <w:t>постановлением</w:t>
              </w:r>
            </w:hyperlink>
            <w:r w:rsidRPr="00266A9D">
              <w:rPr>
                <w:rFonts w:ascii="Times New Roman" w:eastAsia="Times New Roman" w:hAnsi="Times New Roman" w:cs="Times New Roman"/>
                <w:sz w:val="24"/>
                <w:szCs w:val="24"/>
              </w:rPr>
              <w:t xml:space="preserve"> Правительства РФ от 20.10.2021 г. № 1802, в виде адреса места нахождения</w:t>
            </w:r>
          </w:p>
        </w:tc>
        <w:tc>
          <w:tcPr>
            <w:tcW w:w="957" w:type="dxa"/>
            <w:shd w:val="clear" w:color="auto" w:fill="F2F2F2" w:themeFill="background1" w:themeFillShade="F2"/>
          </w:tcPr>
          <w:p w14:paraId="7BE3BD7C" w14:textId="6331240A"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64D0FED8" w14:textId="77777777" w:rsidTr="007C527A">
        <w:tc>
          <w:tcPr>
            <w:tcW w:w="560" w:type="dxa"/>
            <w:shd w:val="clear" w:color="auto" w:fill="F2F2F2" w:themeFill="background1" w:themeFillShade="F2"/>
          </w:tcPr>
          <w:p w14:paraId="0E8AABA8" w14:textId="77777777" w:rsidR="007C527A" w:rsidRPr="00266A9D" w:rsidRDefault="007C527A" w:rsidP="00BC7F50">
            <w:pPr>
              <w:jc w:val="center"/>
              <w:rPr>
                <w:rFonts w:ascii="Times New Roman" w:hAnsi="Times New Roman" w:cs="Times New Roman"/>
                <w:sz w:val="24"/>
                <w:szCs w:val="24"/>
              </w:rPr>
            </w:pPr>
            <w:r>
              <w:rPr>
                <w:rFonts w:ascii="Times New Roman" w:hAnsi="Times New Roman" w:cs="Times New Roman"/>
                <w:sz w:val="24"/>
                <w:szCs w:val="24"/>
              </w:rPr>
              <w:t>8</w:t>
            </w:r>
          </w:p>
        </w:tc>
        <w:tc>
          <w:tcPr>
            <w:tcW w:w="8337" w:type="dxa"/>
            <w:shd w:val="clear" w:color="auto" w:fill="F2F2F2" w:themeFill="background1" w:themeFillShade="F2"/>
          </w:tcPr>
          <w:p w14:paraId="78E8031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лицензии на осуществление образовательной деятельности (выписке из р</w:t>
            </w:r>
            <w:r w:rsidRPr="00266A9D">
              <w:rPr>
                <w:rFonts w:ascii="Times New Roman" w:eastAsia="Times New Roman" w:hAnsi="Times New Roman" w:cs="Times New Roman"/>
                <w:color w:val="22272F"/>
                <w:sz w:val="24"/>
                <w:szCs w:val="24"/>
              </w:rPr>
              <w:t>е</w:t>
            </w:r>
            <w:r w:rsidRPr="00266A9D">
              <w:rPr>
                <w:rFonts w:ascii="Times New Roman" w:eastAsia="Times New Roman" w:hAnsi="Times New Roman" w:cs="Times New Roman"/>
                <w:color w:val="22272F"/>
                <w:sz w:val="24"/>
                <w:szCs w:val="24"/>
              </w:rPr>
              <w:t>естра лицензий на осуществление образовательной деятельности)</w:t>
            </w:r>
          </w:p>
        </w:tc>
        <w:tc>
          <w:tcPr>
            <w:tcW w:w="957" w:type="dxa"/>
            <w:shd w:val="clear" w:color="auto" w:fill="F2F2F2" w:themeFill="background1" w:themeFillShade="F2"/>
          </w:tcPr>
          <w:p w14:paraId="77CBE9B0" w14:textId="6F408526"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E259D3" w14:paraId="7510A24B" w14:textId="77777777" w:rsidTr="007C527A">
        <w:tc>
          <w:tcPr>
            <w:tcW w:w="560" w:type="dxa"/>
            <w:shd w:val="clear" w:color="auto" w:fill="F2F2F2" w:themeFill="background1" w:themeFillShade="F2"/>
          </w:tcPr>
          <w:p w14:paraId="40CD92B0" w14:textId="77777777" w:rsidR="007C527A" w:rsidRDefault="007C527A" w:rsidP="00BC7F50">
            <w:pPr>
              <w:jc w:val="center"/>
              <w:rPr>
                <w:rFonts w:ascii="Times New Roman" w:hAnsi="Times New Roman" w:cs="Times New Roman"/>
                <w:sz w:val="24"/>
                <w:szCs w:val="24"/>
              </w:rPr>
            </w:pPr>
            <w:r>
              <w:rPr>
                <w:rFonts w:ascii="Times New Roman" w:hAnsi="Times New Roman" w:cs="Times New Roman"/>
                <w:sz w:val="24"/>
                <w:szCs w:val="24"/>
              </w:rPr>
              <w:t>9</w:t>
            </w:r>
          </w:p>
        </w:tc>
        <w:tc>
          <w:tcPr>
            <w:tcW w:w="8337" w:type="dxa"/>
            <w:shd w:val="clear" w:color="auto" w:fill="F2F2F2" w:themeFill="background1" w:themeFillShade="F2"/>
          </w:tcPr>
          <w:p w14:paraId="29814B32" w14:textId="77777777" w:rsidR="007C527A" w:rsidRPr="00266A9D" w:rsidRDefault="007C527A" w:rsidP="00BC7F50">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наличии или об отсутствии государственной аккредитации образовательной деятельности по реализуемым образовательным программам</w:t>
            </w:r>
          </w:p>
        </w:tc>
        <w:tc>
          <w:tcPr>
            <w:tcW w:w="957" w:type="dxa"/>
            <w:shd w:val="clear" w:color="auto" w:fill="F2F2F2" w:themeFill="background1" w:themeFillShade="F2"/>
          </w:tcPr>
          <w:p w14:paraId="602E8E29" w14:textId="1940E3C4" w:rsidR="007C527A" w:rsidRPr="00E259D3"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12340FDD" w14:textId="77777777" w:rsidTr="007C527A">
        <w:tc>
          <w:tcPr>
            <w:tcW w:w="560" w:type="dxa"/>
            <w:shd w:val="clear" w:color="auto" w:fill="DBE5F1" w:themeFill="accent1" w:themeFillTint="33"/>
          </w:tcPr>
          <w:p w14:paraId="1A2F0A90"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2</w:t>
            </w:r>
          </w:p>
        </w:tc>
        <w:tc>
          <w:tcPr>
            <w:tcW w:w="8337" w:type="dxa"/>
            <w:shd w:val="clear" w:color="auto" w:fill="DBE5F1" w:themeFill="accent1" w:themeFillTint="33"/>
          </w:tcPr>
          <w:p w14:paraId="19B4FEC5" w14:textId="77777777" w:rsidR="007C527A" w:rsidRPr="00266A9D" w:rsidRDefault="007C527A" w:rsidP="00BC7F50">
            <w:pPr>
              <w:jc w:val="both"/>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«Структура и органы управления ОО»</w:t>
            </w:r>
          </w:p>
        </w:tc>
        <w:tc>
          <w:tcPr>
            <w:tcW w:w="957" w:type="dxa"/>
            <w:shd w:val="clear" w:color="auto" w:fill="DBE5F1" w:themeFill="accent1" w:themeFillTint="33"/>
          </w:tcPr>
          <w:p w14:paraId="4F9E97D8" w14:textId="77777777" w:rsidR="007C527A" w:rsidRPr="00266A9D" w:rsidRDefault="007C527A" w:rsidP="00BC7F50">
            <w:pPr>
              <w:jc w:val="center"/>
              <w:rPr>
                <w:rFonts w:ascii="Times New Roman" w:hAnsi="Times New Roman" w:cs="Times New Roman"/>
                <w:b/>
                <w:sz w:val="24"/>
                <w:szCs w:val="24"/>
              </w:rPr>
            </w:pPr>
          </w:p>
        </w:tc>
      </w:tr>
      <w:tr w:rsidR="007C527A" w:rsidRPr="00266A9D" w14:paraId="39190817" w14:textId="77777777" w:rsidTr="007C527A">
        <w:tc>
          <w:tcPr>
            <w:tcW w:w="560" w:type="dxa"/>
            <w:shd w:val="clear" w:color="auto" w:fill="F2F2F2" w:themeFill="background1" w:themeFillShade="F2"/>
          </w:tcPr>
          <w:p w14:paraId="7251555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10</w:t>
            </w:r>
          </w:p>
        </w:tc>
        <w:tc>
          <w:tcPr>
            <w:tcW w:w="8337" w:type="dxa"/>
            <w:shd w:val="clear" w:color="auto" w:fill="F2F2F2" w:themeFill="background1" w:themeFillShade="F2"/>
          </w:tcPr>
          <w:p w14:paraId="354301EF" w14:textId="77777777" w:rsidR="007C527A" w:rsidRPr="00266A9D" w:rsidRDefault="007C527A" w:rsidP="00BC7F50">
            <w:pPr>
              <w:jc w:val="both"/>
              <w:rPr>
                <w:rFonts w:ascii="Times New Roman" w:hAnsi="Times New Roman" w:cs="Times New Roman"/>
                <w:b/>
                <w:sz w:val="24"/>
                <w:szCs w:val="24"/>
              </w:rPr>
            </w:pPr>
            <w:r w:rsidRPr="00266A9D">
              <w:rPr>
                <w:rFonts w:ascii="Times New Roman" w:hAnsi="Times New Roman" w:cs="Times New Roman"/>
                <w:sz w:val="24"/>
                <w:szCs w:val="24"/>
              </w:rPr>
              <w:t xml:space="preserve">Подраздел «Структура и органы управления образовательной организацией» должен содержать </w:t>
            </w:r>
            <w:r w:rsidRPr="00266A9D">
              <w:rPr>
                <w:rFonts w:ascii="Times New Roman" w:hAnsi="Times New Roman" w:cs="Times New Roman"/>
                <w:b/>
                <w:sz w:val="24"/>
                <w:szCs w:val="24"/>
              </w:rPr>
              <w:t>информацию</w:t>
            </w:r>
            <w:r w:rsidRPr="00266A9D">
              <w:rPr>
                <w:rFonts w:ascii="Times New Roman" w:hAnsi="Times New Roman" w:cs="Times New Roman"/>
                <w:sz w:val="24"/>
                <w:szCs w:val="24"/>
              </w:rPr>
              <w:t>:</w:t>
            </w:r>
          </w:p>
        </w:tc>
        <w:tc>
          <w:tcPr>
            <w:tcW w:w="957" w:type="dxa"/>
            <w:shd w:val="clear" w:color="auto" w:fill="F2F2F2" w:themeFill="background1" w:themeFillShade="F2"/>
          </w:tcPr>
          <w:p w14:paraId="66ADEAE4" w14:textId="61CA96AF" w:rsidR="007C527A" w:rsidRPr="00266A9D" w:rsidRDefault="007C527A" w:rsidP="00BC7F50">
            <w:pPr>
              <w:jc w:val="center"/>
              <w:rPr>
                <w:rFonts w:ascii="Times New Roman" w:hAnsi="Times New Roman" w:cs="Times New Roman"/>
                <w:sz w:val="24"/>
                <w:szCs w:val="24"/>
              </w:rPr>
            </w:pPr>
          </w:p>
        </w:tc>
      </w:tr>
      <w:tr w:rsidR="007C527A" w:rsidRPr="00266A9D" w14:paraId="00418952" w14:textId="77777777" w:rsidTr="007C527A">
        <w:tc>
          <w:tcPr>
            <w:tcW w:w="560" w:type="dxa"/>
          </w:tcPr>
          <w:p w14:paraId="10583D57" w14:textId="77777777" w:rsidR="007C527A" w:rsidRPr="00266A9D" w:rsidRDefault="007C527A" w:rsidP="00BC7F50">
            <w:pPr>
              <w:jc w:val="center"/>
              <w:rPr>
                <w:rFonts w:ascii="Times New Roman" w:hAnsi="Times New Roman" w:cs="Times New Roman"/>
                <w:sz w:val="24"/>
                <w:szCs w:val="24"/>
              </w:rPr>
            </w:pPr>
          </w:p>
        </w:tc>
        <w:tc>
          <w:tcPr>
            <w:tcW w:w="8337" w:type="dxa"/>
          </w:tcPr>
          <w:p w14:paraId="2435E40F"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shd w:val="clear" w:color="auto" w:fill="FFFFFF"/>
              </w:rPr>
              <w:t>о наименовании структурного подразделения (органа управления)</w:t>
            </w:r>
          </w:p>
        </w:tc>
        <w:tc>
          <w:tcPr>
            <w:tcW w:w="957" w:type="dxa"/>
          </w:tcPr>
          <w:p w14:paraId="427AE8CB"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7C527A" w:rsidRPr="00266A9D" w14:paraId="4BE8335F" w14:textId="77777777" w:rsidTr="007C527A">
        <w:tc>
          <w:tcPr>
            <w:tcW w:w="560" w:type="dxa"/>
          </w:tcPr>
          <w:p w14:paraId="6D3DAC88" w14:textId="77777777" w:rsidR="007C527A" w:rsidRPr="00266A9D" w:rsidRDefault="007C527A" w:rsidP="00BC7F50">
            <w:pPr>
              <w:jc w:val="center"/>
              <w:rPr>
                <w:rFonts w:ascii="Times New Roman" w:hAnsi="Times New Roman" w:cs="Times New Roman"/>
                <w:sz w:val="24"/>
                <w:szCs w:val="24"/>
              </w:rPr>
            </w:pPr>
          </w:p>
        </w:tc>
        <w:tc>
          <w:tcPr>
            <w:tcW w:w="8337" w:type="dxa"/>
          </w:tcPr>
          <w:p w14:paraId="7210E1E1"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 фамилиях, именах, отчествах (при наличии) и должности руководителей структурных подразделений</w:t>
            </w:r>
          </w:p>
        </w:tc>
        <w:tc>
          <w:tcPr>
            <w:tcW w:w="957" w:type="dxa"/>
          </w:tcPr>
          <w:p w14:paraId="0CB6625D" w14:textId="7777777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0853AB1" w14:textId="77777777" w:rsidTr="007C527A">
        <w:tc>
          <w:tcPr>
            <w:tcW w:w="560" w:type="dxa"/>
          </w:tcPr>
          <w:p w14:paraId="26079616" w14:textId="77777777" w:rsidR="007C527A" w:rsidRPr="00266A9D" w:rsidRDefault="007C527A" w:rsidP="00BC7F50">
            <w:pPr>
              <w:jc w:val="center"/>
              <w:rPr>
                <w:rFonts w:ascii="Times New Roman" w:hAnsi="Times New Roman" w:cs="Times New Roman"/>
                <w:sz w:val="24"/>
                <w:szCs w:val="24"/>
              </w:rPr>
            </w:pPr>
          </w:p>
        </w:tc>
        <w:tc>
          <w:tcPr>
            <w:tcW w:w="8337" w:type="dxa"/>
          </w:tcPr>
          <w:p w14:paraId="0C1583E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месте нахождения структурных подразделений</w:t>
            </w:r>
          </w:p>
        </w:tc>
        <w:tc>
          <w:tcPr>
            <w:tcW w:w="957" w:type="dxa"/>
          </w:tcPr>
          <w:p w14:paraId="30726B25"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782E6D3D" w14:textId="77777777" w:rsidTr="007C527A">
        <w:tc>
          <w:tcPr>
            <w:tcW w:w="560" w:type="dxa"/>
          </w:tcPr>
          <w:p w14:paraId="02296063" w14:textId="77777777" w:rsidR="007C527A" w:rsidRPr="00266A9D" w:rsidRDefault="007C527A" w:rsidP="00BC7F50">
            <w:pPr>
              <w:jc w:val="center"/>
              <w:rPr>
                <w:rFonts w:ascii="Times New Roman" w:hAnsi="Times New Roman" w:cs="Times New Roman"/>
                <w:sz w:val="24"/>
                <w:szCs w:val="24"/>
              </w:rPr>
            </w:pPr>
          </w:p>
        </w:tc>
        <w:tc>
          <w:tcPr>
            <w:tcW w:w="8337" w:type="dxa"/>
          </w:tcPr>
          <w:p w14:paraId="08635F67"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официальных сайтов в сети «Интернет» структурных подраздел</w:t>
            </w:r>
            <w:r w:rsidRPr="00266A9D">
              <w:rPr>
                <w:rFonts w:ascii="Times New Roman" w:eastAsia="Times New Roman" w:hAnsi="Times New Roman" w:cs="Times New Roman"/>
                <w:color w:val="22272F"/>
                <w:sz w:val="24"/>
                <w:szCs w:val="24"/>
              </w:rPr>
              <w:t>е</w:t>
            </w:r>
            <w:r w:rsidRPr="00266A9D">
              <w:rPr>
                <w:rFonts w:ascii="Times New Roman" w:eastAsia="Times New Roman" w:hAnsi="Times New Roman" w:cs="Times New Roman"/>
                <w:color w:val="22272F"/>
                <w:sz w:val="24"/>
                <w:szCs w:val="24"/>
              </w:rPr>
              <w:t>ний (при наличии)</w:t>
            </w:r>
          </w:p>
        </w:tc>
        <w:tc>
          <w:tcPr>
            <w:tcW w:w="957" w:type="dxa"/>
          </w:tcPr>
          <w:p w14:paraId="674FB70D"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392486C2" w14:textId="77777777" w:rsidTr="007C527A">
        <w:tc>
          <w:tcPr>
            <w:tcW w:w="560" w:type="dxa"/>
          </w:tcPr>
          <w:p w14:paraId="2821B3EC" w14:textId="77777777" w:rsidR="007C527A" w:rsidRPr="00266A9D" w:rsidRDefault="007C527A" w:rsidP="00BC7F50">
            <w:pPr>
              <w:jc w:val="center"/>
              <w:rPr>
                <w:rFonts w:ascii="Times New Roman" w:hAnsi="Times New Roman" w:cs="Times New Roman"/>
                <w:sz w:val="24"/>
                <w:szCs w:val="24"/>
              </w:rPr>
            </w:pPr>
          </w:p>
        </w:tc>
        <w:tc>
          <w:tcPr>
            <w:tcW w:w="8337" w:type="dxa"/>
          </w:tcPr>
          <w:p w14:paraId="30003AD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адресах электронной почты структурных подразделений (при наличии)</w:t>
            </w:r>
          </w:p>
        </w:tc>
        <w:tc>
          <w:tcPr>
            <w:tcW w:w="957" w:type="dxa"/>
          </w:tcPr>
          <w:p w14:paraId="13DDA58B"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2B020CE2" w14:textId="77777777" w:rsidTr="007C527A">
        <w:tc>
          <w:tcPr>
            <w:tcW w:w="560" w:type="dxa"/>
          </w:tcPr>
          <w:p w14:paraId="4952A255" w14:textId="77777777" w:rsidR="007C527A" w:rsidRPr="00266A9D" w:rsidRDefault="007C527A" w:rsidP="00BC7F50">
            <w:pPr>
              <w:rPr>
                <w:rFonts w:ascii="Times New Roman" w:hAnsi="Times New Roman" w:cs="Times New Roman"/>
                <w:sz w:val="24"/>
                <w:szCs w:val="24"/>
              </w:rPr>
            </w:pPr>
          </w:p>
        </w:tc>
        <w:tc>
          <w:tcPr>
            <w:tcW w:w="8337" w:type="dxa"/>
          </w:tcPr>
          <w:p w14:paraId="022A7944"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 xml:space="preserve">о наличии положений о структурных подразделениях (об органах управления) </w:t>
            </w:r>
            <w:r w:rsidRPr="00266A9D">
              <w:rPr>
                <w:rFonts w:ascii="Times New Roman" w:eastAsia="Times New Roman" w:hAnsi="Times New Roman" w:cs="Times New Roman"/>
                <w:b/>
                <w:color w:val="22272F"/>
                <w:sz w:val="24"/>
                <w:szCs w:val="24"/>
              </w:rPr>
              <w:t>с приложением указанных положений в виде электронных документов, подписанных простой электронной подписью</w:t>
            </w:r>
          </w:p>
        </w:tc>
        <w:tc>
          <w:tcPr>
            <w:tcW w:w="957" w:type="dxa"/>
          </w:tcPr>
          <w:p w14:paraId="327AC5C6"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50E74A12" w14:textId="77777777" w:rsidTr="007C527A">
        <w:tc>
          <w:tcPr>
            <w:tcW w:w="560" w:type="dxa"/>
            <w:shd w:val="clear" w:color="auto" w:fill="DBE5F1" w:themeFill="accent1" w:themeFillTint="33"/>
          </w:tcPr>
          <w:p w14:paraId="08B4FD51"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3</w:t>
            </w:r>
          </w:p>
        </w:tc>
        <w:tc>
          <w:tcPr>
            <w:tcW w:w="8337" w:type="dxa"/>
            <w:shd w:val="clear" w:color="auto" w:fill="DBE5F1" w:themeFill="accent1" w:themeFillTint="33"/>
          </w:tcPr>
          <w:p w14:paraId="2266BD48"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«Документы»</w:t>
            </w:r>
          </w:p>
        </w:tc>
        <w:tc>
          <w:tcPr>
            <w:tcW w:w="957" w:type="dxa"/>
            <w:shd w:val="clear" w:color="auto" w:fill="DBE5F1" w:themeFill="accent1" w:themeFillTint="33"/>
          </w:tcPr>
          <w:p w14:paraId="5A78371D" w14:textId="77777777" w:rsidR="007C527A" w:rsidRPr="00266A9D" w:rsidRDefault="007C527A" w:rsidP="00BC7F50">
            <w:pPr>
              <w:jc w:val="center"/>
              <w:rPr>
                <w:rFonts w:ascii="Times New Roman" w:hAnsi="Times New Roman" w:cs="Times New Roman"/>
                <w:b/>
                <w:sz w:val="24"/>
                <w:szCs w:val="24"/>
              </w:rPr>
            </w:pPr>
          </w:p>
        </w:tc>
      </w:tr>
      <w:tr w:rsidR="007C527A" w:rsidRPr="00266A9D" w14:paraId="76F43065" w14:textId="77777777" w:rsidTr="007C527A">
        <w:tc>
          <w:tcPr>
            <w:tcW w:w="560" w:type="dxa"/>
          </w:tcPr>
          <w:p w14:paraId="54117C04" w14:textId="77777777" w:rsidR="007C527A" w:rsidRPr="00266A9D" w:rsidRDefault="007C527A" w:rsidP="00BC7F50">
            <w:pPr>
              <w:jc w:val="center"/>
              <w:rPr>
                <w:rFonts w:ascii="Times New Roman" w:hAnsi="Times New Roman" w:cs="Times New Roman"/>
                <w:b/>
                <w:sz w:val="24"/>
                <w:szCs w:val="24"/>
              </w:rPr>
            </w:pPr>
          </w:p>
        </w:tc>
        <w:tc>
          <w:tcPr>
            <w:tcW w:w="8337" w:type="dxa"/>
          </w:tcPr>
          <w:p w14:paraId="3DCF796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«Документы» должен содержать </w:t>
            </w:r>
            <w:r w:rsidRPr="00266A9D">
              <w:rPr>
                <w:rFonts w:ascii="Times New Roman" w:eastAsia="Times New Roman" w:hAnsi="Times New Roman" w:cs="Times New Roman"/>
                <w:b/>
                <w:color w:val="22272F"/>
                <w:sz w:val="24"/>
                <w:szCs w:val="24"/>
              </w:rPr>
              <w:t>копии следующих документов или электронные документы</w:t>
            </w:r>
            <w:r w:rsidRPr="00266A9D">
              <w:rPr>
                <w:rFonts w:ascii="Times New Roman" w:eastAsia="Times New Roman" w:hAnsi="Times New Roman" w:cs="Times New Roman"/>
                <w:color w:val="22272F"/>
                <w:sz w:val="24"/>
                <w:szCs w:val="24"/>
              </w:rPr>
              <w:t>:</w:t>
            </w:r>
          </w:p>
        </w:tc>
        <w:tc>
          <w:tcPr>
            <w:tcW w:w="957" w:type="dxa"/>
          </w:tcPr>
          <w:p w14:paraId="5B701C22"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25598443" w14:textId="77777777" w:rsidTr="007C527A">
        <w:tc>
          <w:tcPr>
            <w:tcW w:w="560" w:type="dxa"/>
            <w:shd w:val="clear" w:color="auto" w:fill="F2F2F2" w:themeFill="background1" w:themeFillShade="F2"/>
          </w:tcPr>
          <w:p w14:paraId="10F1900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11</w:t>
            </w:r>
          </w:p>
        </w:tc>
        <w:tc>
          <w:tcPr>
            <w:tcW w:w="8337" w:type="dxa"/>
            <w:shd w:val="clear" w:color="auto" w:fill="F2F2F2" w:themeFill="background1" w:themeFillShade="F2"/>
          </w:tcPr>
          <w:p w14:paraId="1E2FF1DB"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устав ОО</w:t>
            </w:r>
          </w:p>
        </w:tc>
        <w:tc>
          <w:tcPr>
            <w:tcW w:w="957" w:type="dxa"/>
            <w:shd w:val="clear" w:color="auto" w:fill="F2F2F2" w:themeFill="background1" w:themeFillShade="F2"/>
          </w:tcPr>
          <w:p w14:paraId="305E1BB4" w14:textId="1981D11F"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059DA23" w14:textId="77777777" w:rsidTr="007C527A">
        <w:tc>
          <w:tcPr>
            <w:tcW w:w="560" w:type="dxa"/>
            <w:shd w:val="clear" w:color="auto" w:fill="F2F2F2" w:themeFill="background1" w:themeFillShade="F2"/>
          </w:tcPr>
          <w:p w14:paraId="7633B6D5"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12</w:t>
            </w:r>
          </w:p>
        </w:tc>
        <w:tc>
          <w:tcPr>
            <w:tcW w:w="8337" w:type="dxa"/>
            <w:shd w:val="clear" w:color="auto" w:fill="F2F2F2" w:themeFill="background1" w:themeFillShade="F2"/>
          </w:tcPr>
          <w:p w14:paraId="38FA07EF"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распорядка обучающихся</w:t>
            </w:r>
          </w:p>
        </w:tc>
        <w:tc>
          <w:tcPr>
            <w:tcW w:w="957" w:type="dxa"/>
            <w:shd w:val="clear" w:color="auto" w:fill="F2F2F2" w:themeFill="background1" w:themeFillShade="F2"/>
          </w:tcPr>
          <w:p w14:paraId="6B0F2DB8" w14:textId="24405540"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4F0DC74E" w14:textId="77777777" w:rsidTr="007C527A">
        <w:tc>
          <w:tcPr>
            <w:tcW w:w="560" w:type="dxa"/>
            <w:shd w:val="clear" w:color="auto" w:fill="F2F2F2" w:themeFill="background1" w:themeFillShade="F2"/>
          </w:tcPr>
          <w:p w14:paraId="521258F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13</w:t>
            </w:r>
          </w:p>
        </w:tc>
        <w:tc>
          <w:tcPr>
            <w:tcW w:w="8337" w:type="dxa"/>
            <w:shd w:val="clear" w:color="auto" w:fill="F2F2F2" w:themeFill="background1" w:themeFillShade="F2"/>
          </w:tcPr>
          <w:p w14:paraId="24EAE26E"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правила внутреннего трудового распорядка</w:t>
            </w:r>
          </w:p>
        </w:tc>
        <w:tc>
          <w:tcPr>
            <w:tcW w:w="957" w:type="dxa"/>
            <w:shd w:val="clear" w:color="auto" w:fill="F2F2F2" w:themeFill="background1" w:themeFillShade="F2"/>
          </w:tcPr>
          <w:p w14:paraId="61FD575F" w14:textId="53133A90"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B33CE4B" w14:textId="77777777" w:rsidTr="007C527A">
        <w:tc>
          <w:tcPr>
            <w:tcW w:w="560" w:type="dxa"/>
            <w:shd w:val="clear" w:color="auto" w:fill="F2F2F2" w:themeFill="background1" w:themeFillShade="F2"/>
          </w:tcPr>
          <w:p w14:paraId="5EA3D579"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14</w:t>
            </w:r>
          </w:p>
        </w:tc>
        <w:tc>
          <w:tcPr>
            <w:tcW w:w="8337" w:type="dxa"/>
            <w:shd w:val="clear" w:color="auto" w:fill="F2F2F2" w:themeFill="background1" w:themeFillShade="F2"/>
          </w:tcPr>
          <w:p w14:paraId="4E417080"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коллективный договор (при наличии)</w:t>
            </w:r>
          </w:p>
        </w:tc>
        <w:tc>
          <w:tcPr>
            <w:tcW w:w="957" w:type="dxa"/>
            <w:shd w:val="clear" w:color="auto" w:fill="F2F2F2" w:themeFill="background1" w:themeFillShade="F2"/>
          </w:tcPr>
          <w:p w14:paraId="3F85CDC5" w14:textId="23BA76A3"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23E840CB" w14:textId="77777777" w:rsidTr="007C527A">
        <w:tc>
          <w:tcPr>
            <w:tcW w:w="560" w:type="dxa"/>
            <w:shd w:val="clear" w:color="auto" w:fill="F2F2F2" w:themeFill="background1" w:themeFillShade="F2"/>
          </w:tcPr>
          <w:p w14:paraId="5D7DD0E9"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15</w:t>
            </w:r>
          </w:p>
        </w:tc>
        <w:tc>
          <w:tcPr>
            <w:tcW w:w="8337" w:type="dxa"/>
            <w:shd w:val="clear" w:color="auto" w:fill="F2F2F2" w:themeFill="background1" w:themeFillShade="F2"/>
          </w:tcPr>
          <w:p w14:paraId="3EC4674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локальные нормативные акты образовательной организации по основным в</w:t>
            </w:r>
            <w:r w:rsidRPr="00266A9D">
              <w:rPr>
                <w:rFonts w:ascii="Times New Roman" w:eastAsia="Times New Roman" w:hAnsi="Times New Roman" w:cs="Times New Roman"/>
                <w:sz w:val="24"/>
                <w:szCs w:val="24"/>
              </w:rPr>
              <w:t>о</w:t>
            </w:r>
            <w:r w:rsidRPr="00266A9D">
              <w:rPr>
                <w:rFonts w:ascii="Times New Roman" w:eastAsia="Times New Roman" w:hAnsi="Times New Roman" w:cs="Times New Roman"/>
                <w:sz w:val="24"/>
                <w:szCs w:val="24"/>
              </w:rPr>
              <w:t>просам организации и осуществления образовательной деятельности, пред</w:t>
            </w:r>
            <w:r w:rsidRPr="00266A9D">
              <w:rPr>
                <w:rFonts w:ascii="Times New Roman" w:eastAsia="Times New Roman" w:hAnsi="Times New Roman" w:cs="Times New Roman"/>
                <w:sz w:val="24"/>
                <w:szCs w:val="24"/>
              </w:rPr>
              <w:t>у</w:t>
            </w:r>
            <w:r w:rsidRPr="00266A9D">
              <w:rPr>
                <w:rFonts w:ascii="Times New Roman" w:eastAsia="Times New Roman" w:hAnsi="Times New Roman" w:cs="Times New Roman"/>
                <w:sz w:val="24"/>
                <w:szCs w:val="24"/>
              </w:rPr>
              <w:t xml:space="preserve">смотренные </w:t>
            </w:r>
            <w:hyperlink r:id="rId20" w:anchor="/document/70291362/entry/108369" w:history="1">
              <w:r w:rsidRPr="00266A9D">
                <w:rPr>
                  <w:rFonts w:ascii="Times New Roman" w:eastAsia="Times New Roman" w:hAnsi="Times New Roman" w:cs="Times New Roman"/>
                  <w:sz w:val="24"/>
                  <w:szCs w:val="24"/>
                </w:rPr>
                <w:t>Федеральным законом</w:t>
              </w:r>
            </w:hyperlink>
            <w:r w:rsidRPr="00266A9D">
              <w:rPr>
                <w:rFonts w:ascii="Times New Roman" w:eastAsia="Times New Roman" w:hAnsi="Times New Roman" w:cs="Times New Roman"/>
                <w:sz w:val="24"/>
                <w:szCs w:val="24"/>
              </w:rPr>
              <w:t xml:space="preserve"> № 273-ФЗ</w:t>
            </w:r>
          </w:p>
        </w:tc>
        <w:tc>
          <w:tcPr>
            <w:tcW w:w="957" w:type="dxa"/>
            <w:shd w:val="clear" w:color="auto" w:fill="F2F2F2" w:themeFill="background1" w:themeFillShade="F2"/>
          </w:tcPr>
          <w:p w14:paraId="0FBB6A43" w14:textId="43661A44"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3686F20" w14:textId="77777777" w:rsidTr="007C527A">
        <w:tc>
          <w:tcPr>
            <w:tcW w:w="560" w:type="dxa"/>
            <w:shd w:val="clear" w:color="auto" w:fill="F2F2F2" w:themeFill="background1" w:themeFillShade="F2"/>
          </w:tcPr>
          <w:p w14:paraId="200A64EB"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16</w:t>
            </w:r>
          </w:p>
        </w:tc>
        <w:tc>
          <w:tcPr>
            <w:tcW w:w="8337" w:type="dxa"/>
            <w:shd w:val="clear" w:color="auto" w:fill="F2F2F2" w:themeFill="background1" w:themeFillShade="F2"/>
          </w:tcPr>
          <w:p w14:paraId="49CE558D"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отчет о результатах </w:t>
            </w:r>
            <w:proofErr w:type="spellStart"/>
            <w:r w:rsidRPr="00266A9D">
              <w:rPr>
                <w:rFonts w:ascii="Times New Roman" w:eastAsia="Times New Roman" w:hAnsi="Times New Roman" w:cs="Times New Roman"/>
                <w:sz w:val="24"/>
                <w:szCs w:val="24"/>
              </w:rPr>
              <w:t>самообследования</w:t>
            </w:r>
            <w:proofErr w:type="spellEnd"/>
          </w:p>
        </w:tc>
        <w:tc>
          <w:tcPr>
            <w:tcW w:w="957" w:type="dxa"/>
            <w:shd w:val="clear" w:color="auto" w:fill="F2F2F2" w:themeFill="background1" w:themeFillShade="F2"/>
          </w:tcPr>
          <w:p w14:paraId="0BB4D552" w14:textId="3F0A6E62"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453EA3D" w14:textId="77777777" w:rsidTr="007C527A">
        <w:tc>
          <w:tcPr>
            <w:tcW w:w="560" w:type="dxa"/>
            <w:shd w:val="clear" w:color="auto" w:fill="F2F2F2" w:themeFill="background1" w:themeFillShade="F2"/>
          </w:tcPr>
          <w:p w14:paraId="487BEB47"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17</w:t>
            </w:r>
          </w:p>
        </w:tc>
        <w:tc>
          <w:tcPr>
            <w:tcW w:w="8337" w:type="dxa"/>
            <w:shd w:val="clear" w:color="auto" w:fill="F2F2F2" w:themeFill="background1" w:themeFillShade="F2"/>
          </w:tcPr>
          <w:p w14:paraId="54FDD5AA"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предписания органов, осуществляющих государственный контроль (надзор) в сфере образования, отчеты об исполнении таких предписаний (до подтве</w:t>
            </w:r>
            <w:r w:rsidRPr="00266A9D">
              <w:rPr>
                <w:rFonts w:ascii="Times New Roman" w:eastAsia="Times New Roman" w:hAnsi="Times New Roman" w:cs="Times New Roman"/>
                <w:sz w:val="24"/>
                <w:szCs w:val="24"/>
              </w:rPr>
              <w:t>р</w:t>
            </w:r>
            <w:r w:rsidRPr="00266A9D">
              <w:rPr>
                <w:rFonts w:ascii="Times New Roman" w:eastAsia="Times New Roman" w:hAnsi="Times New Roman" w:cs="Times New Roman"/>
                <w:sz w:val="24"/>
                <w:szCs w:val="24"/>
              </w:rPr>
              <w:t>ждения органом, осуществляющим государственный контроль (надзор) в сф</w:t>
            </w:r>
            <w:r w:rsidRPr="00266A9D">
              <w:rPr>
                <w:rFonts w:ascii="Times New Roman" w:eastAsia="Times New Roman" w:hAnsi="Times New Roman" w:cs="Times New Roman"/>
                <w:sz w:val="24"/>
                <w:szCs w:val="24"/>
              </w:rPr>
              <w:t>е</w:t>
            </w:r>
            <w:r w:rsidRPr="00266A9D">
              <w:rPr>
                <w:rFonts w:ascii="Times New Roman" w:eastAsia="Times New Roman" w:hAnsi="Times New Roman" w:cs="Times New Roman"/>
                <w:sz w:val="24"/>
                <w:szCs w:val="24"/>
              </w:rPr>
              <w:t>ре образования, исполнения предписания или признания его недействител</w:t>
            </w:r>
            <w:r w:rsidRPr="00266A9D">
              <w:rPr>
                <w:rFonts w:ascii="Times New Roman" w:eastAsia="Times New Roman" w:hAnsi="Times New Roman" w:cs="Times New Roman"/>
                <w:sz w:val="24"/>
                <w:szCs w:val="24"/>
              </w:rPr>
              <w:t>ь</w:t>
            </w:r>
            <w:r w:rsidRPr="00266A9D">
              <w:rPr>
                <w:rFonts w:ascii="Times New Roman" w:eastAsia="Times New Roman" w:hAnsi="Times New Roman" w:cs="Times New Roman"/>
                <w:sz w:val="24"/>
                <w:szCs w:val="24"/>
              </w:rPr>
              <w:t>ным в установленном законом порядке) (при наличии)</w:t>
            </w:r>
          </w:p>
        </w:tc>
        <w:tc>
          <w:tcPr>
            <w:tcW w:w="957" w:type="dxa"/>
            <w:shd w:val="clear" w:color="auto" w:fill="F2F2F2" w:themeFill="background1" w:themeFillShade="F2"/>
          </w:tcPr>
          <w:p w14:paraId="28FAB08D" w14:textId="0E396A9D"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D8165B4" w14:textId="77777777" w:rsidTr="007C527A">
        <w:tc>
          <w:tcPr>
            <w:tcW w:w="560" w:type="dxa"/>
            <w:shd w:val="clear" w:color="auto" w:fill="DBE5F1" w:themeFill="accent1" w:themeFillTint="33"/>
          </w:tcPr>
          <w:p w14:paraId="124DF7E9"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4</w:t>
            </w:r>
          </w:p>
        </w:tc>
        <w:tc>
          <w:tcPr>
            <w:tcW w:w="8337" w:type="dxa"/>
            <w:shd w:val="clear" w:color="auto" w:fill="DBE5F1" w:themeFill="accent1" w:themeFillTint="33"/>
          </w:tcPr>
          <w:p w14:paraId="542C5FA3"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«Образование»</w:t>
            </w:r>
          </w:p>
        </w:tc>
        <w:tc>
          <w:tcPr>
            <w:tcW w:w="957" w:type="dxa"/>
            <w:shd w:val="clear" w:color="auto" w:fill="DBE5F1" w:themeFill="accent1" w:themeFillTint="33"/>
          </w:tcPr>
          <w:p w14:paraId="455DE0AF" w14:textId="77777777" w:rsidR="007C527A" w:rsidRPr="00266A9D" w:rsidRDefault="007C527A" w:rsidP="00BC7F50">
            <w:pPr>
              <w:jc w:val="center"/>
              <w:rPr>
                <w:rFonts w:ascii="Times New Roman" w:hAnsi="Times New Roman" w:cs="Times New Roman"/>
                <w:b/>
                <w:sz w:val="24"/>
                <w:szCs w:val="24"/>
              </w:rPr>
            </w:pPr>
          </w:p>
        </w:tc>
      </w:tr>
      <w:tr w:rsidR="007C527A" w:rsidRPr="00266A9D" w14:paraId="41B939B6" w14:textId="77777777" w:rsidTr="007C527A">
        <w:trPr>
          <w:trHeight w:val="58"/>
        </w:trPr>
        <w:tc>
          <w:tcPr>
            <w:tcW w:w="560" w:type="dxa"/>
          </w:tcPr>
          <w:p w14:paraId="282772D9" w14:textId="77777777" w:rsidR="007C527A" w:rsidRPr="00266A9D" w:rsidRDefault="007C527A" w:rsidP="00BC7F50">
            <w:pPr>
              <w:jc w:val="center"/>
              <w:rPr>
                <w:rFonts w:ascii="Times New Roman" w:hAnsi="Times New Roman" w:cs="Times New Roman"/>
                <w:b/>
                <w:sz w:val="24"/>
                <w:szCs w:val="24"/>
              </w:rPr>
            </w:pPr>
          </w:p>
        </w:tc>
        <w:tc>
          <w:tcPr>
            <w:tcW w:w="8337" w:type="dxa"/>
          </w:tcPr>
          <w:p w14:paraId="0C6DBB1D"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Подраздел «Образование» должен содержать </w:t>
            </w:r>
            <w:r w:rsidRPr="00266A9D">
              <w:rPr>
                <w:rFonts w:ascii="Times New Roman" w:eastAsia="Times New Roman" w:hAnsi="Times New Roman" w:cs="Times New Roman"/>
                <w:b/>
                <w:sz w:val="24"/>
                <w:szCs w:val="24"/>
              </w:rPr>
              <w:t>информацию</w:t>
            </w:r>
            <w:r w:rsidRPr="00266A9D">
              <w:rPr>
                <w:rFonts w:ascii="Times New Roman" w:eastAsia="Times New Roman" w:hAnsi="Times New Roman" w:cs="Times New Roman"/>
                <w:sz w:val="24"/>
                <w:szCs w:val="24"/>
              </w:rPr>
              <w:t>:</w:t>
            </w:r>
          </w:p>
        </w:tc>
        <w:tc>
          <w:tcPr>
            <w:tcW w:w="957" w:type="dxa"/>
          </w:tcPr>
          <w:p w14:paraId="68AFF790" w14:textId="7777777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BC0A01" w14:paraId="614D44D3" w14:textId="77777777" w:rsidTr="007C527A">
        <w:tc>
          <w:tcPr>
            <w:tcW w:w="560" w:type="dxa"/>
            <w:shd w:val="clear" w:color="auto" w:fill="F2F2F2" w:themeFill="background1" w:themeFillShade="F2"/>
          </w:tcPr>
          <w:p w14:paraId="79E7D24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18</w:t>
            </w:r>
          </w:p>
        </w:tc>
        <w:tc>
          <w:tcPr>
            <w:tcW w:w="8337" w:type="dxa"/>
            <w:shd w:val="clear" w:color="auto" w:fill="F2F2F2" w:themeFill="background1" w:themeFillShade="F2"/>
          </w:tcPr>
          <w:p w14:paraId="4D7A1155" w14:textId="77777777" w:rsidR="007C527A" w:rsidRPr="00BC0A01" w:rsidRDefault="007C527A" w:rsidP="00BC7F50">
            <w:pPr>
              <w:widowControl w:val="0"/>
              <w:autoSpaceDE w:val="0"/>
              <w:autoSpaceDN w:val="0"/>
              <w:jc w:val="both"/>
              <w:rPr>
                <w:rFonts w:ascii="Times New Roman" w:hAnsi="Times New Roman" w:cs="Times New Roman"/>
                <w:sz w:val="24"/>
                <w:szCs w:val="24"/>
              </w:rPr>
            </w:pPr>
            <w:r w:rsidRPr="00BC0A01">
              <w:rPr>
                <w:rFonts w:ascii="Times New Roman" w:eastAsia="Times New Roman" w:hAnsi="Times New Roman" w:cs="Times New Roman"/>
                <w:sz w:val="24"/>
                <w:szCs w:val="24"/>
              </w:rPr>
              <w:t>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(за исключением образовательных программ дошкольного образования), представляемую в виде образовательной пр</w:t>
            </w:r>
            <w:r w:rsidRPr="00BC0A01">
              <w:rPr>
                <w:rFonts w:ascii="Times New Roman" w:eastAsia="Times New Roman" w:hAnsi="Times New Roman" w:cs="Times New Roman"/>
                <w:sz w:val="24"/>
                <w:szCs w:val="24"/>
              </w:rPr>
              <w:t>о</w:t>
            </w:r>
            <w:r w:rsidRPr="00BC0A01">
              <w:rPr>
                <w:rFonts w:ascii="Times New Roman" w:eastAsia="Times New Roman" w:hAnsi="Times New Roman" w:cs="Times New Roman"/>
                <w:sz w:val="24"/>
                <w:szCs w:val="24"/>
              </w:rPr>
              <w:t>граммы в форме электронного документа или в виде активных ссылок, неп</w:t>
            </w:r>
            <w:r w:rsidRPr="00BC0A01">
              <w:rPr>
                <w:rFonts w:ascii="Times New Roman" w:eastAsia="Times New Roman" w:hAnsi="Times New Roman" w:cs="Times New Roman"/>
                <w:sz w:val="24"/>
                <w:szCs w:val="24"/>
              </w:rPr>
              <w:t>о</w:t>
            </w:r>
            <w:r w:rsidRPr="00BC0A01">
              <w:rPr>
                <w:rFonts w:ascii="Times New Roman" w:eastAsia="Times New Roman" w:hAnsi="Times New Roman" w:cs="Times New Roman"/>
                <w:sz w:val="24"/>
                <w:szCs w:val="24"/>
              </w:rPr>
              <w:t>средственный переход по которым позволяет получить доступ к страницам Сайта, содержащим отдельные компоненты образовательной программы, с указанием для каждой из них следующей информации:</w:t>
            </w:r>
          </w:p>
        </w:tc>
        <w:tc>
          <w:tcPr>
            <w:tcW w:w="957" w:type="dxa"/>
            <w:shd w:val="clear" w:color="auto" w:fill="F2F2F2" w:themeFill="background1" w:themeFillShade="F2"/>
          </w:tcPr>
          <w:p w14:paraId="5EF7BE52" w14:textId="4BBBC7AD" w:rsidR="007C527A" w:rsidRPr="00BC0A01" w:rsidRDefault="007C527A" w:rsidP="00BC7F50">
            <w:pPr>
              <w:widowControl w:val="0"/>
              <w:autoSpaceDE w:val="0"/>
              <w:autoSpaceDN w:val="0"/>
              <w:jc w:val="center"/>
              <w:rPr>
                <w:rFonts w:ascii="Times New Roman" w:hAnsi="Times New Roman" w:cs="Times New Roman"/>
                <w:sz w:val="24"/>
                <w:szCs w:val="24"/>
              </w:rPr>
            </w:pPr>
          </w:p>
        </w:tc>
      </w:tr>
      <w:tr w:rsidR="007C527A" w:rsidRPr="00266A9D" w14:paraId="1EC47516" w14:textId="77777777" w:rsidTr="007C527A">
        <w:tc>
          <w:tcPr>
            <w:tcW w:w="560" w:type="dxa"/>
          </w:tcPr>
          <w:p w14:paraId="6C564836" w14:textId="77777777" w:rsidR="007C527A" w:rsidRPr="00266A9D" w:rsidRDefault="007C527A" w:rsidP="00BC7F50">
            <w:pPr>
              <w:jc w:val="center"/>
              <w:rPr>
                <w:rFonts w:ascii="Times New Roman" w:hAnsi="Times New Roman" w:cs="Times New Roman"/>
                <w:sz w:val="24"/>
                <w:szCs w:val="24"/>
              </w:rPr>
            </w:pPr>
          </w:p>
        </w:tc>
        <w:tc>
          <w:tcPr>
            <w:tcW w:w="8337" w:type="dxa"/>
          </w:tcPr>
          <w:p w14:paraId="451D3F98"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Об уровне общего образования, о наименовании образовательной программы (для общеобразовательных программ)</w:t>
            </w:r>
          </w:p>
        </w:tc>
        <w:tc>
          <w:tcPr>
            <w:tcW w:w="957" w:type="dxa"/>
          </w:tcPr>
          <w:p w14:paraId="0E1D8D5A"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3E64A34A" w14:textId="77777777" w:rsidTr="007C527A">
        <w:tc>
          <w:tcPr>
            <w:tcW w:w="560" w:type="dxa"/>
          </w:tcPr>
          <w:p w14:paraId="71CC9A17" w14:textId="77777777" w:rsidR="007C527A" w:rsidRPr="00266A9D" w:rsidRDefault="007C527A" w:rsidP="00BC7F50">
            <w:pPr>
              <w:jc w:val="center"/>
              <w:rPr>
                <w:rFonts w:ascii="Times New Roman" w:hAnsi="Times New Roman" w:cs="Times New Roman"/>
                <w:sz w:val="24"/>
                <w:szCs w:val="24"/>
              </w:rPr>
            </w:pPr>
          </w:p>
        </w:tc>
        <w:tc>
          <w:tcPr>
            <w:tcW w:w="8337" w:type="dxa"/>
          </w:tcPr>
          <w:p w14:paraId="5140610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форме обучения (за исключением образовательных программ дошкольного образования)</w:t>
            </w:r>
          </w:p>
        </w:tc>
        <w:tc>
          <w:tcPr>
            <w:tcW w:w="957" w:type="dxa"/>
          </w:tcPr>
          <w:p w14:paraId="2DD779B3"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64CC2F4" w14:textId="77777777" w:rsidTr="007C527A">
        <w:tc>
          <w:tcPr>
            <w:tcW w:w="560" w:type="dxa"/>
            <w:shd w:val="clear" w:color="auto" w:fill="F2F2F2" w:themeFill="background1" w:themeFillShade="F2"/>
          </w:tcPr>
          <w:p w14:paraId="35D930D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19</w:t>
            </w:r>
          </w:p>
        </w:tc>
        <w:tc>
          <w:tcPr>
            <w:tcW w:w="8337" w:type="dxa"/>
            <w:shd w:val="clear" w:color="auto" w:fill="F2F2F2" w:themeFill="background1" w:themeFillShade="F2"/>
          </w:tcPr>
          <w:p w14:paraId="68346619"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color w:val="22272F"/>
                <w:sz w:val="24"/>
                <w:szCs w:val="24"/>
              </w:rPr>
              <w:t>О численности обучающихся по реализуемым образовательным программам за счет бюджетных ассигнований федерального бюджета, бюджетов субъектов РФ, местных бюджетов и по договорам об образовании за счет средств физ</w:t>
            </w:r>
            <w:r w:rsidRPr="00266A9D">
              <w:rPr>
                <w:rFonts w:ascii="Times New Roman" w:eastAsia="Times New Roman" w:hAnsi="Times New Roman" w:cs="Times New Roman"/>
                <w:color w:val="22272F"/>
                <w:sz w:val="24"/>
                <w:szCs w:val="24"/>
              </w:rPr>
              <w:t>и</w:t>
            </w:r>
            <w:r w:rsidRPr="00266A9D">
              <w:rPr>
                <w:rFonts w:ascii="Times New Roman" w:eastAsia="Times New Roman" w:hAnsi="Times New Roman" w:cs="Times New Roman"/>
                <w:color w:val="22272F"/>
                <w:sz w:val="24"/>
                <w:szCs w:val="24"/>
              </w:rPr>
              <w:t>ческих и (или) юридических лиц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957" w:type="dxa"/>
            <w:shd w:val="clear" w:color="auto" w:fill="F2F2F2" w:themeFill="background1" w:themeFillShade="F2"/>
          </w:tcPr>
          <w:p w14:paraId="3D3DC8CA" w14:textId="616A9B61"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0AFAEF34" w14:textId="77777777" w:rsidTr="007C527A">
        <w:tc>
          <w:tcPr>
            <w:tcW w:w="560" w:type="dxa"/>
            <w:shd w:val="clear" w:color="auto" w:fill="F2F2F2" w:themeFill="background1" w:themeFillShade="F2"/>
          </w:tcPr>
          <w:p w14:paraId="49DFCEC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20</w:t>
            </w:r>
          </w:p>
        </w:tc>
        <w:tc>
          <w:tcPr>
            <w:tcW w:w="8337" w:type="dxa"/>
            <w:shd w:val="clear" w:color="auto" w:fill="F2F2F2" w:themeFill="background1" w:themeFillShade="F2"/>
          </w:tcPr>
          <w:p w14:paraId="2A0B79DD" w14:textId="77777777" w:rsidR="007C527A" w:rsidRPr="00266A9D" w:rsidRDefault="007C527A" w:rsidP="00BC7F50">
            <w:pPr>
              <w:widowControl w:val="0"/>
              <w:autoSpaceDE w:val="0"/>
              <w:autoSpaceDN w:val="0"/>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численности обучающихся, являющихся иностранными гражданами, по каждой общеобразовательной программе</w:t>
            </w:r>
          </w:p>
        </w:tc>
        <w:tc>
          <w:tcPr>
            <w:tcW w:w="957" w:type="dxa"/>
            <w:shd w:val="clear" w:color="auto" w:fill="F2F2F2" w:themeFill="background1" w:themeFillShade="F2"/>
          </w:tcPr>
          <w:p w14:paraId="154ECC29" w14:textId="51D7D2AC"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698DFCCB" w14:textId="77777777" w:rsidTr="007C527A">
        <w:tc>
          <w:tcPr>
            <w:tcW w:w="560" w:type="dxa"/>
            <w:shd w:val="clear" w:color="auto" w:fill="F2F2F2" w:themeFill="background1" w:themeFillShade="F2"/>
          </w:tcPr>
          <w:p w14:paraId="57B75B1B"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21</w:t>
            </w:r>
          </w:p>
        </w:tc>
        <w:tc>
          <w:tcPr>
            <w:tcW w:w="8337" w:type="dxa"/>
            <w:shd w:val="clear" w:color="auto" w:fill="F2F2F2" w:themeFill="background1" w:themeFillShade="F2"/>
          </w:tcPr>
          <w:p w14:paraId="302F0402" w14:textId="77777777" w:rsidR="007C527A" w:rsidRPr="00266A9D" w:rsidRDefault="007C527A" w:rsidP="00BC7F50">
            <w:pPr>
              <w:jc w:val="both"/>
              <w:rPr>
                <w:rFonts w:ascii="Times New Roman" w:hAnsi="Times New Roman" w:cs="Times New Roman"/>
                <w:sz w:val="24"/>
                <w:szCs w:val="24"/>
              </w:rPr>
            </w:pPr>
            <w:r w:rsidRPr="00266A9D">
              <w:rPr>
                <w:rFonts w:ascii="Times New Roman" w:eastAsia="Times New Roman" w:hAnsi="Times New Roman" w:cs="Times New Roman"/>
                <w:color w:val="22272F"/>
                <w:sz w:val="24"/>
                <w:szCs w:val="24"/>
              </w:rPr>
              <w:t>О языках образования (</w:t>
            </w:r>
            <w:r w:rsidRPr="00266A9D">
              <w:rPr>
                <w:rFonts w:ascii="Times New Roman" w:eastAsia="Times New Roman" w:hAnsi="Times New Roman" w:cs="Times New Roman"/>
                <w:b/>
                <w:color w:val="22272F"/>
                <w:sz w:val="24"/>
                <w:szCs w:val="24"/>
              </w:rPr>
              <w:t>в форме электронного документа</w:t>
            </w:r>
            <w:r w:rsidRPr="00266A9D">
              <w:rPr>
                <w:rFonts w:ascii="Times New Roman" w:eastAsia="Times New Roman" w:hAnsi="Times New Roman" w:cs="Times New Roman"/>
                <w:color w:val="22272F"/>
                <w:sz w:val="24"/>
                <w:szCs w:val="24"/>
              </w:rPr>
              <w:t>)</w:t>
            </w:r>
          </w:p>
        </w:tc>
        <w:tc>
          <w:tcPr>
            <w:tcW w:w="957" w:type="dxa"/>
            <w:shd w:val="clear" w:color="auto" w:fill="F2F2F2" w:themeFill="background1" w:themeFillShade="F2"/>
          </w:tcPr>
          <w:p w14:paraId="16B99B78" w14:textId="5FB9E2AE"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790BAC1E" w14:textId="77777777" w:rsidTr="007C527A">
        <w:tc>
          <w:tcPr>
            <w:tcW w:w="560" w:type="dxa"/>
            <w:shd w:val="clear" w:color="auto" w:fill="DBE5F1" w:themeFill="accent1" w:themeFillTint="33"/>
          </w:tcPr>
          <w:p w14:paraId="0727EC6A"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5</w:t>
            </w:r>
          </w:p>
        </w:tc>
        <w:tc>
          <w:tcPr>
            <w:tcW w:w="8337" w:type="dxa"/>
            <w:shd w:val="clear" w:color="auto" w:fill="DBE5F1" w:themeFill="accent1" w:themeFillTint="33"/>
          </w:tcPr>
          <w:p w14:paraId="21A54ADE"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«Руководство»</w:t>
            </w:r>
          </w:p>
        </w:tc>
        <w:tc>
          <w:tcPr>
            <w:tcW w:w="957" w:type="dxa"/>
            <w:shd w:val="clear" w:color="auto" w:fill="DBE5F1" w:themeFill="accent1" w:themeFillTint="33"/>
          </w:tcPr>
          <w:p w14:paraId="5D35EE81" w14:textId="77777777" w:rsidR="007C527A" w:rsidRPr="00266A9D" w:rsidRDefault="007C527A" w:rsidP="00BC7F50">
            <w:pPr>
              <w:jc w:val="center"/>
              <w:rPr>
                <w:rFonts w:ascii="Times New Roman" w:hAnsi="Times New Roman" w:cs="Times New Roman"/>
                <w:b/>
                <w:sz w:val="24"/>
                <w:szCs w:val="24"/>
              </w:rPr>
            </w:pPr>
          </w:p>
        </w:tc>
      </w:tr>
      <w:tr w:rsidR="007C527A" w:rsidRPr="00266A9D" w14:paraId="7113E512" w14:textId="77777777" w:rsidTr="007C527A">
        <w:tc>
          <w:tcPr>
            <w:tcW w:w="560" w:type="dxa"/>
            <w:shd w:val="clear" w:color="auto" w:fill="F2F2F2" w:themeFill="background1" w:themeFillShade="F2"/>
          </w:tcPr>
          <w:p w14:paraId="4FD6F242"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22</w:t>
            </w:r>
          </w:p>
        </w:tc>
        <w:tc>
          <w:tcPr>
            <w:tcW w:w="8337" w:type="dxa"/>
            <w:shd w:val="clear" w:color="auto" w:fill="F2F2F2" w:themeFill="background1" w:themeFillShade="F2"/>
          </w:tcPr>
          <w:p w14:paraId="0418B575"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«Руководство» должен содержать следующую </w:t>
            </w:r>
            <w:r w:rsidRPr="000A6CCB">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 xml:space="preserve"> о р</w:t>
            </w:r>
            <w:r w:rsidRPr="00266A9D">
              <w:rPr>
                <w:rFonts w:ascii="Times New Roman" w:eastAsia="Times New Roman" w:hAnsi="Times New Roman" w:cs="Times New Roman"/>
                <w:color w:val="22272F"/>
                <w:sz w:val="24"/>
                <w:szCs w:val="24"/>
              </w:rPr>
              <w:t>у</w:t>
            </w:r>
            <w:r w:rsidRPr="00266A9D">
              <w:rPr>
                <w:rFonts w:ascii="Times New Roman" w:eastAsia="Times New Roman" w:hAnsi="Times New Roman" w:cs="Times New Roman"/>
                <w:color w:val="22272F"/>
                <w:sz w:val="24"/>
                <w:szCs w:val="24"/>
              </w:rPr>
              <w:t>ководителе ОО, его заместителях, руководителях филиалов образовательной организации (при наличии):</w:t>
            </w:r>
          </w:p>
        </w:tc>
        <w:tc>
          <w:tcPr>
            <w:tcW w:w="957" w:type="dxa"/>
            <w:shd w:val="clear" w:color="auto" w:fill="F2F2F2" w:themeFill="background1" w:themeFillShade="F2"/>
          </w:tcPr>
          <w:p w14:paraId="42F5F70F" w14:textId="793A1103"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3377AB8D" w14:textId="77777777" w:rsidTr="007C527A">
        <w:tc>
          <w:tcPr>
            <w:tcW w:w="560" w:type="dxa"/>
          </w:tcPr>
          <w:p w14:paraId="2347CF96" w14:textId="77777777" w:rsidR="007C527A" w:rsidRPr="00266A9D" w:rsidRDefault="007C527A" w:rsidP="00BC7F50">
            <w:pPr>
              <w:jc w:val="center"/>
              <w:rPr>
                <w:rFonts w:ascii="Times New Roman" w:hAnsi="Times New Roman" w:cs="Times New Roman"/>
                <w:sz w:val="24"/>
                <w:szCs w:val="24"/>
              </w:rPr>
            </w:pPr>
          </w:p>
        </w:tc>
        <w:tc>
          <w:tcPr>
            <w:tcW w:w="8337" w:type="dxa"/>
          </w:tcPr>
          <w:p w14:paraId="14F384A3"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руководителя, его зам</w:t>
            </w:r>
            <w:r w:rsidRPr="00266A9D">
              <w:rPr>
                <w:rFonts w:ascii="Times New Roman" w:eastAsia="Times New Roman" w:hAnsi="Times New Roman" w:cs="Times New Roman"/>
                <w:i/>
                <w:color w:val="22272F"/>
                <w:sz w:val="24"/>
                <w:szCs w:val="24"/>
              </w:rPr>
              <w:t>е</w:t>
            </w:r>
            <w:r w:rsidRPr="00266A9D">
              <w:rPr>
                <w:rFonts w:ascii="Times New Roman" w:eastAsia="Times New Roman" w:hAnsi="Times New Roman" w:cs="Times New Roman"/>
                <w:i/>
                <w:color w:val="22272F"/>
                <w:sz w:val="24"/>
                <w:szCs w:val="24"/>
              </w:rPr>
              <w:t>стителей</w:t>
            </w:r>
          </w:p>
        </w:tc>
        <w:tc>
          <w:tcPr>
            <w:tcW w:w="957" w:type="dxa"/>
          </w:tcPr>
          <w:p w14:paraId="5D341E34"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1CE49FC" w14:textId="77777777" w:rsidTr="007C527A">
        <w:tc>
          <w:tcPr>
            <w:tcW w:w="560" w:type="dxa"/>
          </w:tcPr>
          <w:p w14:paraId="10FD00F7" w14:textId="77777777" w:rsidR="007C527A" w:rsidRPr="00266A9D" w:rsidRDefault="007C527A" w:rsidP="00BC7F50">
            <w:pPr>
              <w:jc w:val="center"/>
              <w:rPr>
                <w:sz w:val="24"/>
                <w:szCs w:val="24"/>
              </w:rPr>
            </w:pPr>
          </w:p>
        </w:tc>
        <w:tc>
          <w:tcPr>
            <w:tcW w:w="8337" w:type="dxa"/>
          </w:tcPr>
          <w:p w14:paraId="551AB4CF"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Должности руководителя, его заместителей</w:t>
            </w:r>
          </w:p>
        </w:tc>
        <w:tc>
          <w:tcPr>
            <w:tcW w:w="957" w:type="dxa"/>
          </w:tcPr>
          <w:p w14:paraId="7C97421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B8747C2" w14:textId="77777777" w:rsidTr="007C527A">
        <w:tc>
          <w:tcPr>
            <w:tcW w:w="560" w:type="dxa"/>
          </w:tcPr>
          <w:p w14:paraId="71F93138" w14:textId="77777777" w:rsidR="007C527A" w:rsidRPr="00266A9D" w:rsidRDefault="007C527A" w:rsidP="00BC7F50">
            <w:pPr>
              <w:jc w:val="center"/>
              <w:rPr>
                <w:sz w:val="24"/>
                <w:szCs w:val="24"/>
              </w:rPr>
            </w:pPr>
          </w:p>
        </w:tc>
        <w:tc>
          <w:tcPr>
            <w:tcW w:w="8337" w:type="dxa"/>
          </w:tcPr>
          <w:p w14:paraId="7FE22807"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Контактные телефоны</w:t>
            </w:r>
          </w:p>
        </w:tc>
        <w:tc>
          <w:tcPr>
            <w:tcW w:w="957" w:type="dxa"/>
          </w:tcPr>
          <w:p w14:paraId="222689F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63D22AC" w14:textId="77777777" w:rsidTr="007C527A">
        <w:tc>
          <w:tcPr>
            <w:tcW w:w="560" w:type="dxa"/>
          </w:tcPr>
          <w:p w14:paraId="4FD8A974" w14:textId="77777777" w:rsidR="007C527A" w:rsidRPr="00266A9D" w:rsidRDefault="007C527A" w:rsidP="00BC7F50">
            <w:pPr>
              <w:jc w:val="center"/>
              <w:rPr>
                <w:sz w:val="24"/>
                <w:szCs w:val="24"/>
              </w:rPr>
            </w:pPr>
          </w:p>
        </w:tc>
        <w:tc>
          <w:tcPr>
            <w:tcW w:w="8337" w:type="dxa"/>
          </w:tcPr>
          <w:p w14:paraId="45E9A806" w14:textId="77777777" w:rsidR="007C527A" w:rsidRPr="00266A9D" w:rsidRDefault="007C527A" w:rsidP="00BC7F50">
            <w:pPr>
              <w:rPr>
                <w:rFonts w:ascii="Times New Roman" w:hAnsi="Times New Roman" w:cs="Times New Roman"/>
                <w:i/>
                <w:sz w:val="24"/>
                <w:szCs w:val="24"/>
              </w:rPr>
            </w:pPr>
            <w:r w:rsidRPr="00266A9D">
              <w:rPr>
                <w:rFonts w:ascii="Times New Roman" w:eastAsia="Times New Roman" w:hAnsi="Times New Roman" w:cs="Times New Roman"/>
                <w:i/>
                <w:color w:val="22272F"/>
                <w:sz w:val="24"/>
                <w:szCs w:val="24"/>
              </w:rPr>
              <w:t>Адреса электронной почты</w:t>
            </w:r>
          </w:p>
        </w:tc>
        <w:tc>
          <w:tcPr>
            <w:tcW w:w="957" w:type="dxa"/>
          </w:tcPr>
          <w:p w14:paraId="2FDFC2B3" w14:textId="77777777" w:rsidR="007C527A" w:rsidRPr="00266A9D" w:rsidRDefault="007C527A" w:rsidP="00BC7F50">
            <w:pPr>
              <w:jc w:val="center"/>
              <w:rPr>
                <w:rFonts w:ascii="Times New Roman" w:eastAsia="Times New Roman" w:hAnsi="Times New Roman" w:cs="Times New Roman"/>
                <w:i/>
                <w:color w:val="22272F"/>
                <w:sz w:val="24"/>
                <w:szCs w:val="24"/>
              </w:rPr>
            </w:pPr>
          </w:p>
        </w:tc>
      </w:tr>
      <w:tr w:rsidR="007C527A" w:rsidRPr="00266A9D" w14:paraId="2A753F47" w14:textId="77777777" w:rsidTr="007C527A">
        <w:tc>
          <w:tcPr>
            <w:tcW w:w="560" w:type="dxa"/>
            <w:shd w:val="clear" w:color="auto" w:fill="DBE5F1" w:themeFill="accent1" w:themeFillTint="33"/>
          </w:tcPr>
          <w:p w14:paraId="6267EB90" w14:textId="77777777" w:rsidR="007C527A" w:rsidRPr="00266A9D" w:rsidRDefault="007C527A" w:rsidP="00BC7F50">
            <w:pPr>
              <w:jc w:val="center"/>
              <w:rPr>
                <w:rFonts w:ascii="Times New Roman" w:hAnsi="Times New Roman" w:cs="Times New Roman"/>
                <w:b/>
                <w:sz w:val="24"/>
                <w:szCs w:val="24"/>
                <w:lang w:val="en-US"/>
              </w:rPr>
            </w:pPr>
            <w:r w:rsidRPr="00266A9D">
              <w:rPr>
                <w:rFonts w:ascii="Times New Roman" w:hAnsi="Times New Roman" w:cs="Times New Roman"/>
                <w:b/>
                <w:sz w:val="24"/>
                <w:szCs w:val="24"/>
              </w:rPr>
              <w:t>6</w:t>
            </w:r>
          </w:p>
        </w:tc>
        <w:tc>
          <w:tcPr>
            <w:tcW w:w="8337" w:type="dxa"/>
            <w:shd w:val="clear" w:color="auto" w:fill="DBE5F1" w:themeFill="accent1" w:themeFillTint="33"/>
          </w:tcPr>
          <w:p w14:paraId="47C4CD4D" w14:textId="77777777" w:rsidR="007C527A" w:rsidRPr="00266A9D" w:rsidRDefault="007C527A" w:rsidP="00BC7F50">
            <w:pPr>
              <w:rPr>
                <w:rFonts w:ascii="Times New Roman" w:hAnsi="Times New Roman" w:cs="Times New Roman"/>
                <w:b/>
                <w:sz w:val="24"/>
                <w:szCs w:val="24"/>
              </w:rPr>
            </w:pPr>
            <w:proofErr w:type="spellStart"/>
            <w:r w:rsidRPr="00266A9D">
              <w:rPr>
                <w:rFonts w:ascii="Times New Roman" w:eastAsia="Times New Roman" w:hAnsi="Times New Roman" w:cs="Times New Roman"/>
                <w:b/>
                <w:color w:val="22272F"/>
                <w:sz w:val="24"/>
                <w:szCs w:val="24"/>
              </w:rPr>
              <w:t>Cодержание</w:t>
            </w:r>
            <w:proofErr w:type="spellEnd"/>
            <w:r w:rsidRPr="00266A9D">
              <w:rPr>
                <w:rFonts w:ascii="Times New Roman" w:eastAsia="Times New Roman" w:hAnsi="Times New Roman" w:cs="Times New Roman"/>
                <w:b/>
                <w:color w:val="22272F"/>
                <w:sz w:val="24"/>
                <w:szCs w:val="24"/>
              </w:rPr>
              <w:t xml:space="preserve"> подраздела «Педагогический состав»</w:t>
            </w:r>
          </w:p>
        </w:tc>
        <w:tc>
          <w:tcPr>
            <w:tcW w:w="957" w:type="dxa"/>
            <w:shd w:val="clear" w:color="auto" w:fill="DBE5F1" w:themeFill="accent1" w:themeFillTint="33"/>
          </w:tcPr>
          <w:p w14:paraId="6404E294" w14:textId="77777777" w:rsidR="007C527A" w:rsidRPr="00266A9D" w:rsidRDefault="007C527A" w:rsidP="00BC7F50">
            <w:pPr>
              <w:jc w:val="center"/>
              <w:rPr>
                <w:rFonts w:ascii="Times New Roman" w:eastAsia="Times New Roman" w:hAnsi="Times New Roman" w:cs="Times New Roman"/>
                <w:b/>
                <w:color w:val="22272F"/>
                <w:sz w:val="24"/>
                <w:szCs w:val="24"/>
              </w:rPr>
            </w:pPr>
          </w:p>
        </w:tc>
      </w:tr>
      <w:tr w:rsidR="007C527A" w:rsidRPr="00266A9D" w14:paraId="342A213C" w14:textId="77777777" w:rsidTr="007C527A">
        <w:tc>
          <w:tcPr>
            <w:tcW w:w="560" w:type="dxa"/>
            <w:shd w:val="clear" w:color="auto" w:fill="F2F2F2" w:themeFill="background1" w:themeFillShade="F2"/>
          </w:tcPr>
          <w:p w14:paraId="6F0955C4"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23</w:t>
            </w:r>
          </w:p>
        </w:tc>
        <w:tc>
          <w:tcPr>
            <w:tcW w:w="8337" w:type="dxa"/>
            <w:shd w:val="clear" w:color="auto" w:fill="F2F2F2" w:themeFill="background1" w:themeFillShade="F2"/>
          </w:tcPr>
          <w:p w14:paraId="542C2B46" w14:textId="77777777" w:rsidR="007C527A" w:rsidRPr="00266A9D" w:rsidRDefault="007C527A" w:rsidP="00BC7F50">
            <w:pPr>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rPr>
              <w:t xml:space="preserve">Подраздел «Педагогический состав» должен содержать следующую </w:t>
            </w:r>
            <w:r w:rsidRPr="00266A9D">
              <w:rPr>
                <w:rFonts w:ascii="Times New Roman" w:eastAsia="Times New Roman" w:hAnsi="Times New Roman" w:cs="Times New Roman"/>
                <w:b/>
                <w:color w:val="22272F"/>
                <w:sz w:val="24"/>
                <w:szCs w:val="24"/>
              </w:rPr>
              <w:t>инфо</w:t>
            </w:r>
            <w:r w:rsidRPr="00266A9D">
              <w:rPr>
                <w:rFonts w:ascii="Times New Roman" w:eastAsia="Times New Roman" w:hAnsi="Times New Roman" w:cs="Times New Roman"/>
                <w:b/>
                <w:color w:val="22272F"/>
                <w:sz w:val="24"/>
                <w:szCs w:val="24"/>
              </w:rPr>
              <w:t>р</w:t>
            </w:r>
            <w:r w:rsidRPr="00266A9D">
              <w:rPr>
                <w:rFonts w:ascii="Times New Roman" w:eastAsia="Times New Roman" w:hAnsi="Times New Roman" w:cs="Times New Roman"/>
                <w:b/>
                <w:color w:val="22272F"/>
                <w:sz w:val="24"/>
                <w:szCs w:val="24"/>
              </w:rPr>
              <w:t>мацию</w:t>
            </w:r>
            <w:r w:rsidRPr="00266A9D">
              <w:rPr>
                <w:rFonts w:ascii="Times New Roman" w:eastAsia="Times New Roman" w:hAnsi="Times New Roman" w:cs="Times New Roman"/>
                <w:color w:val="22272F"/>
                <w:sz w:val="24"/>
                <w:szCs w:val="24"/>
              </w:rPr>
              <w:t xml:space="preserve"> о персональном составе педагогических работников:</w:t>
            </w:r>
          </w:p>
        </w:tc>
        <w:tc>
          <w:tcPr>
            <w:tcW w:w="957" w:type="dxa"/>
            <w:shd w:val="clear" w:color="auto" w:fill="F2F2F2" w:themeFill="background1" w:themeFillShade="F2"/>
          </w:tcPr>
          <w:p w14:paraId="3D850C00" w14:textId="43AB9E32"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620C69C0" w14:textId="77777777" w:rsidTr="007C527A">
        <w:tc>
          <w:tcPr>
            <w:tcW w:w="560" w:type="dxa"/>
          </w:tcPr>
          <w:p w14:paraId="4F49CE57" w14:textId="77777777" w:rsidR="007C527A" w:rsidRPr="00266A9D" w:rsidRDefault="007C527A" w:rsidP="00BC7F50">
            <w:pPr>
              <w:jc w:val="center"/>
              <w:rPr>
                <w:rFonts w:ascii="Times New Roman" w:hAnsi="Times New Roman" w:cs="Times New Roman"/>
                <w:sz w:val="24"/>
                <w:szCs w:val="24"/>
              </w:rPr>
            </w:pPr>
          </w:p>
        </w:tc>
        <w:tc>
          <w:tcPr>
            <w:tcW w:w="8337" w:type="dxa"/>
          </w:tcPr>
          <w:p w14:paraId="5D7DCDC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Фамилия, имя, отчество (последнее - при наличии) педагогического работн</w:t>
            </w:r>
            <w:r w:rsidRPr="00266A9D">
              <w:rPr>
                <w:rFonts w:ascii="Times New Roman" w:eastAsia="Times New Roman" w:hAnsi="Times New Roman" w:cs="Times New Roman"/>
                <w:i/>
                <w:color w:val="22272F"/>
                <w:sz w:val="24"/>
                <w:szCs w:val="24"/>
              </w:rPr>
              <w:t>и</w:t>
            </w:r>
            <w:r w:rsidRPr="00266A9D">
              <w:rPr>
                <w:rFonts w:ascii="Times New Roman" w:eastAsia="Times New Roman" w:hAnsi="Times New Roman" w:cs="Times New Roman"/>
                <w:i/>
                <w:color w:val="22272F"/>
                <w:sz w:val="24"/>
                <w:szCs w:val="24"/>
              </w:rPr>
              <w:t>ка</w:t>
            </w:r>
          </w:p>
        </w:tc>
        <w:tc>
          <w:tcPr>
            <w:tcW w:w="957" w:type="dxa"/>
          </w:tcPr>
          <w:p w14:paraId="3E4B190A"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6EF82E3C" w14:textId="77777777" w:rsidTr="007C527A">
        <w:tc>
          <w:tcPr>
            <w:tcW w:w="560" w:type="dxa"/>
          </w:tcPr>
          <w:p w14:paraId="1141D1C8" w14:textId="77777777" w:rsidR="007C527A" w:rsidRPr="00266A9D" w:rsidRDefault="007C527A" w:rsidP="00BC7F50">
            <w:pPr>
              <w:jc w:val="center"/>
              <w:rPr>
                <w:sz w:val="24"/>
                <w:szCs w:val="24"/>
              </w:rPr>
            </w:pPr>
          </w:p>
        </w:tc>
        <w:tc>
          <w:tcPr>
            <w:tcW w:w="8337" w:type="dxa"/>
          </w:tcPr>
          <w:p w14:paraId="25198FC5"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Занимаемая должность (должности)</w:t>
            </w:r>
          </w:p>
        </w:tc>
        <w:tc>
          <w:tcPr>
            <w:tcW w:w="957" w:type="dxa"/>
          </w:tcPr>
          <w:p w14:paraId="60AD2F3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38D3327" w14:textId="77777777" w:rsidTr="007C527A">
        <w:tc>
          <w:tcPr>
            <w:tcW w:w="560" w:type="dxa"/>
          </w:tcPr>
          <w:p w14:paraId="42129FEB" w14:textId="77777777" w:rsidR="007C527A" w:rsidRPr="00266A9D" w:rsidRDefault="007C527A" w:rsidP="00BC7F50">
            <w:pPr>
              <w:jc w:val="center"/>
              <w:rPr>
                <w:sz w:val="24"/>
                <w:szCs w:val="24"/>
              </w:rPr>
            </w:pPr>
          </w:p>
        </w:tc>
        <w:tc>
          <w:tcPr>
            <w:tcW w:w="8337" w:type="dxa"/>
          </w:tcPr>
          <w:p w14:paraId="5F8DD868"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Преподаваемые учебные предметы, курсы, дисциплины (модули)</w:t>
            </w:r>
          </w:p>
        </w:tc>
        <w:tc>
          <w:tcPr>
            <w:tcW w:w="957" w:type="dxa"/>
          </w:tcPr>
          <w:p w14:paraId="5FB3E60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1B0AA2A" w14:textId="77777777" w:rsidTr="007C527A">
        <w:tc>
          <w:tcPr>
            <w:tcW w:w="560" w:type="dxa"/>
          </w:tcPr>
          <w:p w14:paraId="2AF01C03" w14:textId="77777777" w:rsidR="007C527A" w:rsidRPr="00266A9D" w:rsidRDefault="007C527A" w:rsidP="00BC7F50">
            <w:pPr>
              <w:jc w:val="center"/>
              <w:rPr>
                <w:sz w:val="24"/>
                <w:szCs w:val="24"/>
              </w:rPr>
            </w:pPr>
          </w:p>
        </w:tc>
        <w:tc>
          <w:tcPr>
            <w:tcW w:w="8337" w:type="dxa"/>
          </w:tcPr>
          <w:p w14:paraId="586F6572"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Уровень (уровни) профессионального образования с указанием наименования направления подготовки и (или) специальности, в том числе научной, и кв</w:t>
            </w:r>
            <w:r w:rsidRPr="00266A9D">
              <w:rPr>
                <w:rFonts w:ascii="Times New Roman" w:eastAsia="Times New Roman" w:hAnsi="Times New Roman" w:cs="Times New Roman"/>
                <w:i/>
                <w:color w:val="22272F"/>
                <w:sz w:val="24"/>
                <w:szCs w:val="24"/>
              </w:rPr>
              <w:t>а</w:t>
            </w:r>
            <w:r w:rsidRPr="00266A9D">
              <w:rPr>
                <w:rFonts w:ascii="Times New Roman" w:eastAsia="Times New Roman" w:hAnsi="Times New Roman" w:cs="Times New Roman"/>
                <w:i/>
                <w:color w:val="22272F"/>
                <w:sz w:val="24"/>
                <w:szCs w:val="24"/>
              </w:rPr>
              <w:t>лификации</w:t>
            </w:r>
          </w:p>
        </w:tc>
        <w:tc>
          <w:tcPr>
            <w:tcW w:w="957" w:type="dxa"/>
          </w:tcPr>
          <w:p w14:paraId="4493B5C2"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B8A0F54" w14:textId="77777777" w:rsidTr="007C527A">
        <w:tc>
          <w:tcPr>
            <w:tcW w:w="560" w:type="dxa"/>
          </w:tcPr>
          <w:p w14:paraId="217D1388" w14:textId="77777777" w:rsidR="007C527A" w:rsidRPr="00266A9D" w:rsidRDefault="007C527A" w:rsidP="00BC7F50">
            <w:pPr>
              <w:jc w:val="center"/>
              <w:rPr>
                <w:sz w:val="24"/>
                <w:szCs w:val="24"/>
              </w:rPr>
            </w:pPr>
          </w:p>
        </w:tc>
        <w:tc>
          <w:tcPr>
            <w:tcW w:w="8337" w:type="dxa"/>
          </w:tcPr>
          <w:p w14:paraId="56630F1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Ученая степень (при наличии)</w:t>
            </w:r>
          </w:p>
        </w:tc>
        <w:tc>
          <w:tcPr>
            <w:tcW w:w="957" w:type="dxa"/>
          </w:tcPr>
          <w:p w14:paraId="3145BDAB"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14F68DC" w14:textId="77777777" w:rsidTr="007C527A">
        <w:tc>
          <w:tcPr>
            <w:tcW w:w="560" w:type="dxa"/>
          </w:tcPr>
          <w:p w14:paraId="5A7AEAEC" w14:textId="77777777" w:rsidR="007C527A" w:rsidRPr="00266A9D" w:rsidRDefault="007C527A" w:rsidP="00BC7F50">
            <w:pPr>
              <w:jc w:val="center"/>
              <w:rPr>
                <w:sz w:val="24"/>
                <w:szCs w:val="24"/>
              </w:rPr>
            </w:pPr>
          </w:p>
        </w:tc>
        <w:tc>
          <w:tcPr>
            <w:tcW w:w="8337" w:type="dxa"/>
          </w:tcPr>
          <w:p w14:paraId="38933EAB"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Ученое звание (при наличии)</w:t>
            </w:r>
          </w:p>
        </w:tc>
        <w:tc>
          <w:tcPr>
            <w:tcW w:w="957" w:type="dxa"/>
          </w:tcPr>
          <w:p w14:paraId="03D8054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FDD221B" w14:textId="77777777" w:rsidTr="007C527A">
        <w:tc>
          <w:tcPr>
            <w:tcW w:w="560" w:type="dxa"/>
          </w:tcPr>
          <w:p w14:paraId="2E768143" w14:textId="77777777" w:rsidR="007C527A" w:rsidRPr="00266A9D" w:rsidRDefault="007C527A" w:rsidP="00BC7F50">
            <w:pPr>
              <w:jc w:val="center"/>
              <w:rPr>
                <w:sz w:val="24"/>
                <w:szCs w:val="24"/>
              </w:rPr>
            </w:pPr>
          </w:p>
        </w:tc>
        <w:tc>
          <w:tcPr>
            <w:tcW w:w="8337" w:type="dxa"/>
          </w:tcPr>
          <w:p w14:paraId="1349A9C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повышении квалификации (за последние 3 года)</w:t>
            </w:r>
          </w:p>
        </w:tc>
        <w:tc>
          <w:tcPr>
            <w:tcW w:w="957" w:type="dxa"/>
          </w:tcPr>
          <w:p w14:paraId="0C03FBB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E98158B" w14:textId="77777777" w:rsidTr="007C527A">
        <w:tc>
          <w:tcPr>
            <w:tcW w:w="560" w:type="dxa"/>
          </w:tcPr>
          <w:p w14:paraId="3172323D" w14:textId="77777777" w:rsidR="007C527A" w:rsidRPr="00266A9D" w:rsidRDefault="007C527A" w:rsidP="00BC7F50">
            <w:pPr>
              <w:jc w:val="center"/>
              <w:rPr>
                <w:rFonts w:ascii="Times New Roman" w:hAnsi="Times New Roman" w:cs="Times New Roman"/>
                <w:sz w:val="24"/>
                <w:szCs w:val="24"/>
              </w:rPr>
            </w:pPr>
          </w:p>
        </w:tc>
        <w:tc>
          <w:tcPr>
            <w:tcW w:w="8337" w:type="dxa"/>
          </w:tcPr>
          <w:p w14:paraId="04FE0C21"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Сведения о профессиональной переподготовке (при наличии)</w:t>
            </w:r>
          </w:p>
        </w:tc>
        <w:tc>
          <w:tcPr>
            <w:tcW w:w="957" w:type="dxa"/>
          </w:tcPr>
          <w:p w14:paraId="212409C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6FDB6CA" w14:textId="77777777" w:rsidTr="007C527A">
        <w:tc>
          <w:tcPr>
            <w:tcW w:w="560" w:type="dxa"/>
          </w:tcPr>
          <w:p w14:paraId="2B7F782C" w14:textId="77777777" w:rsidR="007C527A" w:rsidRPr="00266A9D" w:rsidRDefault="007C527A" w:rsidP="00BC7F50">
            <w:pPr>
              <w:jc w:val="center"/>
              <w:rPr>
                <w:rFonts w:ascii="Times New Roman" w:hAnsi="Times New Roman" w:cs="Times New Roman"/>
                <w:sz w:val="24"/>
                <w:szCs w:val="24"/>
              </w:rPr>
            </w:pPr>
          </w:p>
        </w:tc>
        <w:tc>
          <w:tcPr>
            <w:tcW w:w="8337" w:type="dxa"/>
          </w:tcPr>
          <w:p w14:paraId="5432016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lang w:val="en-US"/>
              </w:rPr>
              <w:t>C</w:t>
            </w:r>
            <w:r w:rsidRPr="00266A9D">
              <w:rPr>
                <w:rFonts w:ascii="Times New Roman" w:eastAsia="Times New Roman" w:hAnsi="Times New Roman" w:cs="Times New Roman"/>
                <w:i/>
                <w:color w:val="22272F"/>
                <w:sz w:val="24"/>
                <w:szCs w:val="24"/>
              </w:rPr>
              <w:t>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w:t>
            </w:r>
          </w:p>
        </w:tc>
        <w:tc>
          <w:tcPr>
            <w:tcW w:w="957" w:type="dxa"/>
          </w:tcPr>
          <w:p w14:paraId="1D6DC3D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23C5C8D" w14:textId="77777777" w:rsidTr="007C527A">
        <w:tc>
          <w:tcPr>
            <w:tcW w:w="560" w:type="dxa"/>
          </w:tcPr>
          <w:p w14:paraId="1E5A2E04" w14:textId="77777777" w:rsidR="007C527A" w:rsidRPr="00266A9D" w:rsidRDefault="007C527A" w:rsidP="00BC7F50">
            <w:pPr>
              <w:jc w:val="center"/>
              <w:rPr>
                <w:rFonts w:ascii="Times New Roman" w:hAnsi="Times New Roman" w:cs="Times New Roman"/>
                <w:sz w:val="24"/>
                <w:szCs w:val="24"/>
              </w:rPr>
            </w:pPr>
          </w:p>
        </w:tc>
        <w:tc>
          <w:tcPr>
            <w:tcW w:w="8337" w:type="dxa"/>
          </w:tcPr>
          <w:p w14:paraId="04A3FFA3"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color w:val="22272F"/>
                <w:sz w:val="24"/>
                <w:szCs w:val="24"/>
              </w:rPr>
              <w:t>Наименование общеобразовательной программы (общеобразовательных пр</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грамм) в реализации которых участвует педагогический работник</w:t>
            </w:r>
          </w:p>
        </w:tc>
        <w:tc>
          <w:tcPr>
            <w:tcW w:w="957" w:type="dxa"/>
          </w:tcPr>
          <w:p w14:paraId="2292BBD3" w14:textId="77777777" w:rsidR="007C527A" w:rsidRPr="00266A9D" w:rsidRDefault="007C527A" w:rsidP="00BC7F50">
            <w:pPr>
              <w:widowControl w:val="0"/>
              <w:autoSpaceDE w:val="0"/>
              <w:autoSpaceDN w:val="0"/>
              <w:jc w:val="center"/>
              <w:rPr>
                <w:rFonts w:ascii="Times New Roman" w:eastAsia="Times New Roman" w:hAnsi="Times New Roman" w:cs="Times New Roman"/>
                <w:i/>
                <w:color w:val="22272F"/>
                <w:sz w:val="24"/>
                <w:szCs w:val="24"/>
              </w:rPr>
            </w:pPr>
          </w:p>
        </w:tc>
      </w:tr>
      <w:tr w:rsidR="007C527A" w:rsidRPr="00266A9D" w14:paraId="684DAAB1" w14:textId="77777777" w:rsidTr="007C527A">
        <w:tc>
          <w:tcPr>
            <w:tcW w:w="560" w:type="dxa"/>
            <w:shd w:val="clear" w:color="auto" w:fill="DBE5F1" w:themeFill="accent1" w:themeFillTint="33"/>
          </w:tcPr>
          <w:p w14:paraId="10B77154"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7</w:t>
            </w:r>
          </w:p>
        </w:tc>
        <w:tc>
          <w:tcPr>
            <w:tcW w:w="8337" w:type="dxa"/>
            <w:shd w:val="clear" w:color="auto" w:fill="DBE5F1" w:themeFill="accent1" w:themeFillTint="33"/>
          </w:tcPr>
          <w:p w14:paraId="688370C4" w14:textId="77777777" w:rsidR="007C527A" w:rsidRPr="00266A9D" w:rsidRDefault="007C527A" w:rsidP="00BC7F50">
            <w:pPr>
              <w:widowControl w:val="0"/>
              <w:autoSpaceDE w:val="0"/>
              <w:autoSpaceDN w:val="0"/>
              <w:rPr>
                <w:rFonts w:ascii="Times New Roman" w:eastAsia="Times New Roman" w:hAnsi="Times New Roman" w:cs="Times New Roman"/>
                <w:b/>
                <w:sz w:val="24"/>
                <w:szCs w:val="24"/>
              </w:rPr>
            </w:pPr>
            <w:r w:rsidRPr="00266A9D">
              <w:rPr>
                <w:rFonts w:ascii="Times New Roman" w:eastAsia="Times New Roman" w:hAnsi="Times New Roman" w:cs="Times New Roman"/>
                <w:b/>
                <w:sz w:val="24"/>
                <w:szCs w:val="24"/>
              </w:rPr>
              <w:t>Содержание подраздела «Материально-техническое обеспечение и осн</w:t>
            </w:r>
            <w:r w:rsidRPr="00266A9D">
              <w:rPr>
                <w:rFonts w:ascii="Times New Roman" w:eastAsia="Times New Roman" w:hAnsi="Times New Roman" w:cs="Times New Roman"/>
                <w:b/>
                <w:sz w:val="24"/>
                <w:szCs w:val="24"/>
              </w:rPr>
              <w:t>а</w:t>
            </w:r>
            <w:r w:rsidRPr="00266A9D">
              <w:rPr>
                <w:rFonts w:ascii="Times New Roman" w:eastAsia="Times New Roman" w:hAnsi="Times New Roman" w:cs="Times New Roman"/>
                <w:b/>
                <w:sz w:val="24"/>
                <w:szCs w:val="24"/>
              </w:rPr>
              <w:t>щенность образовательного процесса»</w:t>
            </w:r>
          </w:p>
        </w:tc>
        <w:tc>
          <w:tcPr>
            <w:tcW w:w="957" w:type="dxa"/>
            <w:shd w:val="clear" w:color="auto" w:fill="DBE5F1" w:themeFill="accent1" w:themeFillTint="33"/>
          </w:tcPr>
          <w:p w14:paraId="1589F376" w14:textId="77777777" w:rsidR="007C527A" w:rsidRPr="00266A9D" w:rsidRDefault="007C527A" w:rsidP="00BC7F50">
            <w:pPr>
              <w:widowControl w:val="0"/>
              <w:autoSpaceDE w:val="0"/>
              <w:autoSpaceDN w:val="0"/>
              <w:jc w:val="center"/>
              <w:rPr>
                <w:rFonts w:ascii="Times New Roman" w:eastAsia="Times New Roman" w:hAnsi="Times New Roman" w:cs="Times New Roman"/>
                <w:b/>
                <w:sz w:val="24"/>
                <w:szCs w:val="24"/>
              </w:rPr>
            </w:pPr>
          </w:p>
        </w:tc>
      </w:tr>
      <w:tr w:rsidR="007C527A" w:rsidRPr="00266A9D" w14:paraId="152D1C30" w14:textId="77777777" w:rsidTr="007C527A">
        <w:tc>
          <w:tcPr>
            <w:tcW w:w="560" w:type="dxa"/>
          </w:tcPr>
          <w:p w14:paraId="069A2451" w14:textId="77777777" w:rsidR="007C527A" w:rsidRPr="00266A9D" w:rsidRDefault="007C527A" w:rsidP="00BC7F50">
            <w:pPr>
              <w:jc w:val="center"/>
              <w:rPr>
                <w:rFonts w:ascii="Times New Roman" w:hAnsi="Times New Roman" w:cs="Times New Roman"/>
                <w:b/>
                <w:sz w:val="24"/>
                <w:szCs w:val="24"/>
              </w:rPr>
            </w:pPr>
          </w:p>
        </w:tc>
        <w:tc>
          <w:tcPr>
            <w:tcW w:w="8337" w:type="dxa"/>
          </w:tcPr>
          <w:p w14:paraId="626FECFF" w14:textId="77777777" w:rsidR="007C527A" w:rsidRPr="00266A9D" w:rsidRDefault="007C527A" w:rsidP="00BC7F50">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rPr>
              <w:t>Подраздел «Материально-техническое обеспечение и оснащенность образов</w:t>
            </w:r>
            <w:r w:rsidRPr="00266A9D">
              <w:rPr>
                <w:rFonts w:ascii="Times New Roman" w:eastAsia="Times New Roman" w:hAnsi="Times New Roman" w:cs="Times New Roman"/>
                <w:color w:val="22272F"/>
                <w:sz w:val="24"/>
                <w:szCs w:val="24"/>
              </w:rPr>
              <w:t>а</w:t>
            </w:r>
            <w:r w:rsidRPr="00266A9D">
              <w:rPr>
                <w:rFonts w:ascii="Times New Roman" w:eastAsia="Times New Roman" w:hAnsi="Times New Roman" w:cs="Times New Roman"/>
                <w:color w:val="22272F"/>
                <w:sz w:val="24"/>
                <w:szCs w:val="24"/>
              </w:rPr>
              <w:t xml:space="preserve">тельного процесса» должен содержать </w:t>
            </w:r>
            <w:r w:rsidRPr="00266A9D">
              <w:rPr>
                <w:rFonts w:ascii="Times New Roman" w:eastAsia="Times New Roman" w:hAnsi="Times New Roman" w:cs="Times New Roman"/>
                <w:b/>
                <w:color w:val="22272F"/>
                <w:sz w:val="24"/>
                <w:szCs w:val="24"/>
              </w:rPr>
              <w:t>информацию</w:t>
            </w:r>
          </w:p>
        </w:tc>
        <w:tc>
          <w:tcPr>
            <w:tcW w:w="957" w:type="dxa"/>
          </w:tcPr>
          <w:p w14:paraId="7AE3EDF7"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rPr>
            </w:pPr>
          </w:p>
        </w:tc>
      </w:tr>
      <w:tr w:rsidR="007C527A" w:rsidRPr="00266A9D" w14:paraId="4F30FD55" w14:textId="77777777" w:rsidTr="007C527A">
        <w:tc>
          <w:tcPr>
            <w:tcW w:w="560" w:type="dxa"/>
            <w:shd w:val="clear" w:color="auto" w:fill="F2F2F2" w:themeFill="background1" w:themeFillShade="F2"/>
          </w:tcPr>
          <w:p w14:paraId="7E9F0FDC"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24</w:t>
            </w:r>
          </w:p>
        </w:tc>
        <w:tc>
          <w:tcPr>
            <w:tcW w:w="8337" w:type="dxa"/>
            <w:shd w:val="clear" w:color="auto" w:fill="F2F2F2" w:themeFill="background1" w:themeFillShade="F2"/>
          </w:tcPr>
          <w:p w14:paraId="3730747E"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 материально-техническом обеспечении образовательной деятельности,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 в отношении инвалидов и лиц с ОВЗ:</w:t>
            </w:r>
          </w:p>
        </w:tc>
        <w:tc>
          <w:tcPr>
            <w:tcW w:w="957" w:type="dxa"/>
            <w:shd w:val="clear" w:color="auto" w:fill="F2F2F2" w:themeFill="background1" w:themeFillShade="F2"/>
          </w:tcPr>
          <w:p w14:paraId="58F1CC21" w14:textId="257C7937"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275951AE" w14:textId="77777777" w:rsidTr="007C527A">
        <w:tc>
          <w:tcPr>
            <w:tcW w:w="560" w:type="dxa"/>
          </w:tcPr>
          <w:p w14:paraId="25737C93" w14:textId="77777777" w:rsidR="007C527A" w:rsidRPr="00266A9D" w:rsidRDefault="007C527A" w:rsidP="00BC7F50">
            <w:pPr>
              <w:jc w:val="center"/>
              <w:rPr>
                <w:rFonts w:ascii="Times New Roman" w:hAnsi="Times New Roman" w:cs="Times New Roman"/>
                <w:i/>
                <w:sz w:val="24"/>
                <w:szCs w:val="24"/>
              </w:rPr>
            </w:pPr>
          </w:p>
        </w:tc>
        <w:tc>
          <w:tcPr>
            <w:tcW w:w="8337" w:type="dxa"/>
          </w:tcPr>
          <w:p w14:paraId="5A7ECCF2"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учебных кабинетов</w:t>
            </w:r>
          </w:p>
        </w:tc>
        <w:tc>
          <w:tcPr>
            <w:tcW w:w="957" w:type="dxa"/>
          </w:tcPr>
          <w:p w14:paraId="4D894CE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44110BC" w14:textId="77777777" w:rsidTr="007C527A">
        <w:tc>
          <w:tcPr>
            <w:tcW w:w="560" w:type="dxa"/>
          </w:tcPr>
          <w:p w14:paraId="289F466C" w14:textId="77777777" w:rsidR="007C527A" w:rsidRPr="00266A9D" w:rsidRDefault="007C527A" w:rsidP="00BC7F50">
            <w:pPr>
              <w:jc w:val="center"/>
              <w:rPr>
                <w:rFonts w:ascii="Times New Roman" w:hAnsi="Times New Roman" w:cs="Times New Roman"/>
                <w:i/>
                <w:sz w:val="24"/>
                <w:szCs w:val="24"/>
              </w:rPr>
            </w:pPr>
          </w:p>
        </w:tc>
        <w:tc>
          <w:tcPr>
            <w:tcW w:w="8337" w:type="dxa"/>
          </w:tcPr>
          <w:p w14:paraId="015D5848"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для проведения практических занятий</w:t>
            </w:r>
          </w:p>
        </w:tc>
        <w:tc>
          <w:tcPr>
            <w:tcW w:w="957" w:type="dxa"/>
          </w:tcPr>
          <w:p w14:paraId="75107AB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129D8D9" w14:textId="77777777" w:rsidTr="007C527A">
        <w:tc>
          <w:tcPr>
            <w:tcW w:w="560" w:type="dxa"/>
          </w:tcPr>
          <w:p w14:paraId="1F2BAF2D" w14:textId="77777777" w:rsidR="007C527A" w:rsidRPr="00266A9D" w:rsidRDefault="007C527A" w:rsidP="00BC7F50">
            <w:pPr>
              <w:jc w:val="center"/>
              <w:rPr>
                <w:rFonts w:ascii="Times New Roman" w:hAnsi="Times New Roman" w:cs="Times New Roman"/>
                <w:i/>
                <w:sz w:val="24"/>
                <w:szCs w:val="24"/>
              </w:rPr>
            </w:pPr>
          </w:p>
        </w:tc>
        <w:tc>
          <w:tcPr>
            <w:tcW w:w="8337" w:type="dxa"/>
          </w:tcPr>
          <w:p w14:paraId="69EC11A2"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библиотек</w:t>
            </w:r>
          </w:p>
        </w:tc>
        <w:tc>
          <w:tcPr>
            <w:tcW w:w="957" w:type="dxa"/>
          </w:tcPr>
          <w:p w14:paraId="206D6E36"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4464B44" w14:textId="77777777" w:rsidTr="007C527A">
        <w:tc>
          <w:tcPr>
            <w:tcW w:w="560" w:type="dxa"/>
          </w:tcPr>
          <w:p w14:paraId="5D70BE65" w14:textId="77777777" w:rsidR="007C527A" w:rsidRPr="00266A9D" w:rsidRDefault="007C527A" w:rsidP="00BC7F50">
            <w:pPr>
              <w:jc w:val="center"/>
              <w:rPr>
                <w:rFonts w:ascii="Times New Roman" w:hAnsi="Times New Roman" w:cs="Times New Roman"/>
                <w:i/>
                <w:sz w:val="24"/>
                <w:szCs w:val="24"/>
              </w:rPr>
            </w:pPr>
          </w:p>
        </w:tc>
        <w:tc>
          <w:tcPr>
            <w:tcW w:w="8337" w:type="dxa"/>
          </w:tcPr>
          <w:p w14:paraId="4945000F"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объектов спорта</w:t>
            </w:r>
          </w:p>
        </w:tc>
        <w:tc>
          <w:tcPr>
            <w:tcW w:w="957" w:type="dxa"/>
          </w:tcPr>
          <w:p w14:paraId="77201158"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89A026E" w14:textId="77777777" w:rsidTr="007C527A">
        <w:tc>
          <w:tcPr>
            <w:tcW w:w="560" w:type="dxa"/>
          </w:tcPr>
          <w:p w14:paraId="37C23191" w14:textId="77777777" w:rsidR="007C527A" w:rsidRPr="00266A9D" w:rsidRDefault="007C527A" w:rsidP="00BC7F50">
            <w:pPr>
              <w:jc w:val="center"/>
              <w:rPr>
                <w:rFonts w:ascii="Times New Roman" w:hAnsi="Times New Roman" w:cs="Times New Roman"/>
                <w:i/>
                <w:sz w:val="24"/>
                <w:szCs w:val="24"/>
              </w:rPr>
            </w:pPr>
          </w:p>
        </w:tc>
        <w:tc>
          <w:tcPr>
            <w:tcW w:w="8337" w:type="dxa"/>
          </w:tcPr>
          <w:p w14:paraId="2FF4548E"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оборудованных средствах обучения и воспитания</w:t>
            </w:r>
          </w:p>
        </w:tc>
        <w:tc>
          <w:tcPr>
            <w:tcW w:w="957" w:type="dxa"/>
          </w:tcPr>
          <w:p w14:paraId="4B5C8CF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679F37E" w14:textId="77777777" w:rsidTr="007C527A">
        <w:tc>
          <w:tcPr>
            <w:tcW w:w="560" w:type="dxa"/>
          </w:tcPr>
          <w:p w14:paraId="075C101A" w14:textId="77777777" w:rsidR="007C527A" w:rsidRPr="00266A9D" w:rsidRDefault="007C527A" w:rsidP="00BC7F50">
            <w:pPr>
              <w:jc w:val="center"/>
              <w:rPr>
                <w:rFonts w:ascii="Times New Roman" w:hAnsi="Times New Roman" w:cs="Times New Roman"/>
                <w:i/>
                <w:sz w:val="24"/>
                <w:szCs w:val="24"/>
              </w:rPr>
            </w:pPr>
          </w:p>
        </w:tc>
        <w:tc>
          <w:tcPr>
            <w:tcW w:w="8337" w:type="dxa"/>
          </w:tcPr>
          <w:p w14:paraId="71E27CA0"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доступе к информационным системам и информационно-телекоммуникационным сетям</w:t>
            </w:r>
          </w:p>
        </w:tc>
        <w:tc>
          <w:tcPr>
            <w:tcW w:w="957" w:type="dxa"/>
          </w:tcPr>
          <w:p w14:paraId="18D3F56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BBD4749" w14:textId="77777777" w:rsidTr="007C527A">
        <w:tc>
          <w:tcPr>
            <w:tcW w:w="560" w:type="dxa"/>
          </w:tcPr>
          <w:p w14:paraId="5F7EED68" w14:textId="77777777" w:rsidR="007C527A" w:rsidRPr="00266A9D" w:rsidRDefault="007C527A" w:rsidP="00BC7F50">
            <w:pPr>
              <w:jc w:val="center"/>
              <w:rPr>
                <w:rFonts w:ascii="Times New Roman" w:hAnsi="Times New Roman" w:cs="Times New Roman"/>
                <w:i/>
                <w:sz w:val="24"/>
                <w:szCs w:val="24"/>
              </w:rPr>
            </w:pPr>
          </w:p>
        </w:tc>
        <w:tc>
          <w:tcPr>
            <w:tcW w:w="8337" w:type="dxa"/>
          </w:tcPr>
          <w:p w14:paraId="2366974F"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электронных образовательных ресурсах, к которым обеспечивается д</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ступ обучающихся</w:t>
            </w:r>
          </w:p>
        </w:tc>
        <w:tc>
          <w:tcPr>
            <w:tcW w:w="957" w:type="dxa"/>
          </w:tcPr>
          <w:p w14:paraId="31C77416"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A55AE0C" w14:textId="77777777" w:rsidTr="007C527A">
        <w:tc>
          <w:tcPr>
            <w:tcW w:w="560" w:type="dxa"/>
          </w:tcPr>
          <w:p w14:paraId="37648673" w14:textId="77777777" w:rsidR="007C527A" w:rsidRPr="00266A9D" w:rsidRDefault="007C527A" w:rsidP="00BC7F50">
            <w:pPr>
              <w:jc w:val="center"/>
              <w:rPr>
                <w:rFonts w:ascii="Times New Roman" w:hAnsi="Times New Roman" w:cs="Times New Roman"/>
                <w:i/>
                <w:sz w:val="24"/>
                <w:szCs w:val="24"/>
              </w:rPr>
            </w:pPr>
          </w:p>
        </w:tc>
        <w:tc>
          <w:tcPr>
            <w:tcW w:w="8337" w:type="dxa"/>
          </w:tcPr>
          <w:p w14:paraId="2686B5D5"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формировании платы за проживание в общежитии</w:t>
            </w:r>
          </w:p>
        </w:tc>
        <w:tc>
          <w:tcPr>
            <w:tcW w:w="957" w:type="dxa"/>
          </w:tcPr>
          <w:p w14:paraId="18FA6DDE"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0186642" w14:textId="77777777" w:rsidTr="007C527A">
        <w:tc>
          <w:tcPr>
            <w:tcW w:w="560" w:type="dxa"/>
            <w:shd w:val="clear" w:color="auto" w:fill="F2F2F2" w:themeFill="background1" w:themeFillShade="F2"/>
          </w:tcPr>
          <w:p w14:paraId="2402D86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25</w:t>
            </w:r>
          </w:p>
        </w:tc>
        <w:tc>
          <w:tcPr>
            <w:tcW w:w="8337" w:type="dxa"/>
            <w:shd w:val="clear" w:color="auto" w:fill="F2F2F2" w:themeFill="background1" w:themeFillShade="F2"/>
          </w:tcPr>
          <w:p w14:paraId="1C33C8CC" w14:textId="77777777" w:rsidR="007C527A" w:rsidRPr="00266A9D" w:rsidRDefault="007C527A" w:rsidP="00BC7F50">
            <w:pPr>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специальных условиях для получения образования инвалидами и лицами с ОВЗ:</w:t>
            </w:r>
          </w:p>
        </w:tc>
        <w:tc>
          <w:tcPr>
            <w:tcW w:w="957" w:type="dxa"/>
            <w:shd w:val="clear" w:color="auto" w:fill="F2F2F2" w:themeFill="background1" w:themeFillShade="F2"/>
          </w:tcPr>
          <w:p w14:paraId="09AAFF7F" w14:textId="3342E901"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266A9D" w14:paraId="028BAFFA" w14:textId="77777777" w:rsidTr="007C527A">
        <w:tc>
          <w:tcPr>
            <w:tcW w:w="560" w:type="dxa"/>
          </w:tcPr>
          <w:p w14:paraId="4317B184" w14:textId="77777777" w:rsidR="007C527A" w:rsidRPr="00266A9D" w:rsidRDefault="007C527A" w:rsidP="00BC7F50">
            <w:pPr>
              <w:jc w:val="center"/>
              <w:rPr>
                <w:rFonts w:ascii="Times New Roman" w:hAnsi="Times New Roman" w:cs="Times New Roman"/>
                <w:i/>
                <w:sz w:val="24"/>
                <w:szCs w:val="24"/>
              </w:rPr>
            </w:pPr>
          </w:p>
        </w:tc>
        <w:tc>
          <w:tcPr>
            <w:tcW w:w="8337" w:type="dxa"/>
          </w:tcPr>
          <w:p w14:paraId="7F01EFFD"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обеспечении доступа в здания образовательной организации, в том числе в общежитие, интернат, приспособленных для использования инвалидами и лицами с ОВЗ</w:t>
            </w:r>
          </w:p>
        </w:tc>
        <w:tc>
          <w:tcPr>
            <w:tcW w:w="957" w:type="dxa"/>
          </w:tcPr>
          <w:p w14:paraId="0860BEFD"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5F155D0" w14:textId="77777777" w:rsidTr="007C527A">
        <w:tc>
          <w:tcPr>
            <w:tcW w:w="560" w:type="dxa"/>
          </w:tcPr>
          <w:p w14:paraId="43EAC8E9" w14:textId="77777777" w:rsidR="007C527A" w:rsidRPr="00266A9D" w:rsidRDefault="007C527A" w:rsidP="00BC7F50">
            <w:pPr>
              <w:jc w:val="center"/>
              <w:rPr>
                <w:rFonts w:ascii="Times New Roman" w:hAnsi="Times New Roman" w:cs="Times New Roman"/>
                <w:i/>
                <w:sz w:val="24"/>
                <w:szCs w:val="24"/>
              </w:rPr>
            </w:pPr>
          </w:p>
        </w:tc>
        <w:tc>
          <w:tcPr>
            <w:tcW w:w="8337" w:type="dxa"/>
          </w:tcPr>
          <w:p w14:paraId="212A6A3E" w14:textId="77777777" w:rsidR="007C527A" w:rsidRPr="00266A9D" w:rsidRDefault="007C527A" w:rsidP="00BC7F50">
            <w:pPr>
              <w:shd w:val="clear" w:color="auto" w:fill="FFFFFF"/>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специальных технических средств обучения коллективного и инд</w:t>
            </w:r>
            <w:r w:rsidRPr="00266A9D">
              <w:rPr>
                <w:rFonts w:ascii="Times New Roman" w:eastAsia="Times New Roman" w:hAnsi="Times New Roman" w:cs="Times New Roman"/>
                <w:i/>
                <w:color w:val="22272F"/>
                <w:sz w:val="24"/>
                <w:szCs w:val="24"/>
              </w:rPr>
              <w:t>и</w:t>
            </w:r>
            <w:r w:rsidRPr="00266A9D">
              <w:rPr>
                <w:rFonts w:ascii="Times New Roman" w:eastAsia="Times New Roman" w:hAnsi="Times New Roman" w:cs="Times New Roman"/>
                <w:i/>
                <w:color w:val="22272F"/>
                <w:sz w:val="24"/>
                <w:szCs w:val="24"/>
              </w:rPr>
              <w:t>видуального пользования инвалидов и лиц с ОВЗ</w:t>
            </w:r>
          </w:p>
        </w:tc>
        <w:tc>
          <w:tcPr>
            <w:tcW w:w="957" w:type="dxa"/>
          </w:tcPr>
          <w:p w14:paraId="733A7D99"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A54B867" w14:textId="77777777" w:rsidTr="007C527A">
        <w:tc>
          <w:tcPr>
            <w:tcW w:w="560" w:type="dxa"/>
            <w:shd w:val="clear" w:color="auto" w:fill="DBE5F1" w:themeFill="accent1" w:themeFillTint="33"/>
          </w:tcPr>
          <w:p w14:paraId="3675D08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8</w:t>
            </w:r>
          </w:p>
        </w:tc>
        <w:tc>
          <w:tcPr>
            <w:tcW w:w="8337" w:type="dxa"/>
            <w:shd w:val="clear" w:color="auto" w:fill="DBE5F1" w:themeFill="accent1" w:themeFillTint="33"/>
          </w:tcPr>
          <w:p w14:paraId="60CD74DA"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«Платные образовательные услуги»</w:t>
            </w:r>
          </w:p>
        </w:tc>
        <w:tc>
          <w:tcPr>
            <w:tcW w:w="957" w:type="dxa"/>
            <w:shd w:val="clear" w:color="auto" w:fill="DBE5F1" w:themeFill="accent1" w:themeFillTint="33"/>
          </w:tcPr>
          <w:p w14:paraId="4508B6AC" w14:textId="77777777" w:rsidR="007C527A" w:rsidRPr="00266A9D" w:rsidRDefault="007C527A" w:rsidP="00BC7F50">
            <w:pPr>
              <w:jc w:val="center"/>
              <w:rPr>
                <w:rFonts w:ascii="Times New Roman" w:hAnsi="Times New Roman" w:cs="Times New Roman"/>
                <w:b/>
                <w:sz w:val="24"/>
                <w:szCs w:val="24"/>
              </w:rPr>
            </w:pPr>
          </w:p>
        </w:tc>
      </w:tr>
      <w:tr w:rsidR="007C527A" w:rsidRPr="00266A9D" w14:paraId="369B0933" w14:textId="77777777" w:rsidTr="007C527A">
        <w:tc>
          <w:tcPr>
            <w:tcW w:w="560" w:type="dxa"/>
          </w:tcPr>
          <w:p w14:paraId="1F33320B" w14:textId="77777777" w:rsidR="007C527A" w:rsidRPr="00266A9D" w:rsidRDefault="007C527A" w:rsidP="00BC7F50">
            <w:pPr>
              <w:jc w:val="center"/>
              <w:rPr>
                <w:rFonts w:ascii="Times New Roman" w:hAnsi="Times New Roman" w:cs="Times New Roman"/>
                <w:sz w:val="24"/>
                <w:szCs w:val="24"/>
              </w:rPr>
            </w:pPr>
          </w:p>
        </w:tc>
        <w:tc>
          <w:tcPr>
            <w:tcW w:w="8337" w:type="dxa"/>
          </w:tcPr>
          <w:p w14:paraId="0A1395C2" w14:textId="77777777" w:rsidR="007C527A" w:rsidRPr="00266A9D" w:rsidRDefault="007C527A" w:rsidP="00BC7F50">
            <w:pPr>
              <w:widowControl w:val="0"/>
              <w:autoSpaceDE w:val="0"/>
              <w:autoSpaceDN w:val="0"/>
              <w:jc w:val="both"/>
              <w:rPr>
                <w:rFonts w:ascii="Times New Roman" w:eastAsia="Times New Roman" w:hAnsi="Times New Roman" w:cs="Times New Roman"/>
                <w:b/>
                <w:sz w:val="24"/>
                <w:szCs w:val="24"/>
              </w:rPr>
            </w:pPr>
            <w:r w:rsidRPr="00266A9D">
              <w:rPr>
                <w:rFonts w:ascii="Times New Roman" w:eastAsia="Times New Roman" w:hAnsi="Times New Roman" w:cs="Times New Roman"/>
                <w:color w:val="22272F"/>
                <w:sz w:val="24"/>
                <w:szCs w:val="24"/>
                <w:shd w:val="clear" w:color="auto" w:fill="FFFFFF"/>
              </w:rPr>
              <w:t xml:space="preserve">Подраздел «Платные образовательные услуги» должен содержать следующие </w:t>
            </w:r>
            <w:r w:rsidRPr="00266A9D">
              <w:rPr>
                <w:rFonts w:ascii="Times New Roman" w:eastAsia="Times New Roman" w:hAnsi="Times New Roman" w:cs="Times New Roman"/>
                <w:b/>
                <w:color w:val="22272F"/>
                <w:sz w:val="24"/>
                <w:szCs w:val="24"/>
                <w:shd w:val="clear" w:color="auto" w:fill="FFFFFF"/>
              </w:rPr>
              <w:t>документы</w:t>
            </w:r>
            <w:r w:rsidRPr="00266A9D">
              <w:rPr>
                <w:rFonts w:ascii="Times New Roman" w:eastAsia="Times New Roman" w:hAnsi="Times New Roman" w:cs="Times New Roman"/>
                <w:color w:val="22272F"/>
                <w:sz w:val="24"/>
                <w:szCs w:val="24"/>
                <w:shd w:val="clear" w:color="auto" w:fill="FFFFFF"/>
              </w:rPr>
              <w:t>:</w:t>
            </w:r>
          </w:p>
        </w:tc>
        <w:tc>
          <w:tcPr>
            <w:tcW w:w="957" w:type="dxa"/>
          </w:tcPr>
          <w:p w14:paraId="2C64EB13" w14:textId="77777777" w:rsidR="007C527A" w:rsidRPr="00266A9D" w:rsidRDefault="007C527A" w:rsidP="00BC7F50">
            <w:pPr>
              <w:widowControl w:val="0"/>
              <w:autoSpaceDE w:val="0"/>
              <w:autoSpaceDN w:val="0"/>
              <w:jc w:val="center"/>
              <w:rPr>
                <w:rFonts w:ascii="Times New Roman" w:eastAsia="Times New Roman" w:hAnsi="Times New Roman" w:cs="Times New Roman"/>
                <w:color w:val="22272F"/>
                <w:sz w:val="24"/>
                <w:szCs w:val="24"/>
                <w:shd w:val="clear" w:color="auto" w:fill="FFFFFF"/>
              </w:rPr>
            </w:pPr>
          </w:p>
        </w:tc>
      </w:tr>
      <w:tr w:rsidR="007C527A" w:rsidRPr="00266A9D" w14:paraId="0C3434A0" w14:textId="77777777" w:rsidTr="007C527A">
        <w:tc>
          <w:tcPr>
            <w:tcW w:w="560" w:type="dxa"/>
            <w:shd w:val="clear" w:color="auto" w:fill="F2F2F2" w:themeFill="background1" w:themeFillShade="F2"/>
          </w:tcPr>
          <w:p w14:paraId="74BCC66F"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26</w:t>
            </w:r>
          </w:p>
        </w:tc>
        <w:tc>
          <w:tcPr>
            <w:tcW w:w="8337" w:type="dxa"/>
            <w:shd w:val="clear" w:color="auto" w:fill="F2F2F2" w:themeFill="background1" w:themeFillShade="F2"/>
          </w:tcPr>
          <w:p w14:paraId="09159986"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 xml:space="preserve">О порядке оказания платных образовательных услуг, в </w:t>
            </w:r>
            <w:proofErr w:type="spellStart"/>
            <w:r w:rsidRPr="00266A9D">
              <w:rPr>
                <w:rFonts w:ascii="Times New Roman" w:eastAsia="Times New Roman" w:hAnsi="Times New Roman" w:cs="Times New Roman"/>
                <w:sz w:val="24"/>
                <w:szCs w:val="24"/>
              </w:rPr>
              <w:t>т.ч</w:t>
            </w:r>
            <w:proofErr w:type="spellEnd"/>
            <w:r w:rsidRPr="00266A9D">
              <w:rPr>
                <w:rFonts w:ascii="Times New Roman" w:eastAsia="Times New Roman" w:hAnsi="Times New Roman" w:cs="Times New Roman"/>
                <w:sz w:val="24"/>
                <w:szCs w:val="24"/>
              </w:rPr>
              <w:t>. образец договора об оказании платных образовательных услуг</w:t>
            </w:r>
          </w:p>
        </w:tc>
        <w:tc>
          <w:tcPr>
            <w:tcW w:w="957" w:type="dxa"/>
            <w:shd w:val="clear" w:color="auto" w:fill="F2F2F2" w:themeFill="background1" w:themeFillShade="F2"/>
          </w:tcPr>
          <w:p w14:paraId="1CAF4D46" w14:textId="28F1A3C8"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89F2ADF" w14:textId="77777777" w:rsidTr="007C527A">
        <w:tc>
          <w:tcPr>
            <w:tcW w:w="560" w:type="dxa"/>
            <w:shd w:val="clear" w:color="auto" w:fill="F2F2F2" w:themeFill="background1" w:themeFillShade="F2"/>
          </w:tcPr>
          <w:p w14:paraId="49D38876"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27</w:t>
            </w:r>
          </w:p>
        </w:tc>
        <w:tc>
          <w:tcPr>
            <w:tcW w:w="8337" w:type="dxa"/>
            <w:shd w:val="clear" w:color="auto" w:fill="F2F2F2" w:themeFill="background1" w:themeFillShade="F2"/>
          </w:tcPr>
          <w:p w14:paraId="5326E265"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утверждении стоимости обучения по каждой образовательной программе</w:t>
            </w:r>
          </w:p>
        </w:tc>
        <w:tc>
          <w:tcPr>
            <w:tcW w:w="957" w:type="dxa"/>
            <w:shd w:val="clear" w:color="auto" w:fill="F2F2F2" w:themeFill="background1" w:themeFillShade="F2"/>
          </w:tcPr>
          <w:p w14:paraId="15C81A21" w14:textId="5924F005"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63C13C6B" w14:textId="77777777" w:rsidTr="007C527A">
        <w:tc>
          <w:tcPr>
            <w:tcW w:w="560" w:type="dxa"/>
            <w:shd w:val="clear" w:color="auto" w:fill="F2F2F2" w:themeFill="background1" w:themeFillShade="F2"/>
          </w:tcPr>
          <w:p w14:paraId="4D3C8068"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28</w:t>
            </w:r>
          </w:p>
        </w:tc>
        <w:tc>
          <w:tcPr>
            <w:tcW w:w="8337" w:type="dxa"/>
            <w:shd w:val="clear" w:color="auto" w:fill="F2F2F2" w:themeFill="background1" w:themeFillShade="F2"/>
          </w:tcPr>
          <w:p w14:paraId="2516F5FE" w14:textId="77777777" w:rsidR="007C527A" w:rsidRPr="00266A9D" w:rsidRDefault="007C527A" w:rsidP="00BC7F50">
            <w:pPr>
              <w:widowControl w:val="0"/>
              <w:autoSpaceDE w:val="0"/>
              <w:autoSpaceDN w:val="0"/>
              <w:jc w:val="both"/>
              <w:rPr>
                <w:rFonts w:ascii="Times New Roman" w:eastAsia="Times New Roman" w:hAnsi="Times New Roman" w:cs="Times New Roman"/>
                <w:sz w:val="24"/>
                <w:szCs w:val="24"/>
              </w:rPr>
            </w:pPr>
            <w:r w:rsidRPr="00266A9D">
              <w:rPr>
                <w:rFonts w:ascii="Times New Roman" w:eastAsia="Times New Roman" w:hAnsi="Times New Roman" w:cs="Times New Roman"/>
                <w:sz w:val="24"/>
                <w:szCs w:val="24"/>
              </w:rPr>
              <w:t>Об установлении размера платы, взимаемой с родителей (законных предст</w:t>
            </w:r>
            <w:r w:rsidRPr="00266A9D">
              <w:rPr>
                <w:rFonts w:ascii="Times New Roman" w:eastAsia="Times New Roman" w:hAnsi="Times New Roman" w:cs="Times New Roman"/>
                <w:sz w:val="24"/>
                <w:szCs w:val="24"/>
              </w:rPr>
              <w:t>а</w:t>
            </w:r>
            <w:r w:rsidRPr="00266A9D">
              <w:rPr>
                <w:rFonts w:ascii="Times New Roman" w:eastAsia="Times New Roman" w:hAnsi="Times New Roman" w:cs="Times New Roman"/>
                <w:sz w:val="24"/>
                <w:szCs w:val="24"/>
              </w:rPr>
              <w:t xml:space="preserve">вителей): </w:t>
            </w:r>
          </w:p>
        </w:tc>
        <w:tc>
          <w:tcPr>
            <w:tcW w:w="957" w:type="dxa"/>
            <w:shd w:val="clear" w:color="auto" w:fill="F2F2F2" w:themeFill="background1" w:themeFillShade="F2"/>
          </w:tcPr>
          <w:p w14:paraId="7CE7CD70" w14:textId="7918CAC7" w:rsidR="007C527A" w:rsidRPr="00266A9D"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03D90C50" w14:textId="77777777" w:rsidTr="007C527A">
        <w:tc>
          <w:tcPr>
            <w:tcW w:w="560" w:type="dxa"/>
          </w:tcPr>
          <w:p w14:paraId="0737C318" w14:textId="77777777" w:rsidR="007C527A" w:rsidRPr="00266A9D" w:rsidRDefault="007C527A" w:rsidP="00BC7F50">
            <w:pPr>
              <w:jc w:val="center"/>
              <w:rPr>
                <w:rFonts w:ascii="Times New Roman" w:hAnsi="Times New Roman" w:cs="Times New Roman"/>
                <w:sz w:val="24"/>
                <w:szCs w:val="24"/>
              </w:rPr>
            </w:pPr>
          </w:p>
        </w:tc>
        <w:tc>
          <w:tcPr>
            <w:tcW w:w="8337" w:type="dxa"/>
          </w:tcPr>
          <w:p w14:paraId="01442A9E"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tc>
        <w:tc>
          <w:tcPr>
            <w:tcW w:w="957" w:type="dxa"/>
          </w:tcPr>
          <w:p w14:paraId="2F239A09"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1C540E9D" w14:textId="77777777" w:rsidTr="007C527A">
        <w:tc>
          <w:tcPr>
            <w:tcW w:w="560" w:type="dxa"/>
          </w:tcPr>
          <w:p w14:paraId="38BA0B27" w14:textId="77777777" w:rsidR="007C527A" w:rsidRPr="00266A9D" w:rsidRDefault="007C527A" w:rsidP="00BC7F50">
            <w:pPr>
              <w:jc w:val="center"/>
              <w:rPr>
                <w:rFonts w:ascii="Times New Roman" w:hAnsi="Times New Roman" w:cs="Times New Roman"/>
                <w:sz w:val="24"/>
                <w:szCs w:val="24"/>
              </w:rPr>
            </w:pPr>
          </w:p>
        </w:tc>
        <w:tc>
          <w:tcPr>
            <w:tcW w:w="8337" w:type="dxa"/>
          </w:tcPr>
          <w:p w14:paraId="544AAE32"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содержание детей в образовательной организации, реализующей образ</w:t>
            </w:r>
            <w:r w:rsidRPr="00266A9D">
              <w:rPr>
                <w:rFonts w:ascii="Times New Roman" w:eastAsia="Times New Roman" w:hAnsi="Times New Roman" w:cs="Times New Roman"/>
                <w:i/>
                <w:sz w:val="24"/>
                <w:szCs w:val="24"/>
              </w:rPr>
              <w:t>о</w:t>
            </w:r>
            <w:r w:rsidRPr="00266A9D">
              <w:rPr>
                <w:rFonts w:ascii="Times New Roman" w:eastAsia="Times New Roman" w:hAnsi="Times New Roman" w:cs="Times New Roman"/>
                <w:i/>
                <w:sz w:val="24"/>
                <w:szCs w:val="24"/>
              </w:rPr>
              <w:t>вательные программы НОО, ООО или СОО, если в такой ОО созданы условия для проживания обучающихся в интернате</w:t>
            </w:r>
          </w:p>
        </w:tc>
        <w:tc>
          <w:tcPr>
            <w:tcW w:w="957" w:type="dxa"/>
          </w:tcPr>
          <w:p w14:paraId="5009A036"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793CAA31" w14:textId="77777777" w:rsidTr="007C527A">
        <w:tc>
          <w:tcPr>
            <w:tcW w:w="560" w:type="dxa"/>
          </w:tcPr>
          <w:p w14:paraId="5FC14C17" w14:textId="77777777" w:rsidR="007C527A" w:rsidRPr="00266A9D" w:rsidRDefault="007C527A" w:rsidP="00BC7F50">
            <w:pPr>
              <w:jc w:val="center"/>
              <w:rPr>
                <w:rFonts w:ascii="Times New Roman" w:hAnsi="Times New Roman" w:cs="Times New Roman"/>
                <w:sz w:val="24"/>
                <w:szCs w:val="24"/>
              </w:rPr>
            </w:pPr>
          </w:p>
        </w:tc>
        <w:tc>
          <w:tcPr>
            <w:tcW w:w="8337" w:type="dxa"/>
          </w:tcPr>
          <w:p w14:paraId="1590EAE5" w14:textId="77777777" w:rsidR="007C527A" w:rsidRPr="00266A9D" w:rsidRDefault="007C527A" w:rsidP="00BC7F50">
            <w:pPr>
              <w:widowControl w:val="0"/>
              <w:autoSpaceDE w:val="0"/>
              <w:autoSpaceDN w:val="0"/>
              <w:jc w:val="both"/>
              <w:rPr>
                <w:rFonts w:ascii="Times New Roman" w:eastAsia="Times New Roman" w:hAnsi="Times New Roman" w:cs="Times New Roman"/>
                <w:i/>
                <w:sz w:val="24"/>
                <w:szCs w:val="24"/>
              </w:rPr>
            </w:pPr>
            <w:r w:rsidRPr="00266A9D">
              <w:rPr>
                <w:rFonts w:ascii="Times New Roman" w:eastAsia="Times New Roman" w:hAnsi="Times New Roman" w:cs="Times New Roman"/>
                <w:i/>
                <w:sz w:val="24"/>
                <w:szCs w:val="24"/>
              </w:rPr>
              <w:t>за осуществление присмотра и ухода за детьми в группах продленного дня в ОО образовательной организации, реализующей образовательные программы НОО, ООО или СОО</w:t>
            </w:r>
          </w:p>
        </w:tc>
        <w:tc>
          <w:tcPr>
            <w:tcW w:w="957" w:type="dxa"/>
          </w:tcPr>
          <w:p w14:paraId="7390132D" w14:textId="77777777" w:rsidR="007C527A" w:rsidRPr="00266A9D" w:rsidRDefault="007C527A" w:rsidP="00BC7F50">
            <w:pPr>
              <w:widowControl w:val="0"/>
              <w:autoSpaceDE w:val="0"/>
              <w:autoSpaceDN w:val="0"/>
              <w:jc w:val="center"/>
              <w:rPr>
                <w:rFonts w:ascii="Times New Roman" w:eastAsia="Times New Roman" w:hAnsi="Times New Roman" w:cs="Times New Roman"/>
                <w:i/>
                <w:sz w:val="24"/>
                <w:szCs w:val="24"/>
              </w:rPr>
            </w:pPr>
          </w:p>
        </w:tc>
      </w:tr>
      <w:tr w:rsidR="007C527A" w:rsidRPr="00266A9D" w14:paraId="3E1A14C8" w14:textId="77777777" w:rsidTr="007C527A">
        <w:tc>
          <w:tcPr>
            <w:tcW w:w="560" w:type="dxa"/>
            <w:shd w:val="clear" w:color="auto" w:fill="DBE5F1" w:themeFill="accent1" w:themeFillTint="33"/>
          </w:tcPr>
          <w:p w14:paraId="275A1BF4"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9</w:t>
            </w:r>
          </w:p>
        </w:tc>
        <w:tc>
          <w:tcPr>
            <w:tcW w:w="8337" w:type="dxa"/>
            <w:shd w:val="clear" w:color="auto" w:fill="DBE5F1" w:themeFill="accent1" w:themeFillTint="33"/>
          </w:tcPr>
          <w:p w14:paraId="46EF26BF"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«Финансово-хозяйственная деятельность»</w:t>
            </w:r>
          </w:p>
        </w:tc>
        <w:tc>
          <w:tcPr>
            <w:tcW w:w="957" w:type="dxa"/>
            <w:shd w:val="clear" w:color="auto" w:fill="DBE5F1" w:themeFill="accent1" w:themeFillTint="33"/>
          </w:tcPr>
          <w:p w14:paraId="5FAE55AF" w14:textId="77777777" w:rsidR="007C527A" w:rsidRPr="00266A9D" w:rsidRDefault="007C527A" w:rsidP="00BC7F50">
            <w:pPr>
              <w:jc w:val="center"/>
              <w:rPr>
                <w:rFonts w:ascii="Times New Roman" w:hAnsi="Times New Roman" w:cs="Times New Roman"/>
                <w:b/>
                <w:sz w:val="24"/>
                <w:szCs w:val="24"/>
              </w:rPr>
            </w:pPr>
          </w:p>
        </w:tc>
      </w:tr>
      <w:tr w:rsidR="007C527A" w:rsidRPr="000A6CCB" w14:paraId="2686EEA5" w14:textId="77777777" w:rsidTr="007C527A">
        <w:tc>
          <w:tcPr>
            <w:tcW w:w="560" w:type="dxa"/>
            <w:shd w:val="clear" w:color="auto" w:fill="F2F2F2" w:themeFill="background1" w:themeFillShade="F2"/>
          </w:tcPr>
          <w:p w14:paraId="099C2051"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29</w:t>
            </w:r>
          </w:p>
        </w:tc>
        <w:tc>
          <w:tcPr>
            <w:tcW w:w="8337" w:type="dxa"/>
            <w:shd w:val="clear" w:color="auto" w:fill="F2F2F2" w:themeFill="background1" w:themeFillShade="F2"/>
          </w:tcPr>
          <w:p w14:paraId="459066DE" w14:textId="77777777" w:rsidR="007C527A" w:rsidRPr="000A6CCB" w:rsidRDefault="007C527A" w:rsidP="00BC7F50">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sz w:val="24"/>
                <w:szCs w:val="24"/>
              </w:rPr>
              <w:t>Подраздел «Финансово-хозяйственная деятельность» должен содержать сл</w:t>
            </w:r>
            <w:r w:rsidRPr="000A6CCB">
              <w:rPr>
                <w:rFonts w:ascii="Times New Roman" w:eastAsia="Times New Roman" w:hAnsi="Times New Roman" w:cs="Times New Roman"/>
                <w:sz w:val="24"/>
                <w:szCs w:val="24"/>
              </w:rPr>
              <w:t>е</w:t>
            </w:r>
            <w:r w:rsidRPr="000A6CCB">
              <w:rPr>
                <w:rFonts w:ascii="Times New Roman" w:eastAsia="Times New Roman" w:hAnsi="Times New Roman" w:cs="Times New Roman"/>
                <w:sz w:val="24"/>
                <w:szCs w:val="24"/>
              </w:rPr>
              <w:t xml:space="preserve">дующую </w:t>
            </w:r>
            <w:r w:rsidRPr="000A6CCB">
              <w:rPr>
                <w:rFonts w:ascii="Times New Roman" w:eastAsia="Times New Roman" w:hAnsi="Times New Roman" w:cs="Times New Roman"/>
                <w:b/>
                <w:sz w:val="24"/>
                <w:szCs w:val="24"/>
              </w:rPr>
              <w:t>информацию</w:t>
            </w:r>
            <w:r w:rsidRPr="000A6CCB">
              <w:rPr>
                <w:rFonts w:ascii="Times New Roman" w:eastAsia="Times New Roman" w:hAnsi="Times New Roman" w:cs="Times New Roman"/>
                <w:sz w:val="24"/>
                <w:szCs w:val="24"/>
              </w:rPr>
              <w:t>:</w:t>
            </w:r>
          </w:p>
        </w:tc>
        <w:tc>
          <w:tcPr>
            <w:tcW w:w="957" w:type="dxa"/>
            <w:shd w:val="clear" w:color="auto" w:fill="F2F2F2" w:themeFill="background1" w:themeFillShade="F2"/>
          </w:tcPr>
          <w:p w14:paraId="4FC72944" w14:textId="1DB2C51D" w:rsidR="007C527A" w:rsidRPr="000A6CCB"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4E34B3C0" w14:textId="77777777" w:rsidTr="007C527A">
        <w:tc>
          <w:tcPr>
            <w:tcW w:w="560" w:type="dxa"/>
          </w:tcPr>
          <w:p w14:paraId="217DFAB9" w14:textId="77777777" w:rsidR="007C527A" w:rsidRPr="00266A9D" w:rsidRDefault="007C527A" w:rsidP="00BC7F50">
            <w:pPr>
              <w:jc w:val="center"/>
              <w:rPr>
                <w:rFonts w:ascii="Times New Roman" w:hAnsi="Times New Roman" w:cs="Times New Roman"/>
                <w:sz w:val="24"/>
                <w:szCs w:val="24"/>
              </w:rPr>
            </w:pPr>
          </w:p>
        </w:tc>
        <w:tc>
          <w:tcPr>
            <w:tcW w:w="8337" w:type="dxa"/>
          </w:tcPr>
          <w:p w14:paraId="79084952"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РФ, местных бюджетов, по договорам об оказании платных образовательных услуг за счет средств физических (юридических) лиц</w:t>
            </w:r>
          </w:p>
        </w:tc>
        <w:tc>
          <w:tcPr>
            <w:tcW w:w="957" w:type="dxa"/>
          </w:tcPr>
          <w:p w14:paraId="4DF1BEE2"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AFCED44" w14:textId="77777777" w:rsidTr="007C527A">
        <w:tc>
          <w:tcPr>
            <w:tcW w:w="560" w:type="dxa"/>
          </w:tcPr>
          <w:p w14:paraId="56E0A9CF" w14:textId="77777777" w:rsidR="007C527A" w:rsidRPr="00266A9D" w:rsidRDefault="007C527A" w:rsidP="00BC7F50">
            <w:pPr>
              <w:jc w:val="center"/>
              <w:rPr>
                <w:rFonts w:ascii="Times New Roman" w:hAnsi="Times New Roman" w:cs="Times New Roman"/>
                <w:sz w:val="24"/>
                <w:szCs w:val="24"/>
              </w:rPr>
            </w:pPr>
          </w:p>
        </w:tc>
        <w:tc>
          <w:tcPr>
            <w:tcW w:w="8337" w:type="dxa"/>
          </w:tcPr>
          <w:p w14:paraId="03DF5AF8"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поступлении финансовых и материальных средств по итогам финансового года</w:t>
            </w:r>
          </w:p>
        </w:tc>
        <w:tc>
          <w:tcPr>
            <w:tcW w:w="957" w:type="dxa"/>
          </w:tcPr>
          <w:p w14:paraId="2AB19DBC"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0755045" w14:textId="77777777" w:rsidTr="007C527A">
        <w:tc>
          <w:tcPr>
            <w:tcW w:w="560" w:type="dxa"/>
          </w:tcPr>
          <w:p w14:paraId="54273DD7" w14:textId="77777777" w:rsidR="007C527A" w:rsidRPr="00266A9D" w:rsidRDefault="007C527A" w:rsidP="00BC7F50">
            <w:pPr>
              <w:rPr>
                <w:rFonts w:ascii="Times New Roman" w:hAnsi="Times New Roman" w:cs="Times New Roman"/>
                <w:sz w:val="24"/>
                <w:szCs w:val="24"/>
              </w:rPr>
            </w:pPr>
          </w:p>
        </w:tc>
        <w:tc>
          <w:tcPr>
            <w:tcW w:w="8337" w:type="dxa"/>
          </w:tcPr>
          <w:p w14:paraId="007C4FEE"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расходовании финансовых и материальных средств по итогам финансового года</w:t>
            </w:r>
          </w:p>
        </w:tc>
        <w:tc>
          <w:tcPr>
            <w:tcW w:w="957" w:type="dxa"/>
          </w:tcPr>
          <w:p w14:paraId="3C13036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0A6CCB" w14:paraId="36E18427" w14:textId="77777777" w:rsidTr="007C527A">
        <w:trPr>
          <w:trHeight w:val="555"/>
        </w:trPr>
        <w:tc>
          <w:tcPr>
            <w:tcW w:w="560" w:type="dxa"/>
            <w:shd w:val="clear" w:color="auto" w:fill="F2F2F2" w:themeFill="background1" w:themeFillShade="F2"/>
          </w:tcPr>
          <w:p w14:paraId="6F953690"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30</w:t>
            </w:r>
          </w:p>
        </w:tc>
        <w:tc>
          <w:tcPr>
            <w:tcW w:w="8337" w:type="dxa"/>
            <w:shd w:val="clear" w:color="auto" w:fill="F2F2F2" w:themeFill="background1" w:themeFillShade="F2"/>
          </w:tcPr>
          <w:p w14:paraId="4A5B27CD" w14:textId="77777777" w:rsidR="007C527A" w:rsidRPr="000A6CCB" w:rsidRDefault="007C527A" w:rsidP="00BC7F50">
            <w:pPr>
              <w:widowControl w:val="0"/>
              <w:autoSpaceDE w:val="0"/>
              <w:autoSpaceDN w:val="0"/>
              <w:jc w:val="both"/>
              <w:rPr>
                <w:rFonts w:ascii="Times New Roman" w:eastAsia="Times New Roman" w:hAnsi="Times New Roman" w:cs="Times New Roman"/>
                <w:sz w:val="24"/>
                <w:szCs w:val="24"/>
              </w:rPr>
            </w:pPr>
            <w:r w:rsidRPr="000A6CCB">
              <w:rPr>
                <w:rFonts w:ascii="Times New Roman" w:eastAsia="Times New Roman" w:hAnsi="Times New Roman" w:cs="Times New Roman"/>
                <w:b/>
                <w:sz w:val="24"/>
                <w:szCs w:val="24"/>
              </w:rPr>
              <w:t>План финансово-хозяйственной деятельности</w:t>
            </w:r>
            <w:r w:rsidRPr="000A6CCB">
              <w:rPr>
                <w:rFonts w:ascii="Times New Roman" w:eastAsia="Times New Roman" w:hAnsi="Times New Roman" w:cs="Times New Roman"/>
                <w:sz w:val="24"/>
                <w:szCs w:val="24"/>
              </w:rPr>
              <w:t xml:space="preserve"> ОО, утвержденный в уст</w:t>
            </w:r>
            <w:r w:rsidRPr="000A6CCB">
              <w:rPr>
                <w:rFonts w:ascii="Times New Roman" w:eastAsia="Times New Roman" w:hAnsi="Times New Roman" w:cs="Times New Roman"/>
                <w:sz w:val="24"/>
                <w:szCs w:val="24"/>
              </w:rPr>
              <w:t>а</w:t>
            </w:r>
            <w:r w:rsidRPr="000A6CCB">
              <w:rPr>
                <w:rFonts w:ascii="Times New Roman" w:eastAsia="Times New Roman" w:hAnsi="Times New Roman" w:cs="Times New Roman"/>
                <w:sz w:val="24"/>
                <w:szCs w:val="24"/>
              </w:rPr>
              <w:t xml:space="preserve">новленном законодательством РФ порядке, </w:t>
            </w:r>
            <w:r w:rsidRPr="000A6CCB">
              <w:rPr>
                <w:rFonts w:ascii="Times New Roman" w:eastAsia="Times New Roman" w:hAnsi="Times New Roman" w:cs="Times New Roman"/>
                <w:b/>
                <w:sz w:val="24"/>
                <w:szCs w:val="24"/>
              </w:rPr>
              <w:t>или бюджетную смету образов</w:t>
            </w:r>
            <w:r w:rsidRPr="000A6CCB">
              <w:rPr>
                <w:rFonts w:ascii="Times New Roman" w:eastAsia="Times New Roman" w:hAnsi="Times New Roman" w:cs="Times New Roman"/>
                <w:b/>
                <w:sz w:val="24"/>
                <w:szCs w:val="24"/>
              </w:rPr>
              <w:t>а</w:t>
            </w:r>
            <w:r w:rsidRPr="000A6CCB">
              <w:rPr>
                <w:rFonts w:ascii="Times New Roman" w:eastAsia="Times New Roman" w:hAnsi="Times New Roman" w:cs="Times New Roman"/>
                <w:b/>
                <w:sz w:val="24"/>
                <w:szCs w:val="24"/>
              </w:rPr>
              <w:t>тельной организации</w:t>
            </w:r>
            <w:r w:rsidRPr="000A6CCB">
              <w:rPr>
                <w:rFonts w:ascii="Times New Roman" w:eastAsia="Times New Roman" w:hAnsi="Times New Roman" w:cs="Times New Roman"/>
                <w:sz w:val="24"/>
                <w:szCs w:val="24"/>
              </w:rPr>
              <w:t xml:space="preserve"> </w:t>
            </w:r>
            <w:r w:rsidRPr="000A6CCB">
              <w:rPr>
                <w:rFonts w:ascii="Times New Roman" w:eastAsia="Times New Roman" w:hAnsi="Times New Roman" w:cs="Times New Roman"/>
                <w:b/>
                <w:sz w:val="24"/>
                <w:szCs w:val="24"/>
              </w:rPr>
              <w:t>в форме электронного документа</w:t>
            </w:r>
          </w:p>
        </w:tc>
        <w:tc>
          <w:tcPr>
            <w:tcW w:w="957" w:type="dxa"/>
            <w:shd w:val="clear" w:color="auto" w:fill="F2F2F2" w:themeFill="background1" w:themeFillShade="F2"/>
          </w:tcPr>
          <w:p w14:paraId="2612B61F" w14:textId="6E40B237" w:rsidR="007C527A" w:rsidRPr="000A6CCB" w:rsidRDefault="007C527A" w:rsidP="00BC7F50">
            <w:pPr>
              <w:widowControl w:val="0"/>
              <w:autoSpaceDE w:val="0"/>
              <w:autoSpaceDN w:val="0"/>
              <w:jc w:val="center"/>
              <w:rPr>
                <w:rFonts w:ascii="Times New Roman" w:eastAsia="Times New Roman" w:hAnsi="Times New Roman" w:cs="Times New Roman"/>
                <w:sz w:val="24"/>
                <w:szCs w:val="24"/>
              </w:rPr>
            </w:pPr>
          </w:p>
        </w:tc>
      </w:tr>
      <w:tr w:rsidR="007C527A" w:rsidRPr="00266A9D" w14:paraId="35C2E10D" w14:textId="77777777" w:rsidTr="007C527A">
        <w:tc>
          <w:tcPr>
            <w:tcW w:w="560" w:type="dxa"/>
            <w:shd w:val="clear" w:color="auto" w:fill="DBE5F1" w:themeFill="accent1" w:themeFillTint="33"/>
          </w:tcPr>
          <w:p w14:paraId="04978B30"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10</w:t>
            </w:r>
          </w:p>
        </w:tc>
        <w:tc>
          <w:tcPr>
            <w:tcW w:w="8337" w:type="dxa"/>
            <w:shd w:val="clear" w:color="auto" w:fill="DBE5F1" w:themeFill="accent1" w:themeFillTint="33"/>
          </w:tcPr>
          <w:p w14:paraId="44C35AB2"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«Вакантные места для приема (перевода) обуч</w:t>
            </w:r>
            <w:r w:rsidRPr="00266A9D">
              <w:rPr>
                <w:rFonts w:ascii="Times New Roman" w:hAnsi="Times New Roman" w:cs="Times New Roman"/>
                <w:b/>
                <w:sz w:val="24"/>
                <w:szCs w:val="24"/>
              </w:rPr>
              <w:t>а</w:t>
            </w:r>
            <w:r w:rsidRPr="00266A9D">
              <w:rPr>
                <w:rFonts w:ascii="Times New Roman" w:hAnsi="Times New Roman" w:cs="Times New Roman"/>
                <w:b/>
                <w:sz w:val="24"/>
                <w:szCs w:val="24"/>
              </w:rPr>
              <w:t>ющихся»</w:t>
            </w:r>
          </w:p>
        </w:tc>
        <w:tc>
          <w:tcPr>
            <w:tcW w:w="957" w:type="dxa"/>
            <w:shd w:val="clear" w:color="auto" w:fill="DBE5F1" w:themeFill="accent1" w:themeFillTint="33"/>
          </w:tcPr>
          <w:p w14:paraId="157B4997" w14:textId="77777777" w:rsidR="007C527A" w:rsidRPr="00266A9D" w:rsidRDefault="007C527A" w:rsidP="00BC7F50">
            <w:pPr>
              <w:jc w:val="center"/>
              <w:rPr>
                <w:rFonts w:ascii="Times New Roman" w:hAnsi="Times New Roman" w:cs="Times New Roman"/>
                <w:b/>
                <w:sz w:val="24"/>
                <w:szCs w:val="24"/>
              </w:rPr>
            </w:pPr>
          </w:p>
        </w:tc>
      </w:tr>
      <w:tr w:rsidR="007C527A" w:rsidRPr="00266A9D" w14:paraId="61AF9719" w14:textId="77777777" w:rsidTr="007C527A">
        <w:tc>
          <w:tcPr>
            <w:tcW w:w="560" w:type="dxa"/>
          </w:tcPr>
          <w:p w14:paraId="1040763C"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31</w:t>
            </w:r>
          </w:p>
        </w:tc>
        <w:tc>
          <w:tcPr>
            <w:tcW w:w="8337" w:type="dxa"/>
          </w:tcPr>
          <w:p w14:paraId="14048C5A"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«Вакантные места для приема (перевода) обучающихся» должен содержать </w:t>
            </w:r>
            <w:r w:rsidRPr="00266A9D">
              <w:rPr>
                <w:rFonts w:ascii="Times New Roman" w:eastAsia="Times New Roman" w:hAnsi="Times New Roman" w:cs="Times New Roman"/>
                <w:b/>
                <w:color w:val="22272F"/>
                <w:sz w:val="24"/>
                <w:szCs w:val="24"/>
              </w:rPr>
              <w:t xml:space="preserve">информацию </w:t>
            </w:r>
            <w:r w:rsidRPr="00266A9D">
              <w:rPr>
                <w:rFonts w:ascii="Times New Roman" w:eastAsia="Times New Roman" w:hAnsi="Times New Roman" w:cs="Times New Roman"/>
                <w:color w:val="22272F"/>
                <w:sz w:val="24"/>
                <w:szCs w:val="24"/>
              </w:rPr>
              <w:t>о количестве вакантных мест для приема (перевода) по каждой образовательной программе:</w:t>
            </w:r>
          </w:p>
        </w:tc>
        <w:tc>
          <w:tcPr>
            <w:tcW w:w="957" w:type="dxa"/>
          </w:tcPr>
          <w:p w14:paraId="0D892726" w14:textId="4301C92A"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4BE2A00F" w14:textId="77777777" w:rsidTr="007C527A">
        <w:tc>
          <w:tcPr>
            <w:tcW w:w="560" w:type="dxa"/>
          </w:tcPr>
          <w:p w14:paraId="28448010" w14:textId="77777777" w:rsidR="007C527A" w:rsidRPr="00266A9D" w:rsidRDefault="007C527A" w:rsidP="00BC7F50">
            <w:pPr>
              <w:jc w:val="center"/>
              <w:rPr>
                <w:rFonts w:ascii="Times New Roman" w:hAnsi="Times New Roman" w:cs="Times New Roman"/>
                <w:sz w:val="24"/>
                <w:szCs w:val="24"/>
              </w:rPr>
            </w:pPr>
          </w:p>
        </w:tc>
        <w:tc>
          <w:tcPr>
            <w:tcW w:w="8337" w:type="dxa"/>
          </w:tcPr>
          <w:p w14:paraId="66F1A174"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за счет бюджетных ассигнований федерального бюджета, бюджетов субъектов РФ, местных бюджетов</w:t>
            </w:r>
          </w:p>
        </w:tc>
        <w:tc>
          <w:tcPr>
            <w:tcW w:w="957" w:type="dxa"/>
          </w:tcPr>
          <w:p w14:paraId="5ECBCF75"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93EF163" w14:textId="77777777" w:rsidTr="007C527A">
        <w:tc>
          <w:tcPr>
            <w:tcW w:w="560" w:type="dxa"/>
          </w:tcPr>
          <w:p w14:paraId="50233025" w14:textId="77777777" w:rsidR="007C527A" w:rsidRPr="00266A9D" w:rsidRDefault="007C527A" w:rsidP="00BC7F50">
            <w:pPr>
              <w:jc w:val="center"/>
              <w:rPr>
                <w:rFonts w:ascii="Times New Roman" w:hAnsi="Times New Roman" w:cs="Times New Roman"/>
                <w:sz w:val="24"/>
                <w:szCs w:val="24"/>
              </w:rPr>
            </w:pPr>
          </w:p>
        </w:tc>
        <w:tc>
          <w:tcPr>
            <w:tcW w:w="8337" w:type="dxa"/>
          </w:tcPr>
          <w:p w14:paraId="70FAED54"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Финансируемые по договорам об образовании за счет средств физических и (или) юридических лиц</w:t>
            </w:r>
          </w:p>
        </w:tc>
        <w:tc>
          <w:tcPr>
            <w:tcW w:w="957" w:type="dxa"/>
          </w:tcPr>
          <w:p w14:paraId="656FB35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BAA253B" w14:textId="77777777" w:rsidTr="007C527A">
        <w:tc>
          <w:tcPr>
            <w:tcW w:w="560" w:type="dxa"/>
            <w:shd w:val="clear" w:color="auto" w:fill="DBE5F1" w:themeFill="accent1" w:themeFillTint="33"/>
          </w:tcPr>
          <w:p w14:paraId="4EBF16F7"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11</w:t>
            </w:r>
          </w:p>
        </w:tc>
        <w:tc>
          <w:tcPr>
            <w:tcW w:w="8337" w:type="dxa"/>
            <w:shd w:val="clear" w:color="auto" w:fill="DBE5F1" w:themeFill="accent1" w:themeFillTint="33"/>
          </w:tcPr>
          <w:p w14:paraId="13E0DDD2"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«Стипендии и меры поддержки обучающихся»</w:t>
            </w:r>
          </w:p>
        </w:tc>
        <w:tc>
          <w:tcPr>
            <w:tcW w:w="957" w:type="dxa"/>
            <w:shd w:val="clear" w:color="auto" w:fill="DBE5F1" w:themeFill="accent1" w:themeFillTint="33"/>
          </w:tcPr>
          <w:p w14:paraId="34AA7DD5" w14:textId="77777777" w:rsidR="007C527A" w:rsidRPr="00266A9D" w:rsidRDefault="007C527A" w:rsidP="00BC7F50">
            <w:pPr>
              <w:jc w:val="center"/>
              <w:rPr>
                <w:rFonts w:ascii="Times New Roman" w:hAnsi="Times New Roman" w:cs="Times New Roman"/>
                <w:b/>
                <w:sz w:val="24"/>
                <w:szCs w:val="24"/>
              </w:rPr>
            </w:pPr>
          </w:p>
        </w:tc>
      </w:tr>
      <w:tr w:rsidR="007C527A" w:rsidRPr="00266A9D" w14:paraId="26779E24" w14:textId="77777777" w:rsidTr="007C527A">
        <w:tc>
          <w:tcPr>
            <w:tcW w:w="560" w:type="dxa"/>
          </w:tcPr>
          <w:p w14:paraId="1962FB8A" w14:textId="77777777" w:rsidR="007C527A" w:rsidRPr="00266A9D" w:rsidRDefault="007C527A" w:rsidP="00BC7F50">
            <w:pPr>
              <w:jc w:val="center"/>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32</w:t>
            </w:r>
          </w:p>
        </w:tc>
        <w:tc>
          <w:tcPr>
            <w:tcW w:w="8337" w:type="dxa"/>
          </w:tcPr>
          <w:p w14:paraId="05588BF8"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«Стипендии и меры поддержки обучающихся»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30FE4A5D" w14:textId="368F1A5D"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48FD5DE7" w14:textId="77777777" w:rsidTr="007C527A">
        <w:tc>
          <w:tcPr>
            <w:tcW w:w="560" w:type="dxa"/>
          </w:tcPr>
          <w:p w14:paraId="55FA8213" w14:textId="77777777" w:rsidR="007C527A" w:rsidRPr="00266A9D" w:rsidRDefault="007C527A" w:rsidP="00BC7F50">
            <w:pPr>
              <w:jc w:val="center"/>
              <w:rPr>
                <w:rFonts w:ascii="Times New Roman" w:eastAsia="Times New Roman" w:hAnsi="Times New Roman" w:cs="Times New Roman"/>
                <w:color w:val="22272F"/>
                <w:sz w:val="24"/>
                <w:szCs w:val="24"/>
              </w:rPr>
            </w:pPr>
          </w:p>
        </w:tc>
        <w:tc>
          <w:tcPr>
            <w:tcW w:w="8337" w:type="dxa"/>
          </w:tcPr>
          <w:p w14:paraId="065CF92F"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стипендий</w:t>
            </w:r>
          </w:p>
        </w:tc>
        <w:tc>
          <w:tcPr>
            <w:tcW w:w="957" w:type="dxa"/>
          </w:tcPr>
          <w:p w14:paraId="37D0313A"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16B2072" w14:textId="77777777" w:rsidTr="007C527A">
        <w:tc>
          <w:tcPr>
            <w:tcW w:w="560" w:type="dxa"/>
          </w:tcPr>
          <w:p w14:paraId="3B084CF9" w14:textId="77777777" w:rsidR="007C527A" w:rsidRPr="00266A9D" w:rsidRDefault="007C527A" w:rsidP="00BC7F50">
            <w:pPr>
              <w:jc w:val="center"/>
              <w:rPr>
                <w:rFonts w:ascii="Times New Roman" w:hAnsi="Times New Roman" w:cs="Times New Roman"/>
                <w:sz w:val="24"/>
                <w:szCs w:val="24"/>
              </w:rPr>
            </w:pPr>
          </w:p>
        </w:tc>
        <w:tc>
          <w:tcPr>
            <w:tcW w:w="8337" w:type="dxa"/>
          </w:tcPr>
          <w:p w14:paraId="487DAF11"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и условиях предоставления обучающимся мер социальной по</w:t>
            </w:r>
            <w:r w:rsidRPr="00266A9D">
              <w:rPr>
                <w:rFonts w:ascii="Times New Roman" w:eastAsia="Times New Roman" w:hAnsi="Times New Roman" w:cs="Times New Roman"/>
                <w:i/>
                <w:color w:val="22272F"/>
                <w:sz w:val="24"/>
                <w:szCs w:val="24"/>
              </w:rPr>
              <w:t>д</w:t>
            </w:r>
            <w:r w:rsidRPr="00266A9D">
              <w:rPr>
                <w:rFonts w:ascii="Times New Roman" w:eastAsia="Times New Roman" w:hAnsi="Times New Roman" w:cs="Times New Roman"/>
                <w:i/>
                <w:color w:val="22272F"/>
                <w:sz w:val="24"/>
                <w:szCs w:val="24"/>
              </w:rPr>
              <w:t>держки</w:t>
            </w:r>
          </w:p>
        </w:tc>
        <w:tc>
          <w:tcPr>
            <w:tcW w:w="957" w:type="dxa"/>
          </w:tcPr>
          <w:p w14:paraId="18B20B60"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7D4D83F6" w14:textId="77777777" w:rsidTr="007C527A">
        <w:tc>
          <w:tcPr>
            <w:tcW w:w="560" w:type="dxa"/>
          </w:tcPr>
          <w:p w14:paraId="05C85C3B" w14:textId="77777777" w:rsidR="007C527A" w:rsidRPr="00266A9D" w:rsidRDefault="007C527A" w:rsidP="00BC7F50">
            <w:pPr>
              <w:jc w:val="center"/>
              <w:rPr>
                <w:rFonts w:ascii="Times New Roman" w:hAnsi="Times New Roman" w:cs="Times New Roman"/>
                <w:sz w:val="24"/>
                <w:szCs w:val="24"/>
              </w:rPr>
            </w:pPr>
          </w:p>
        </w:tc>
        <w:tc>
          <w:tcPr>
            <w:tcW w:w="8337" w:type="dxa"/>
          </w:tcPr>
          <w:p w14:paraId="7286FA5B"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наличии общежития, интерната</w:t>
            </w:r>
          </w:p>
        </w:tc>
        <w:tc>
          <w:tcPr>
            <w:tcW w:w="957" w:type="dxa"/>
          </w:tcPr>
          <w:p w14:paraId="3F3F5FDD"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1B42F95E" w14:textId="77777777" w:rsidTr="007C527A">
        <w:tc>
          <w:tcPr>
            <w:tcW w:w="560" w:type="dxa"/>
          </w:tcPr>
          <w:p w14:paraId="21CC7D0A" w14:textId="77777777" w:rsidR="007C527A" w:rsidRPr="00266A9D" w:rsidRDefault="007C527A" w:rsidP="00BC7F50">
            <w:pPr>
              <w:jc w:val="center"/>
              <w:rPr>
                <w:rFonts w:ascii="Times New Roman" w:hAnsi="Times New Roman" w:cs="Times New Roman"/>
                <w:sz w:val="24"/>
                <w:szCs w:val="24"/>
              </w:rPr>
            </w:pPr>
          </w:p>
        </w:tc>
        <w:tc>
          <w:tcPr>
            <w:tcW w:w="8337" w:type="dxa"/>
          </w:tcPr>
          <w:p w14:paraId="3CE5A819"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О количестве жилых помещений в общежитии, интернате для иногородних обучающихся</w:t>
            </w:r>
          </w:p>
        </w:tc>
        <w:tc>
          <w:tcPr>
            <w:tcW w:w="957" w:type="dxa"/>
          </w:tcPr>
          <w:p w14:paraId="516E9B27"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049CFF91" w14:textId="77777777" w:rsidTr="007C527A">
        <w:tc>
          <w:tcPr>
            <w:tcW w:w="560" w:type="dxa"/>
          </w:tcPr>
          <w:p w14:paraId="73654896" w14:textId="77777777" w:rsidR="007C527A" w:rsidRPr="00266A9D" w:rsidRDefault="007C527A" w:rsidP="00BC7F50">
            <w:pPr>
              <w:jc w:val="center"/>
              <w:rPr>
                <w:rFonts w:ascii="Times New Roman" w:hAnsi="Times New Roman" w:cs="Times New Roman"/>
                <w:sz w:val="24"/>
                <w:szCs w:val="24"/>
              </w:rPr>
            </w:pPr>
          </w:p>
        </w:tc>
        <w:tc>
          <w:tcPr>
            <w:tcW w:w="8337" w:type="dxa"/>
          </w:tcPr>
          <w:p w14:paraId="0F9EA09A"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hAnsi="Times New Roman" w:cs="Times New Roman"/>
                <w:i/>
                <w:color w:val="22272F"/>
                <w:sz w:val="24"/>
                <w:szCs w:val="24"/>
              </w:rPr>
              <w:t>О формировании платы за проживание в общежитии</w:t>
            </w:r>
          </w:p>
        </w:tc>
        <w:tc>
          <w:tcPr>
            <w:tcW w:w="957" w:type="dxa"/>
          </w:tcPr>
          <w:p w14:paraId="5383DC08" w14:textId="77777777" w:rsidR="007C527A" w:rsidRPr="00266A9D" w:rsidRDefault="007C527A" w:rsidP="00BC7F50">
            <w:pPr>
              <w:shd w:val="clear" w:color="auto" w:fill="FFFFFF"/>
              <w:jc w:val="center"/>
              <w:rPr>
                <w:rFonts w:ascii="Times New Roman" w:hAnsi="Times New Roman" w:cs="Times New Roman"/>
                <w:i/>
                <w:color w:val="22272F"/>
                <w:sz w:val="24"/>
                <w:szCs w:val="24"/>
              </w:rPr>
            </w:pPr>
          </w:p>
        </w:tc>
      </w:tr>
      <w:tr w:rsidR="007C527A" w:rsidRPr="00266A9D" w14:paraId="471CCA36" w14:textId="77777777" w:rsidTr="007C527A">
        <w:tc>
          <w:tcPr>
            <w:tcW w:w="560" w:type="dxa"/>
            <w:shd w:val="clear" w:color="auto" w:fill="DBE5F1" w:themeFill="accent1" w:themeFillTint="33"/>
          </w:tcPr>
          <w:p w14:paraId="16051D4B"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12</w:t>
            </w:r>
          </w:p>
        </w:tc>
        <w:tc>
          <w:tcPr>
            <w:tcW w:w="8337" w:type="dxa"/>
            <w:shd w:val="clear" w:color="auto" w:fill="DBE5F1" w:themeFill="accent1" w:themeFillTint="33"/>
          </w:tcPr>
          <w:p w14:paraId="5D4181E3"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«Международное сотрудничество»</w:t>
            </w:r>
          </w:p>
        </w:tc>
        <w:tc>
          <w:tcPr>
            <w:tcW w:w="957" w:type="dxa"/>
            <w:shd w:val="clear" w:color="auto" w:fill="DBE5F1" w:themeFill="accent1" w:themeFillTint="33"/>
          </w:tcPr>
          <w:p w14:paraId="3520D1C9" w14:textId="77777777" w:rsidR="007C527A" w:rsidRPr="00266A9D" w:rsidRDefault="007C527A" w:rsidP="00BC7F50">
            <w:pPr>
              <w:jc w:val="center"/>
              <w:rPr>
                <w:rFonts w:ascii="Times New Roman" w:hAnsi="Times New Roman" w:cs="Times New Roman"/>
                <w:b/>
                <w:sz w:val="24"/>
                <w:szCs w:val="24"/>
              </w:rPr>
            </w:pPr>
          </w:p>
        </w:tc>
      </w:tr>
      <w:tr w:rsidR="007C527A" w:rsidRPr="00266A9D" w14:paraId="0B110C27" w14:textId="77777777" w:rsidTr="007C527A">
        <w:tc>
          <w:tcPr>
            <w:tcW w:w="560" w:type="dxa"/>
          </w:tcPr>
          <w:p w14:paraId="36864A51" w14:textId="77777777" w:rsidR="007C527A" w:rsidRPr="00266A9D" w:rsidRDefault="007C527A" w:rsidP="00BC7F50">
            <w:pPr>
              <w:jc w:val="center"/>
              <w:rPr>
                <w:rFonts w:ascii="Times New Roman" w:hAnsi="Times New Roman" w:cs="Times New Roman"/>
                <w:b/>
                <w:color w:val="22272F"/>
                <w:sz w:val="24"/>
                <w:szCs w:val="24"/>
              </w:rPr>
            </w:pPr>
          </w:p>
        </w:tc>
        <w:tc>
          <w:tcPr>
            <w:tcW w:w="8337" w:type="dxa"/>
          </w:tcPr>
          <w:p w14:paraId="58DDD0F4"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shd w:val="clear" w:color="auto" w:fill="FFFFFF"/>
              </w:rPr>
            </w:pPr>
            <w:r w:rsidRPr="00266A9D">
              <w:rPr>
                <w:rFonts w:ascii="Times New Roman" w:eastAsia="Times New Roman" w:hAnsi="Times New Roman" w:cs="Times New Roman"/>
                <w:color w:val="22272F"/>
                <w:sz w:val="24"/>
                <w:szCs w:val="24"/>
                <w:shd w:val="clear" w:color="auto" w:fill="FFFFFF"/>
              </w:rPr>
              <w:t xml:space="preserve">Подраздел «Международное сотрудничество» должен содержать </w:t>
            </w:r>
            <w:r w:rsidRPr="00266A9D">
              <w:rPr>
                <w:rFonts w:ascii="Times New Roman" w:eastAsia="Times New Roman" w:hAnsi="Times New Roman" w:cs="Times New Roman"/>
                <w:b/>
                <w:color w:val="22272F"/>
                <w:sz w:val="24"/>
                <w:szCs w:val="24"/>
                <w:shd w:val="clear" w:color="auto" w:fill="FFFFFF"/>
              </w:rPr>
              <w:t>информ</w:t>
            </w:r>
            <w:r w:rsidRPr="00266A9D">
              <w:rPr>
                <w:rFonts w:ascii="Times New Roman" w:eastAsia="Times New Roman" w:hAnsi="Times New Roman" w:cs="Times New Roman"/>
                <w:b/>
                <w:color w:val="22272F"/>
                <w:sz w:val="24"/>
                <w:szCs w:val="24"/>
                <w:shd w:val="clear" w:color="auto" w:fill="FFFFFF"/>
              </w:rPr>
              <w:t>а</w:t>
            </w:r>
            <w:r w:rsidRPr="00266A9D">
              <w:rPr>
                <w:rFonts w:ascii="Times New Roman" w:eastAsia="Times New Roman" w:hAnsi="Times New Roman" w:cs="Times New Roman"/>
                <w:b/>
                <w:color w:val="22272F"/>
                <w:sz w:val="24"/>
                <w:szCs w:val="24"/>
                <w:shd w:val="clear" w:color="auto" w:fill="FFFFFF"/>
              </w:rPr>
              <w:t>цию</w:t>
            </w:r>
            <w:r w:rsidRPr="00266A9D">
              <w:rPr>
                <w:rFonts w:ascii="Times New Roman" w:eastAsia="Times New Roman" w:hAnsi="Times New Roman" w:cs="Times New Roman"/>
                <w:color w:val="22272F"/>
                <w:sz w:val="24"/>
                <w:szCs w:val="24"/>
                <w:shd w:val="clear" w:color="auto" w:fill="FFFFFF"/>
              </w:rPr>
              <w:t>:</w:t>
            </w:r>
          </w:p>
        </w:tc>
        <w:tc>
          <w:tcPr>
            <w:tcW w:w="957" w:type="dxa"/>
          </w:tcPr>
          <w:p w14:paraId="50A5FE13"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shd w:val="clear" w:color="auto" w:fill="FFFFFF"/>
              </w:rPr>
            </w:pPr>
          </w:p>
        </w:tc>
      </w:tr>
      <w:tr w:rsidR="007C527A" w:rsidRPr="00266A9D" w14:paraId="78BDB875" w14:textId="77777777" w:rsidTr="007C527A">
        <w:tc>
          <w:tcPr>
            <w:tcW w:w="560" w:type="dxa"/>
          </w:tcPr>
          <w:p w14:paraId="280BE134"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33</w:t>
            </w:r>
          </w:p>
        </w:tc>
        <w:tc>
          <w:tcPr>
            <w:tcW w:w="8337" w:type="dxa"/>
          </w:tcPr>
          <w:p w14:paraId="6ACB41BC" w14:textId="77777777" w:rsidR="007C527A" w:rsidRPr="00266A9D" w:rsidRDefault="007C527A" w:rsidP="00BC7F50">
            <w:pPr>
              <w:shd w:val="clear" w:color="auto" w:fill="FFFFFF"/>
              <w:jc w:val="both"/>
              <w:rPr>
                <w:rFonts w:ascii="Times New Roman" w:eastAsia="Times New Roman" w:hAnsi="Times New Roman" w:cs="Times New Roman"/>
                <w:b/>
                <w:color w:val="22272F"/>
                <w:sz w:val="24"/>
                <w:szCs w:val="24"/>
              </w:rPr>
            </w:pPr>
            <w:r w:rsidRPr="00266A9D">
              <w:rPr>
                <w:rFonts w:ascii="Times New Roman" w:eastAsia="Times New Roman" w:hAnsi="Times New Roman" w:cs="Times New Roman"/>
                <w:color w:val="22272F"/>
                <w:sz w:val="24"/>
                <w:szCs w:val="24"/>
                <w:shd w:val="clear" w:color="auto" w:fill="FFFFFF"/>
              </w:rPr>
              <w:t>О заключенных и планируемых к заключению договорах с иностранными и (или) международными организациями по вопросам образования и науки.</w:t>
            </w:r>
          </w:p>
        </w:tc>
        <w:tc>
          <w:tcPr>
            <w:tcW w:w="957" w:type="dxa"/>
          </w:tcPr>
          <w:p w14:paraId="12A5ABD5" w14:textId="1AA4CE3E" w:rsidR="007C527A" w:rsidRPr="00266A9D" w:rsidRDefault="007C527A" w:rsidP="00BC7F50">
            <w:pPr>
              <w:shd w:val="clear" w:color="auto" w:fill="FFFFFF"/>
              <w:jc w:val="center"/>
              <w:rPr>
                <w:rFonts w:ascii="Times New Roman" w:eastAsia="Times New Roman" w:hAnsi="Times New Roman" w:cs="Times New Roman"/>
                <w:color w:val="22272F"/>
                <w:sz w:val="24"/>
                <w:szCs w:val="24"/>
                <w:shd w:val="clear" w:color="auto" w:fill="FFFFFF"/>
              </w:rPr>
            </w:pPr>
          </w:p>
        </w:tc>
      </w:tr>
      <w:tr w:rsidR="007C527A" w:rsidRPr="00266A9D" w14:paraId="3ACFACB4" w14:textId="77777777" w:rsidTr="007C527A">
        <w:tc>
          <w:tcPr>
            <w:tcW w:w="560" w:type="dxa"/>
            <w:shd w:val="clear" w:color="auto" w:fill="DBE5F1" w:themeFill="accent1" w:themeFillTint="33"/>
          </w:tcPr>
          <w:p w14:paraId="215A558B" w14:textId="77777777" w:rsidR="007C527A" w:rsidRPr="00266A9D" w:rsidRDefault="007C527A" w:rsidP="00BC7F50">
            <w:pPr>
              <w:jc w:val="center"/>
              <w:rPr>
                <w:rFonts w:ascii="Times New Roman" w:hAnsi="Times New Roman" w:cs="Times New Roman"/>
                <w:b/>
                <w:color w:val="22272F"/>
                <w:sz w:val="24"/>
                <w:szCs w:val="24"/>
              </w:rPr>
            </w:pPr>
            <w:r w:rsidRPr="00266A9D">
              <w:rPr>
                <w:rFonts w:ascii="Times New Roman" w:hAnsi="Times New Roman" w:cs="Times New Roman"/>
                <w:b/>
                <w:color w:val="22272F"/>
                <w:sz w:val="24"/>
                <w:szCs w:val="24"/>
              </w:rPr>
              <w:t>13</w:t>
            </w:r>
          </w:p>
        </w:tc>
        <w:tc>
          <w:tcPr>
            <w:tcW w:w="8337" w:type="dxa"/>
            <w:shd w:val="clear" w:color="auto" w:fill="DBE5F1" w:themeFill="accent1" w:themeFillTint="33"/>
          </w:tcPr>
          <w:p w14:paraId="219084D9" w14:textId="77777777" w:rsidR="007C527A" w:rsidRPr="00266A9D" w:rsidRDefault="007C527A" w:rsidP="00BC7F50">
            <w:pPr>
              <w:rPr>
                <w:rFonts w:ascii="Times New Roman" w:hAnsi="Times New Roman" w:cs="Times New Roman"/>
                <w:b/>
                <w:sz w:val="24"/>
                <w:szCs w:val="24"/>
              </w:rPr>
            </w:pPr>
            <w:r w:rsidRPr="00266A9D">
              <w:rPr>
                <w:rFonts w:ascii="Times New Roman" w:hAnsi="Times New Roman" w:cs="Times New Roman"/>
                <w:b/>
                <w:sz w:val="24"/>
                <w:szCs w:val="24"/>
              </w:rPr>
              <w:t>Содержание подраздела «Организация питания в образовательной орг</w:t>
            </w:r>
            <w:r w:rsidRPr="00266A9D">
              <w:rPr>
                <w:rFonts w:ascii="Times New Roman" w:hAnsi="Times New Roman" w:cs="Times New Roman"/>
                <w:b/>
                <w:sz w:val="24"/>
                <w:szCs w:val="24"/>
              </w:rPr>
              <w:t>а</w:t>
            </w:r>
            <w:r w:rsidRPr="00266A9D">
              <w:rPr>
                <w:rFonts w:ascii="Times New Roman" w:hAnsi="Times New Roman" w:cs="Times New Roman"/>
                <w:b/>
                <w:sz w:val="24"/>
                <w:szCs w:val="24"/>
              </w:rPr>
              <w:t>низации»</w:t>
            </w:r>
          </w:p>
        </w:tc>
        <w:tc>
          <w:tcPr>
            <w:tcW w:w="957" w:type="dxa"/>
            <w:shd w:val="clear" w:color="auto" w:fill="DBE5F1" w:themeFill="accent1" w:themeFillTint="33"/>
          </w:tcPr>
          <w:p w14:paraId="40453A05" w14:textId="77777777" w:rsidR="007C527A" w:rsidRPr="00266A9D" w:rsidRDefault="007C527A" w:rsidP="00BC7F50">
            <w:pPr>
              <w:jc w:val="center"/>
              <w:rPr>
                <w:rFonts w:ascii="Times New Roman" w:hAnsi="Times New Roman" w:cs="Times New Roman"/>
                <w:b/>
                <w:sz w:val="24"/>
                <w:szCs w:val="24"/>
              </w:rPr>
            </w:pPr>
          </w:p>
        </w:tc>
      </w:tr>
      <w:tr w:rsidR="007C527A" w:rsidRPr="00266A9D" w14:paraId="17BBD206" w14:textId="77777777" w:rsidTr="007C527A">
        <w:tc>
          <w:tcPr>
            <w:tcW w:w="560" w:type="dxa"/>
          </w:tcPr>
          <w:p w14:paraId="4C215BE4" w14:textId="77777777" w:rsidR="007C527A" w:rsidRPr="00266A9D" w:rsidRDefault="007C527A" w:rsidP="00BC7F50">
            <w:pPr>
              <w:jc w:val="center"/>
              <w:rPr>
                <w:rFonts w:ascii="Times New Roman" w:hAnsi="Times New Roman" w:cs="Times New Roman"/>
                <w:color w:val="22272F"/>
                <w:sz w:val="24"/>
                <w:szCs w:val="24"/>
              </w:rPr>
            </w:pPr>
          </w:p>
        </w:tc>
        <w:tc>
          <w:tcPr>
            <w:tcW w:w="8337" w:type="dxa"/>
          </w:tcPr>
          <w:p w14:paraId="36CF264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«Организация питания в образовательной организации»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43FB38B8"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7DF80A66" w14:textId="77777777" w:rsidTr="007C527A">
        <w:tc>
          <w:tcPr>
            <w:tcW w:w="560" w:type="dxa"/>
          </w:tcPr>
          <w:p w14:paraId="1B74E83B"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34</w:t>
            </w:r>
          </w:p>
        </w:tc>
        <w:tc>
          <w:tcPr>
            <w:tcW w:w="8337" w:type="dxa"/>
          </w:tcPr>
          <w:p w14:paraId="6EFDCDD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Об условиях питания и охраны здоровья обучающихся;</w:t>
            </w:r>
          </w:p>
        </w:tc>
        <w:tc>
          <w:tcPr>
            <w:tcW w:w="957" w:type="dxa"/>
          </w:tcPr>
          <w:p w14:paraId="19CD8F1D" w14:textId="3F88EA1A"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35526904" w14:textId="77777777" w:rsidTr="007C527A">
        <w:tc>
          <w:tcPr>
            <w:tcW w:w="560" w:type="dxa"/>
          </w:tcPr>
          <w:p w14:paraId="2FB3D41B" w14:textId="77777777" w:rsidR="007C527A" w:rsidRPr="00266A9D" w:rsidRDefault="007C527A" w:rsidP="00BC7F50">
            <w:pPr>
              <w:jc w:val="center"/>
              <w:rPr>
                <w:rFonts w:ascii="Times New Roman" w:hAnsi="Times New Roman" w:cs="Times New Roman"/>
                <w:color w:val="22272F"/>
                <w:sz w:val="24"/>
                <w:szCs w:val="24"/>
              </w:rPr>
            </w:pPr>
            <w:r w:rsidRPr="00266A9D">
              <w:rPr>
                <w:rFonts w:ascii="Times New Roman" w:hAnsi="Times New Roman" w:cs="Times New Roman"/>
                <w:color w:val="22272F"/>
                <w:sz w:val="24"/>
                <w:szCs w:val="24"/>
              </w:rPr>
              <w:t>35</w:t>
            </w:r>
          </w:p>
        </w:tc>
        <w:tc>
          <w:tcPr>
            <w:tcW w:w="8337" w:type="dxa"/>
          </w:tcPr>
          <w:p w14:paraId="20DCDCC3"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Об условиях питания обучающихся по образовательным программам НОО в государственных и муниципальных ОО, в </w:t>
            </w:r>
            <w:proofErr w:type="spellStart"/>
            <w:r w:rsidRPr="00266A9D">
              <w:rPr>
                <w:rFonts w:ascii="Times New Roman" w:eastAsia="Times New Roman" w:hAnsi="Times New Roman" w:cs="Times New Roman"/>
                <w:color w:val="22272F"/>
                <w:sz w:val="24"/>
                <w:szCs w:val="24"/>
              </w:rPr>
              <w:t>т.ч</w:t>
            </w:r>
            <w:proofErr w:type="spellEnd"/>
            <w:r w:rsidRPr="00266A9D">
              <w:rPr>
                <w:rFonts w:ascii="Times New Roman" w:eastAsia="Times New Roman" w:hAnsi="Times New Roman" w:cs="Times New Roman"/>
                <w:color w:val="22272F"/>
                <w:sz w:val="24"/>
                <w:szCs w:val="24"/>
              </w:rPr>
              <w:t>.:</w:t>
            </w:r>
          </w:p>
        </w:tc>
        <w:tc>
          <w:tcPr>
            <w:tcW w:w="957" w:type="dxa"/>
          </w:tcPr>
          <w:p w14:paraId="540DED38" w14:textId="0289CF86"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58899F0A" w14:textId="77777777" w:rsidTr="007C527A">
        <w:tc>
          <w:tcPr>
            <w:tcW w:w="560" w:type="dxa"/>
          </w:tcPr>
          <w:p w14:paraId="359398F8"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7A6025C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Меню ежедневного горячего питания</w:t>
            </w:r>
          </w:p>
        </w:tc>
        <w:tc>
          <w:tcPr>
            <w:tcW w:w="957" w:type="dxa"/>
          </w:tcPr>
          <w:p w14:paraId="559537C7"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2459939B" w14:textId="77777777" w:rsidTr="007C527A">
        <w:tc>
          <w:tcPr>
            <w:tcW w:w="560" w:type="dxa"/>
          </w:tcPr>
          <w:p w14:paraId="32A722FE"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50F63460"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Информацию о наличии диетического меню в общеобразовательной орган</w:t>
            </w:r>
            <w:r w:rsidRPr="00266A9D">
              <w:rPr>
                <w:rFonts w:ascii="Times New Roman" w:eastAsia="Times New Roman" w:hAnsi="Times New Roman" w:cs="Times New Roman"/>
                <w:i/>
                <w:color w:val="22272F"/>
                <w:sz w:val="24"/>
                <w:szCs w:val="24"/>
              </w:rPr>
              <w:t>и</w:t>
            </w:r>
            <w:r w:rsidRPr="00266A9D">
              <w:rPr>
                <w:rFonts w:ascii="Times New Roman" w:eastAsia="Times New Roman" w:hAnsi="Times New Roman" w:cs="Times New Roman"/>
                <w:i/>
                <w:color w:val="22272F"/>
                <w:sz w:val="24"/>
                <w:szCs w:val="24"/>
              </w:rPr>
              <w:t>зации</w:t>
            </w:r>
          </w:p>
        </w:tc>
        <w:tc>
          <w:tcPr>
            <w:tcW w:w="957" w:type="dxa"/>
          </w:tcPr>
          <w:p w14:paraId="1044395E"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33429EA5" w14:textId="77777777" w:rsidTr="007C527A">
        <w:tc>
          <w:tcPr>
            <w:tcW w:w="560" w:type="dxa"/>
          </w:tcPr>
          <w:p w14:paraId="1B806D97"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28F8E9E3"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оказывающих услуги по организации питания в общеобразовательной организации</w:t>
            </w:r>
          </w:p>
        </w:tc>
        <w:tc>
          <w:tcPr>
            <w:tcW w:w="957" w:type="dxa"/>
          </w:tcPr>
          <w:p w14:paraId="70316D7F"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5BB20EA5" w14:textId="77777777" w:rsidTr="007C527A">
        <w:tc>
          <w:tcPr>
            <w:tcW w:w="560" w:type="dxa"/>
          </w:tcPr>
          <w:p w14:paraId="1DCCDD03"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574770FD" w14:textId="77777777" w:rsidR="007C527A" w:rsidRPr="00266A9D" w:rsidRDefault="007C527A" w:rsidP="00BC7F50">
            <w:pPr>
              <w:shd w:val="clear" w:color="auto" w:fill="FFFFFF"/>
              <w:jc w:val="both"/>
              <w:rPr>
                <w:rFonts w:ascii="Times New Roman" w:eastAsia="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Перечни юридических лиц и индивидуальных предпринимателей, поставля</w:t>
            </w:r>
            <w:r w:rsidRPr="00266A9D">
              <w:rPr>
                <w:rFonts w:ascii="Times New Roman" w:eastAsia="Times New Roman" w:hAnsi="Times New Roman" w:cs="Times New Roman"/>
                <w:i/>
                <w:color w:val="22272F"/>
                <w:sz w:val="24"/>
                <w:szCs w:val="24"/>
              </w:rPr>
              <w:t>ю</w:t>
            </w:r>
            <w:r w:rsidRPr="00266A9D">
              <w:rPr>
                <w:rFonts w:ascii="Times New Roman" w:eastAsia="Times New Roman" w:hAnsi="Times New Roman" w:cs="Times New Roman"/>
                <w:i/>
                <w:color w:val="22272F"/>
                <w:sz w:val="24"/>
                <w:szCs w:val="24"/>
              </w:rPr>
              <w:t>щих (реализующих) пищевые продукты и продовольственное сырье в общео</w:t>
            </w:r>
            <w:r w:rsidRPr="00266A9D">
              <w:rPr>
                <w:rFonts w:ascii="Times New Roman" w:eastAsia="Times New Roman" w:hAnsi="Times New Roman" w:cs="Times New Roman"/>
                <w:i/>
                <w:color w:val="22272F"/>
                <w:sz w:val="24"/>
                <w:szCs w:val="24"/>
              </w:rPr>
              <w:t>б</w:t>
            </w:r>
            <w:r w:rsidRPr="00266A9D">
              <w:rPr>
                <w:rFonts w:ascii="Times New Roman" w:eastAsia="Times New Roman" w:hAnsi="Times New Roman" w:cs="Times New Roman"/>
                <w:i/>
                <w:color w:val="22272F"/>
                <w:sz w:val="24"/>
                <w:szCs w:val="24"/>
              </w:rPr>
              <w:t>разовательную организацию</w:t>
            </w:r>
          </w:p>
        </w:tc>
        <w:tc>
          <w:tcPr>
            <w:tcW w:w="957" w:type="dxa"/>
          </w:tcPr>
          <w:p w14:paraId="6AC67CE3"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6152006A" w14:textId="77777777" w:rsidTr="007C527A">
        <w:tc>
          <w:tcPr>
            <w:tcW w:w="560" w:type="dxa"/>
          </w:tcPr>
          <w:p w14:paraId="58E8A549" w14:textId="77777777" w:rsidR="007C527A" w:rsidRPr="00266A9D" w:rsidRDefault="007C527A" w:rsidP="00BC7F50">
            <w:pPr>
              <w:jc w:val="center"/>
              <w:rPr>
                <w:rFonts w:ascii="Times New Roman" w:hAnsi="Times New Roman" w:cs="Times New Roman"/>
                <w:i/>
                <w:color w:val="22272F"/>
                <w:sz w:val="24"/>
                <w:szCs w:val="24"/>
              </w:rPr>
            </w:pPr>
          </w:p>
        </w:tc>
        <w:tc>
          <w:tcPr>
            <w:tcW w:w="8337" w:type="dxa"/>
          </w:tcPr>
          <w:p w14:paraId="7019B716" w14:textId="77777777" w:rsidR="007C527A" w:rsidRPr="00266A9D" w:rsidRDefault="007C527A" w:rsidP="00BC7F50">
            <w:pPr>
              <w:shd w:val="clear" w:color="auto" w:fill="FFFFFF"/>
              <w:jc w:val="both"/>
              <w:rPr>
                <w:rFonts w:ascii="Times New Roman" w:hAnsi="Times New Roman" w:cs="Times New Roman"/>
                <w:i/>
                <w:color w:val="22272F"/>
                <w:sz w:val="24"/>
                <w:szCs w:val="24"/>
              </w:rPr>
            </w:pPr>
            <w:r w:rsidRPr="00266A9D">
              <w:rPr>
                <w:rFonts w:ascii="Times New Roman" w:eastAsia="Times New Roman" w:hAnsi="Times New Roman" w:cs="Times New Roman"/>
                <w:i/>
                <w:color w:val="22272F"/>
                <w:sz w:val="24"/>
                <w:szCs w:val="24"/>
              </w:rPr>
              <w:t>Форму обратной связи для родителей обучающихся и ответы на вопросы р</w:t>
            </w:r>
            <w:r w:rsidRPr="00266A9D">
              <w:rPr>
                <w:rFonts w:ascii="Times New Roman" w:eastAsia="Times New Roman" w:hAnsi="Times New Roman" w:cs="Times New Roman"/>
                <w:i/>
                <w:color w:val="22272F"/>
                <w:sz w:val="24"/>
                <w:szCs w:val="24"/>
              </w:rPr>
              <w:t>о</w:t>
            </w:r>
            <w:r w:rsidRPr="00266A9D">
              <w:rPr>
                <w:rFonts w:ascii="Times New Roman" w:eastAsia="Times New Roman" w:hAnsi="Times New Roman" w:cs="Times New Roman"/>
                <w:i/>
                <w:color w:val="22272F"/>
                <w:sz w:val="24"/>
                <w:szCs w:val="24"/>
              </w:rPr>
              <w:t>дителей по питанию</w:t>
            </w:r>
          </w:p>
        </w:tc>
        <w:tc>
          <w:tcPr>
            <w:tcW w:w="957" w:type="dxa"/>
          </w:tcPr>
          <w:p w14:paraId="2591B178" w14:textId="77777777" w:rsidR="007C527A" w:rsidRPr="00266A9D" w:rsidRDefault="007C527A" w:rsidP="00BC7F50">
            <w:pPr>
              <w:shd w:val="clear" w:color="auto" w:fill="FFFFFF"/>
              <w:jc w:val="center"/>
              <w:rPr>
                <w:rFonts w:ascii="Times New Roman" w:eastAsia="Times New Roman" w:hAnsi="Times New Roman" w:cs="Times New Roman"/>
                <w:i/>
                <w:color w:val="22272F"/>
                <w:sz w:val="24"/>
                <w:szCs w:val="24"/>
              </w:rPr>
            </w:pPr>
          </w:p>
        </w:tc>
      </w:tr>
      <w:tr w:rsidR="007C527A" w:rsidRPr="00266A9D" w14:paraId="4C5F22CB" w14:textId="77777777" w:rsidTr="007C527A">
        <w:tc>
          <w:tcPr>
            <w:tcW w:w="560" w:type="dxa"/>
            <w:shd w:val="clear" w:color="auto" w:fill="DBE5F1" w:themeFill="accent1" w:themeFillTint="33"/>
          </w:tcPr>
          <w:p w14:paraId="21E6C8B6" w14:textId="77777777" w:rsidR="007C527A" w:rsidRPr="00266A9D" w:rsidRDefault="007C527A" w:rsidP="00BC7F50">
            <w:pPr>
              <w:jc w:val="center"/>
              <w:rPr>
                <w:rFonts w:ascii="Times New Roman" w:hAnsi="Times New Roman" w:cs="Times New Roman"/>
                <w:b/>
                <w:sz w:val="24"/>
                <w:szCs w:val="24"/>
              </w:rPr>
            </w:pPr>
            <w:r w:rsidRPr="00266A9D">
              <w:rPr>
                <w:rFonts w:ascii="Times New Roman" w:hAnsi="Times New Roman" w:cs="Times New Roman"/>
                <w:b/>
                <w:sz w:val="24"/>
                <w:szCs w:val="24"/>
              </w:rPr>
              <w:t>14</w:t>
            </w:r>
          </w:p>
        </w:tc>
        <w:tc>
          <w:tcPr>
            <w:tcW w:w="8337" w:type="dxa"/>
            <w:shd w:val="clear" w:color="auto" w:fill="DBE5F1" w:themeFill="accent1" w:themeFillTint="33"/>
          </w:tcPr>
          <w:p w14:paraId="2DAEBEAB" w14:textId="77777777" w:rsidR="007C527A" w:rsidRPr="00266A9D" w:rsidRDefault="007C527A" w:rsidP="00BC7F50">
            <w:pPr>
              <w:rPr>
                <w:rFonts w:ascii="Times New Roman" w:eastAsia="Times New Roman" w:hAnsi="Times New Roman" w:cs="Times New Roman"/>
                <w:b/>
                <w:color w:val="22272F"/>
                <w:sz w:val="24"/>
                <w:szCs w:val="24"/>
              </w:rPr>
            </w:pPr>
            <w:r w:rsidRPr="00266A9D">
              <w:rPr>
                <w:rFonts w:ascii="Times New Roman" w:eastAsia="Times New Roman" w:hAnsi="Times New Roman" w:cs="Times New Roman"/>
                <w:b/>
                <w:color w:val="22272F"/>
                <w:sz w:val="24"/>
                <w:szCs w:val="24"/>
              </w:rPr>
              <w:t>Содержание подраздела «Образовательные стандарты и требования»</w:t>
            </w:r>
          </w:p>
        </w:tc>
        <w:tc>
          <w:tcPr>
            <w:tcW w:w="957" w:type="dxa"/>
            <w:shd w:val="clear" w:color="auto" w:fill="DBE5F1" w:themeFill="accent1" w:themeFillTint="33"/>
          </w:tcPr>
          <w:p w14:paraId="23D563B7" w14:textId="77777777" w:rsidR="007C527A" w:rsidRPr="00266A9D" w:rsidRDefault="007C527A" w:rsidP="00BC7F50">
            <w:pPr>
              <w:jc w:val="center"/>
              <w:rPr>
                <w:rFonts w:ascii="Times New Roman" w:eastAsia="Times New Roman" w:hAnsi="Times New Roman" w:cs="Times New Roman"/>
                <w:b/>
                <w:color w:val="22272F"/>
                <w:sz w:val="24"/>
                <w:szCs w:val="24"/>
              </w:rPr>
            </w:pPr>
          </w:p>
        </w:tc>
      </w:tr>
      <w:tr w:rsidR="007C527A" w:rsidRPr="00266A9D" w14:paraId="249A6BF7" w14:textId="77777777" w:rsidTr="007C527A">
        <w:tc>
          <w:tcPr>
            <w:tcW w:w="560" w:type="dxa"/>
          </w:tcPr>
          <w:p w14:paraId="78C6B23D" w14:textId="77777777" w:rsidR="007C527A" w:rsidRPr="00266A9D" w:rsidRDefault="007C527A" w:rsidP="00BC7F50">
            <w:pPr>
              <w:jc w:val="center"/>
              <w:rPr>
                <w:rFonts w:ascii="Times New Roman" w:hAnsi="Times New Roman" w:cs="Times New Roman"/>
                <w:sz w:val="24"/>
                <w:szCs w:val="24"/>
              </w:rPr>
            </w:pPr>
            <w:r w:rsidRPr="00266A9D">
              <w:rPr>
                <w:rFonts w:ascii="Times New Roman" w:hAnsi="Times New Roman" w:cs="Times New Roman"/>
                <w:sz w:val="24"/>
                <w:szCs w:val="24"/>
              </w:rPr>
              <w:t>36</w:t>
            </w:r>
          </w:p>
        </w:tc>
        <w:tc>
          <w:tcPr>
            <w:tcW w:w="8337" w:type="dxa"/>
          </w:tcPr>
          <w:p w14:paraId="79B0CEF5"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 xml:space="preserve">Подраздел «Образовательные стандарты и требования» должен содержать </w:t>
            </w:r>
            <w:r w:rsidRPr="00266A9D">
              <w:rPr>
                <w:rFonts w:ascii="Times New Roman" w:eastAsia="Times New Roman" w:hAnsi="Times New Roman" w:cs="Times New Roman"/>
                <w:b/>
                <w:color w:val="22272F"/>
                <w:sz w:val="24"/>
                <w:szCs w:val="24"/>
              </w:rPr>
              <w:t>информацию</w:t>
            </w:r>
            <w:r w:rsidRPr="00266A9D">
              <w:rPr>
                <w:rFonts w:ascii="Times New Roman" w:eastAsia="Times New Roman" w:hAnsi="Times New Roman" w:cs="Times New Roman"/>
                <w:color w:val="22272F"/>
                <w:sz w:val="24"/>
                <w:szCs w:val="24"/>
              </w:rPr>
              <w:t>:</w:t>
            </w:r>
          </w:p>
        </w:tc>
        <w:tc>
          <w:tcPr>
            <w:tcW w:w="957" w:type="dxa"/>
          </w:tcPr>
          <w:p w14:paraId="0F009680" w14:textId="0269CB6C"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2FC0DAD7" w14:textId="77777777" w:rsidTr="007C527A">
        <w:tc>
          <w:tcPr>
            <w:tcW w:w="560" w:type="dxa"/>
          </w:tcPr>
          <w:p w14:paraId="532CB6CD" w14:textId="77777777" w:rsidR="007C527A" w:rsidRPr="00266A9D" w:rsidRDefault="007C527A" w:rsidP="00BC7F50">
            <w:pPr>
              <w:jc w:val="center"/>
              <w:rPr>
                <w:rFonts w:ascii="Times New Roman" w:hAnsi="Times New Roman" w:cs="Times New Roman"/>
                <w:sz w:val="24"/>
                <w:szCs w:val="24"/>
              </w:rPr>
            </w:pPr>
          </w:p>
        </w:tc>
        <w:tc>
          <w:tcPr>
            <w:tcW w:w="8337" w:type="dxa"/>
          </w:tcPr>
          <w:p w14:paraId="756DA8AB"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ФГОС (в виде активной ссылки)</w:t>
            </w:r>
            <w:hyperlink r:id="rId21" w:anchor="/document/5632903/entry/0" w:history="1"/>
            <w:r w:rsidRPr="00266A9D">
              <w:rPr>
                <w:rFonts w:ascii="Times New Roman" w:eastAsia="Times New Roman" w:hAnsi="Times New Roman" w:cs="Times New Roman"/>
                <w:sz w:val="24"/>
                <w:szCs w:val="24"/>
              </w:rPr>
              <w:t xml:space="preserve"> </w:t>
            </w:r>
          </w:p>
        </w:tc>
        <w:tc>
          <w:tcPr>
            <w:tcW w:w="957" w:type="dxa"/>
          </w:tcPr>
          <w:p w14:paraId="0AEC8BEE" w14:textId="77777777" w:rsidR="007C527A" w:rsidRPr="00266A9D" w:rsidRDefault="007C527A" w:rsidP="00BC7F50">
            <w:pPr>
              <w:shd w:val="clear" w:color="auto" w:fill="FFFFFF"/>
              <w:jc w:val="center"/>
              <w:rPr>
                <w:rFonts w:ascii="Times New Roman" w:eastAsia="Times New Roman" w:hAnsi="Times New Roman" w:cs="Times New Roman"/>
                <w:color w:val="22272F"/>
                <w:sz w:val="24"/>
                <w:szCs w:val="24"/>
              </w:rPr>
            </w:pPr>
          </w:p>
        </w:tc>
      </w:tr>
      <w:tr w:rsidR="007C527A" w:rsidRPr="00266A9D" w14:paraId="1215B04E" w14:textId="77777777" w:rsidTr="007C527A">
        <w:tc>
          <w:tcPr>
            <w:tcW w:w="560" w:type="dxa"/>
          </w:tcPr>
          <w:p w14:paraId="1498387C" w14:textId="77777777" w:rsidR="007C527A" w:rsidRPr="00266A9D" w:rsidRDefault="007C527A" w:rsidP="00BC7F50">
            <w:pPr>
              <w:jc w:val="center"/>
              <w:rPr>
                <w:rFonts w:ascii="Times New Roman" w:hAnsi="Times New Roman" w:cs="Times New Roman"/>
                <w:sz w:val="24"/>
                <w:szCs w:val="24"/>
              </w:rPr>
            </w:pPr>
          </w:p>
        </w:tc>
        <w:tc>
          <w:tcPr>
            <w:tcW w:w="8337" w:type="dxa"/>
          </w:tcPr>
          <w:p w14:paraId="2EBBA060" w14:textId="77777777" w:rsidR="007C527A" w:rsidRPr="00266A9D" w:rsidRDefault="007C527A" w:rsidP="00BC7F50">
            <w:pPr>
              <w:shd w:val="clear" w:color="auto" w:fill="FFFFFF"/>
              <w:jc w:val="both"/>
              <w:rPr>
                <w:rFonts w:ascii="Times New Roman" w:eastAsia="Times New Roman" w:hAnsi="Times New Roman" w:cs="Times New Roman"/>
                <w:color w:val="22272F"/>
                <w:sz w:val="24"/>
                <w:szCs w:val="24"/>
              </w:rPr>
            </w:pPr>
            <w:r w:rsidRPr="00266A9D">
              <w:rPr>
                <w:rFonts w:ascii="Times New Roman" w:eastAsia="Times New Roman" w:hAnsi="Times New Roman" w:cs="Times New Roman"/>
                <w:color w:val="22272F"/>
                <w:sz w:val="24"/>
                <w:szCs w:val="24"/>
              </w:rPr>
              <w:t>О федеральных государственных требованиях</w:t>
            </w:r>
            <w:r>
              <w:rPr>
                <w:rFonts w:ascii="Times New Roman" w:eastAsia="Times New Roman" w:hAnsi="Times New Roman" w:cs="Times New Roman"/>
                <w:color w:val="22272F"/>
                <w:sz w:val="24"/>
                <w:szCs w:val="24"/>
              </w:rPr>
              <w:t xml:space="preserve"> (в виде активной ссылки)</w:t>
            </w:r>
          </w:p>
        </w:tc>
        <w:tc>
          <w:tcPr>
            <w:tcW w:w="957" w:type="dxa"/>
            <w:shd w:val="clear" w:color="auto" w:fill="000000" w:themeFill="text1"/>
          </w:tcPr>
          <w:p w14:paraId="6F04469C" w14:textId="77777777" w:rsidR="007C527A" w:rsidRPr="00266A9D" w:rsidRDefault="007C527A" w:rsidP="00BC7F50">
            <w:pPr>
              <w:jc w:val="center"/>
              <w:rPr>
                <w:rFonts w:ascii="Times New Roman" w:eastAsia="Times New Roman" w:hAnsi="Times New Roman" w:cs="Times New Roman"/>
                <w:color w:val="22272F"/>
                <w:sz w:val="24"/>
                <w:szCs w:val="24"/>
              </w:rPr>
            </w:pPr>
          </w:p>
        </w:tc>
      </w:tr>
      <w:tr w:rsidR="007C527A" w:rsidRPr="000A6CCB" w14:paraId="69536539" w14:textId="77777777" w:rsidTr="007C527A">
        <w:tc>
          <w:tcPr>
            <w:tcW w:w="560" w:type="dxa"/>
            <w:shd w:val="clear" w:color="auto" w:fill="F2F2F2" w:themeFill="background1" w:themeFillShade="F2"/>
          </w:tcPr>
          <w:p w14:paraId="65196DE3" w14:textId="77777777" w:rsidR="007C527A" w:rsidRPr="000A6CCB" w:rsidRDefault="007C527A" w:rsidP="00BC7F50">
            <w:pPr>
              <w:jc w:val="center"/>
              <w:rPr>
                <w:rFonts w:ascii="Times New Roman" w:hAnsi="Times New Roman" w:cs="Times New Roman"/>
                <w:sz w:val="24"/>
                <w:szCs w:val="24"/>
              </w:rPr>
            </w:pPr>
          </w:p>
        </w:tc>
        <w:tc>
          <w:tcPr>
            <w:tcW w:w="8337" w:type="dxa"/>
            <w:shd w:val="clear" w:color="auto" w:fill="F2F2F2" w:themeFill="background1" w:themeFillShade="F2"/>
          </w:tcPr>
          <w:p w14:paraId="1B99773B" w14:textId="77777777" w:rsidR="007C527A" w:rsidRPr="000A6CCB" w:rsidRDefault="007C527A" w:rsidP="00BC7F50">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Максимально возможно количество баллов</w:t>
            </w:r>
          </w:p>
        </w:tc>
        <w:tc>
          <w:tcPr>
            <w:tcW w:w="957" w:type="dxa"/>
            <w:shd w:val="clear" w:color="auto" w:fill="F2F2F2" w:themeFill="background1" w:themeFillShade="F2"/>
          </w:tcPr>
          <w:p w14:paraId="697FDD23" w14:textId="77777777" w:rsidR="007C527A" w:rsidRPr="000A6CCB" w:rsidRDefault="007C527A" w:rsidP="00BC7F50">
            <w:pPr>
              <w:widowControl w:val="0"/>
              <w:autoSpaceDE w:val="0"/>
              <w:autoSpaceDN w:val="0"/>
              <w:jc w:val="center"/>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36</w:t>
            </w:r>
          </w:p>
        </w:tc>
      </w:tr>
      <w:tr w:rsidR="007C527A" w:rsidRPr="000A6CCB" w14:paraId="37304EB6" w14:textId="77777777" w:rsidTr="007C527A">
        <w:tc>
          <w:tcPr>
            <w:tcW w:w="560" w:type="dxa"/>
            <w:shd w:val="clear" w:color="auto" w:fill="F2F2F2" w:themeFill="background1" w:themeFillShade="F2"/>
          </w:tcPr>
          <w:p w14:paraId="3F5F2FEC" w14:textId="77777777" w:rsidR="007C527A" w:rsidRPr="00266A9D" w:rsidRDefault="007C527A" w:rsidP="00BC7F50">
            <w:pPr>
              <w:jc w:val="center"/>
              <w:rPr>
                <w:rFonts w:ascii="Times New Roman" w:hAnsi="Times New Roman" w:cs="Times New Roman"/>
                <w:sz w:val="24"/>
                <w:szCs w:val="24"/>
              </w:rPr>
            </w:pPr>
          </w:p>
        </w:tc>
        <w:tc>
          <w:tcPr>
            <w:tcW w:w="8337" w:type="dxa"/>
            <w:shd w:val="clear" w:color="auto" w:fill="F2F2F2" w:themeFill="background1" w:themeFillShade="F2"/>
          </w:tcPr>
          <w:p w14:paraId="41BE4002" w14:textId="77777777" w:rsidR="007C527A" w:rsidRPr="000A6CCB" w:rsidRDefault="007C527A" w:rsidP="00BC7F50">
            <w:pPr>
              <w:widowControl w:val="0"/>
              <w:autoSpaceDE w:val="0"/>
              <w:autoSpaceDN w:val="0"/>
              <w:jc w:val="both"/>
              <w:rPr>
                <w:rFonts w:ascii="Times New Roman" w:eastAsia="Times New Roman" w:hAnsi="Times New Roman" w:cs="Times New Roman"/>
                <w:b/>
                <w:sz w:val="24"/>
                <w:szCs w:val="24"/>
              </w:rPr>
            </w:pPr>
            <w:r w:rsidRPr="000A6CCB">
              <w:rPr>
                <w:rFonts w:ascii="Times New Roman" w:eastAsia="Times New Roman" w:hAnsi="Times New Roman" w:cs="Times New Roman"/>
                <w:b/>
                <w:sz w:val="24"/>
                <w:szCs w:val="24"/>
              </w:rPr>
              <w:t>ИТОГО:</w:t>
            </w:r>
          </w:p>
        </w:tc>
        <w:tc>
          <w:tcPr>
            <w:tcW w:w="957" w:type="dxa"/>
            <w:shd w:val="clear" w:color="auto" w:fill="F2F2F2" w:themeFill="background1" w:themeFillShade="F2"/>
          </w:tcPr>
          <w:p w14:paraId="3AAA6D4F" w14:textId="7BEB069E" w:rsidR="007C527A" w:rsidRPr="000A6CCB" w:rsidRDefault="007C527A" w:rsidP="00BC7F50">
            <w:pPr>
              <w:widowControl w:val="0"/>
              <w:autoSpaceDE w:val="0"/>
              <w:autoSpaceDN w:val="0"/>
              <w:jc w:val="center"/>
              <w:rPr>
                <w:rFonts w:ascii="Times New Roman" w:eastAsia="Times New Roman" w:hAnsi="Times New Roman" w:cs="Times New Roman"/>
                <w:b/>
                <w:sz w:val="24"/>
                <w:szCs w:val="24"/>
              </w:rPr>
            </w:pPr>
          </w:p>
        </w:tc>
      </w:tr>
    </w:tbl>
    <w:p w14:paraId="6E58D4C2" w14:textId="77777777" w:rsidR="00C328F3" w:rsidRDefault="00C328F3" w:rsidP="00C328F3">
      <w:pPr>
        <w:pStyle w:val="ConsPlusNormal"/>
        <w:jc w:val="both"/>
        <w:rPr>
          <w:rFonts w:ascii="Times New Roman" w:hAnsi="Times New Roman" w:cs="Times New Roman"/>
          <w:b/>
          <w:sz w:val="24"/>
          <w:szCs w:val="24"/>
        </w:rPr>
      </w:pPr>
    </w:p>
    <w:p w14:paraId="60E70033"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Наличие на официальном сайте организации (учрежд</w:t>
      </w:r>
      <w:r w:rsidRPr="00D17072">
        <w:rPr>
          <w:rFonts w:ascii="Times New Roman" w:hAnsi="Times New Roman" w:cs="Times New Roman"/>
          <w:b/>
          <w:i/>
          <w:sz w:val="28"/>
          <w:szCs w:val="28"/>
        </w:rPr>
        <w:t>е</w:t>
      </w:r>
      <w:r w:rsidRPr="00D17072">
        <w:rPr>
          <w:rFonts w:ascii="Times New Roman" w:hAnsi="Times New Roman" w:cs="Times New Roman"/>
          <w:b/>
          <w:i/>
          <w:sz w:val="28"/>
          <w:szCs w:val="28"/>
        </w:rPr>
        <w:t>ния) информации о дистанционных способах обратной связи и взаимоде</w:t>
      </w:r>
      <w:r w:rsidRPr="00D17072">
        <w:rPr>
          <w:rFonts w:ascii="Times New Roman" w:hAnsi="Times New Roman" w:cs="Times New Roman"/>
          <w:b/>
          <w:i/>
          <w:sz w:val="28"/>
          <w:szCs w:val="28"/>
        </w:rPr>
        <w:t>й</w:t>
      </w:r>
      <w:r w:rsidRPr="00D17072">
        <w:rPr>
          <w:rFonts w:ascii="Times New Roman" w:hAnsi="Times New Roman" w:cs="Times New Roman"/>
          <w:b/>
          <w:i/>
          <w:sz w:val="28"/>
          <w:szCs w:val="28"/>
        </w:rPr>
        <w:t>ствия с получателями услуг и их функционирование: телефона; электро</w:t>
      </w:r>
      <w:r w:rsidRPr="00D17072">
        <w:rPr>
          <w:rFonts w:ascii="Times New Roman" w:hAnsi="Times New Roman" w:cs="Times New Roman"/>
          <w:b/>
          <w:i/>
          <w:sz w:val="28"/>
          <w:szCs w:val="28"/>
        </w:rPr>
        <w:t>н</w:t>
      </w:r>
      <w:r w:rsidRPr="00D17072">
        <w:rPr>
          <w:rFonts w:ascii="Times New Roman" w:hAnsi="Times New Roman" w:cs="Times New Roman"/>
          <w:b/>
          <w:i/>
          <w:sz w:val="28"/>
          <w:szCs w:val="28"/>
        </w:rPr>
        <w:t>ной почты; электронных сервисов (форма для подачи электронного обр</w:t>
      </w:r>
      <w:r w:rsidRPr="00D17072">
        <w:rPr>
          <w:rFonts w:ascii="Times New Roman" w:hAnsi="Times New Roman" w:cs="Times New Roman"/>
          <w:b/>
          <w:i/>
          <w:sz w:val="28"/>
          <w:szCs w:val="28"/>
        </w:rPr>
        <w:t>а</w:t>
      </w:r>
      <w:r w:rsidRPr="00D17072">
        <w:rPr>
          <w:rFonts w:ascii="Times New Roman" w:hAnsi="Times New Roman" w:cs="Times New Roman"/>
          <w:b/>
          <w:i/>
          <w:sz w:val="28"/>
          <w:szCs w:val="28"/>
        </w:rPr>
        <w:t>щения, получение консультации по оказываемым услугам, раздел «Часто задаваемые вопросы»); технической возможности выражения получател</w:t>
      </w:r>
      <w:r w:rsidRPr="00D17072">
        <w:rPr>
          <w:rFonts w:ascii="Times New Roman" w:hAnsi="Times New Roman" w:cs="Times New Roman"/>
          <w:b/>
          <w:i/>
          <w:sz w:val="28"/>
          <w:szCs w:val="28"/>
        </w:rPr>
        <w:t>я</w:t>
      </w:r>
      <w:r w:rsidRPr="00D17072">
        <w:rPr>
          <w:rFonts w:ascii="Times New Roman" w:hAnsi="Times New Roman" w:cs="Times New Roman"/>
          <w:b/>
          <w:i/>
          <w:sz w:val="28"/>
          <w:szCs w:val="28"/>
        </w:rPr>
        <w:t>ми образовательных услуг мнения о качестве оказания услуг (наличие анк</w:t>
      </w:r>
      <w:r w:rsidRPr="00D17072">
        <w:rPr>
          <w:rFonts w:ascii="Times New Roman" w:hAnsi="Times New Roman" w:cs="Times New Roman"/>
          <w:b/>
          <w:i/>
          <w:sz w:val="28"/>
          <w:szCs w:val="28"/>
        </w:rPr>
        <w:t>е</w:t>
      </w:r>
      <w:r w:rsidRPr="00D17072">
        <w:rPr>
          <w:rFonts w:ascii="Times New Roman" w:hAnsi="Times New Roman" w:cs="Times New Roman"/>
          <w:b/>
          <w:i/>
          <w:sz w:val="28"/>
          <w:szCs w:val="28"/>
        </w:rPr>
        <w:t>ты для опроса граждан или гиперссылки на нее)</w:t>
      </w:r>
    </w:p>
    <w:p w14:paraId="18FF89C2" w14:textId="77777777" w:rsidR="00C328F3" w:rsidRPr="00D17072" w:rsidRDefault="00C328F3" w:rsidP="00C328F3">
      <w:pPr>
        <w:spacing w:after="0" w:line="240" w:lineRule="auto"/>
        <w:ind w:firstLine="709"/>
        <w:jc w:val="both"/>
        <w:rPr>
          <w:rFonts w:ascii="Times New Roman" w:hAnsi="Times New Roman" w:cs="Times New Roman"/>
          <w:b/>
          <w:i/>
          <w:sz w:val="28"/>
          <w:szCs w:val="28"/>
        </w:rPr>
      </w:pPr>
    </w:p>
    <w:tbl>
      <w:tblPr>
        <w:tblStyle w:val="a4"/>
        <w:tblW w:w="0" w:type="auto"/>
        <w:tblInd w:w="108" w:type="dxa"/>
        <w:tblLook w:val="04A0" w:firstRow="1" w:lastRow="0" w:firstColumn="1" w:lastColumn="0" w:noHBand="0" w:noVBand="1"/>
      </w:tblPr>
      <w:tblGrid>
        <w:gridCol w:w="567"/>
        <w:gridCol w:w="8222"/>
        <w:gridCol w:w="957"/>
      </w:tblGrid>
      <w:tr w:rsidR="00C328F3" w14:paraId="614CB3E1" w14:textId="77777777" w:rsidTr="00662BE7">
        <w:tc>
          <w:tcPr>
            <w:tcW w:w="567" w:type="dxa"/>
            <w:shd w:val="clear" w:color="auto" w:fill="DBE5F1" w:themeFill="accent1" w:themeFillTint="33"/>
          </w:tcPr>
          <w:p w14:paraId="1E549A2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2EAB0A10" w14:textId="77777777" w:rsidR="00C328F3" w:rsidRPr="007F404C" w:rsidRDefault="00C328F3" w:rsidP="003854BC">
            <w:pPr>
              <w:jc w:val="both"/>
              <w:rPr>
                <w:rFonts w:ascii="Times New Roman" w:hAnsi="Times New Roman" w:cs="Times New Roman"/>
                <w:b/>
                <w:sz w:val="24"/>
                <w:szCs w:val="24"/>
              </w:rPr>
            </w:pPr>
            <w:r w:rsidRPr="007F404C">
              <w:rPr>
                <w:rFonts w:ascii="Times New Roman" w:hAnsi="Times New Roman" w:cs="Times New Roman"/>
                <w:b/>
                <w:sz w:val="24"/>
                <w:szCs w:val="24"/>
              </w:rPr>
              <w:t>Наличие на официальном сайте организации (учреждения) информации о дистанционных способах обратной связи и взаимодействия с получ</w:t>
            </w:r>
            <w:r w:rsidRPr="007F404C">
              <w:rPr>
                <w:rFonts w:ascii="Times New Roman" w:hAnsi="Times New Roman" w:cs="Times New Roman"/>
                <w:b/>
                <w:sz w:val="24"/>
                <w:szCs w:val="24"/>
              </w:rPr>
              <w:t>а</w:t>
            </w:r>
            <w:r w:rsidRPr="007F404C">
              <w:rPr>
                <w:rFonts w:ascii="Times New Roman" w:hAnsi="Times New Roman" w:cs="Times New Roman"/>
                <w:b/>
                <w:sz w:val="24"/>
                <w:szCs w:val="24"/>
              </w:rPr>
              <w:t>телями услуг и их функционирование</w:t>
            </w:r>
          </w:p>
        </w:tc>
        <w:tc>
          <w:tcPr>
            <w:tcW w:w="957" w:type="dxa"/>
            <w:shd w:val="clear" w:color="auto" w:fill="DBE5F1" w:themeFill="accent1" w:themeFillTint="33"/>
          </w:tcPr>
          <w:p w14:paraId="72ADC241" w14:textId="77777777" w:rsidR="00C328F3" w:rsidRDefault="00C328F3" w:rsidP="003854BC">
            <w:pPr>
              <w:jc w:val="center"/>
              <w:rPr>
                <w:rFonts w:ascii="Times New Roman" w:hAnsi="Times New Roman" w:cs="Times New Roman"/>
                <w:b/>
                <w:sz w:val="24"/>
                <w:szCs w:val="24"/>
              </w:rPr>
            </w:pPr>
            <w:r>
              <w:rPr>
                <w:rFonts w:ascii="Times New Roman" w:hAnsi="Times New Roman" w:cs="Times New Roman"/>
                <w:b/>
                <w:sz w:val="24"/>
                <w:szCs w:val="24"/>
              </w:rPr>
              <w:t>Да</w:t>
            </w:r>
          </w:p>
          <w:p w14:paraId="0F022B88" w14:textId="77777777" w:rsidR="00C328F3" w:rsidRPr="007F404C" w:rsidRDefault="00C328F3" w:rsidP="003854BC">
            <w:pPr>
              <w:jc w:val="center"/>
              <w:rPr>
                <w:rFonts w:ascii="Times New Roman" w:hAnsi="Times New Roman" w:cs="Times New Roman"/>
                <w:b/>
                <w:sz w:val="24"/>
                <w:szCs w:val="24"/>
              </w:rPr>
            </w:pPr>
            <w:r>
              <w:rPr>
                <w:rFonts w:ascii="Times New Roman" w:hAnsi="Times New Roman" w:cs="Times New Roman"/>
                <w:b/>
                <w:sz w:val="24"/>
                <w:szCs w:val="24"/>
                <w:lang w:val="en-US"/>
              </w:rPr>
              <w:t>/</w:t>
            </w:r>
            <w:r>
              <w:rPr>
                <w:rFonts w:ascii="Times New Roman" w:hAnsi="Times New Roman" w:cs="Times New Roman"/>
                <w:b/>
                <w:sz w:val="24"/>
                <w:szCs w:val="24"/>
              </w:rPr>
              <w:t>нет</w:t>
            </w:r>
          </w:p>
        </w:tc>
      </w:tr>
      <w:tr w:rsidR="00C328F3" w14:paraId="09931836" w14:textId="77777777" w:rsidTr="003854BC">
        <w:tc>
          <w:tcPr>
            <w:tcW w:w="567" w:type="dxa"/>
          </w:tcPr>
          <w:p w14:paraId="569DB6C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8222" w:type="dxa"/>
          </w:tcPr>
          <w:p w14:paraId="7B79A351"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телефона</w:t>
            </w:r>
          </w:p>
        </w:tc>
        <w:tc>
          <w:tcPr>
            <w:tcW w:w="957" w:type="dxa"/>
          </w:tcPr>
          <w:p w14:paraId="047B4F05" w14:textId="77777777" w:rsidR="00C328F3" w:rsidRDefault="00C328F3" w:rsidP="003854BC">
            <w:pPr>
              <w:rPr>
                <w:rFonts w:ascii="Times New Roman" w:hAnsi="Times New Roman" w:cs="Times New Roman"/>
                <w:b/>
                <w:sz w:val="24"/>
                <w:szCs w:val="24"/>
              </w:rPr>
            </w:pPr>
          </w:p>
        </w:tc>
      </w:tr>
      <w:tr w:rsidR="00C328F3" w14:paraId="3EA3756E" w14:textId="77777777" w:rsidTr="003854BC">
        <w:tc>
          <w:tcPr>
            <w:tcW w:w="567" w:type="dxa"/>
          </w:tcPr>
          <w:p w14:paraId="6B14753B"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8222" w:type="dxa"/>
          </w:tcPr>
          <w:p w14:paraId="0AE23952" w14:textId="77777777" w:rsidR="00C328F3" w:rsidRPr="00917D76" w:rsidRDefault="00C328F3" w:rsidP="003854BC">
            <w:pPr>
              <w:widowControl w:val="0"/>
              <w:autoSpaceDE w:val="0"/>
              <w:autoSpaceDN w:val="0"/>
              <w:adjustRightInd w:val="0"/>
              <w:rPr>
                <w:rFonts w:ascii="Times New Roman" w:eastAsia="Calibri" w:hAnsi="Times New Roman" w:cs="Times New Roman"/>
                <w:i/>
                <w:sz w:val="24"/>
                <w:szCs w:val="24"/>
              </w:rPr>
            </w:pPr>
            <w:r w:rsidRPr="00917D76">
              <w:rPr>
                <w:rFonts w:ascii="Times New Roman" w:eastAsia="Calibri" w:hAnsi="Times New Roman" w:cs="Times New Roman"/>
                <w:sz w:val="24"/>
                <w:szCs w:val="24"/>
              </w:rPr>
              <w:t>электронной почты</w:t>
            </w:r>
          </w:p>
        </w:tc>
        <w:tc>
          <w:tcPr>
            <w:tcW w:w="957" w:type="dxa"/>
          </w:tcPr>
          <w:p w14:paraId="23BDAD06" w14:textId="77777777" w:rsidR="00C328F3" w:rsidRDefault="00C328F3" w:rsidP="003854BC">
            <w:pPr>
              <w:rPr>
                <w:rFonts w:ascii="Times New Roman" w:hAnsi="Times New Roman" w:cs="Times New Roman"/>
                <w:b/>
                <w:sz w:val="24"/>
                <w:szCs w:val="24"/>
              </w:rPr>
            </w:pPr>
          </w:p>
        </w:tc>
      </w:tr>
      <w:tr w:rsidR="00C328F3" w14:paraId="6525A294" w14:textId="77777777" w:rsidTr="003854BC">
        <w:tc>
          <w:tcPr>
            <w:tcW w:w="567" w:type="dxa"/>
          </w:tcPr>
          <w:p w14:paraId="1FDCC3EC"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8222" w:type="dxa"/>
          </w:tcPr>
          <w:p w14:paraId="7354E8BB"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электронных сервисов (форма для подачи электронного обращения (жалобы, предложения), получение консультации по оказываемым услугам и пр.)</w:t>
            </w:r>
          </w:p>
        </w:tc>
        <w:tc>
          <w:tcPr>
            <w:tcW w:w="957" w:type="dxa"/>
          </w:tcPr>
          <w:p w14:paraId="1B715063" w14:textId="77777777" w:rsidR="00C328F3" w:rsidRDefault="00C328F3" w:rsidP="003854BC">
            <w:pPr>
              <w:rPr>
                <w:rFonts w:ascii="Times New Roman" w:hAnsi="Times New Roman" w:cs="Times New Roman"/>
                <w:b/>
                <w:sz w:val="24"/>
                <w:szCs w:val="24"/>
              </w:rPr>
            </w:pPr>
          </w:p>
        </w:tc>
      </w:tr>
      <w:tr w:rsidR="00C328F3" w14:paraId="7C0C8DD6" w14:textId="77777777" w:rsidTr="003854BC">
        <w:tc>
          <w:tcPr>
            <w:tcW w:w="567" w:type="dxa"/>
          </w:tcPr>
          <w:p w14:paraId="6FDB05F1"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8222" w:type="dxa"/>
          </w:tcPr>
          <w:p w14:paraId="407FEA42" w14:textId="77777777" w:rsidR="00C328F3" w:rsidRPr="00917D76" w:rsidRDefault="00C328F3" w:rsidP="003854BC">
            <w:pPr>
              <w:widowControl w:val="0"/>
              <w:autoSpaceDE w:val="0"/>
              <w:autoSpaceDN w:val="0"/>
              <w:adjustRightInd w:val="0"/>
              <w:rPr>
                <w:rFonts w:ascii="Times New Roman" w:eastAsia="Calibri" w:hAnsi="Times New Roman" w:cs="Times New Roman"/>
                <w:b/>
                <w:i/>
                <w:sz w:val="24"/>
                <w:szCs w:val="24"/>
              </w:rPr>
            </w:pPr>
            <w:r w:rsidRPr="00917D76">
              <w:rPr>
                <w:rFonts w:ascii="Times New Roman" w:eastAsia="Calibri" w:hAnsi="Times New Roman" w:cs="Times New Roman"/>
                <w:sz w:val="24"/>
                <w:szCs w:val="24"/>
              </w:rPr>
              <w:t>раздела «Часто задаваемые вопросы»</w:t>
            </w:r>
          </w:p>
        </w:tc>
        <w:tc>
          <w:tcPr>
            <w:tcW w:w="957" w:type="dxa"/>
          </w:tcPr>
          <w:p w14:paraId="064ABBA0" w14:textId="77777777" w:rsidR="00C328F3" w:rsidRDefault="00C328F3" w:rsidP="003854BC">
            <w:pPr>
              <w:rPr>
                <w:rFonts w:ascii="Times New Roman" w:hAnsi="Times New Roman" w:cs="Times New Roman"/>
                <w:b/>
                <w:sz w:val="24"/>
                <w:szCs w:val="24"/>
              </w:rPr>
            </w:pPr>
          </w:p>
        </w:tc>
      </w:tr>
      <w:tr w:rsidR="00C328F3" w14:paraId="1E62CCA0" w14:textId="77777777" w:rsidTr="003854BC">
        <w:tc>
          <w:tcPr>
            <w:tcW w:w="567" w:type="dxa"/>
          </w:tcPr>
          <w:p w14:paraId="08AA4B19"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8222" w:type="dxa"/>
          </w:tcPr>
          <w:p w14:paraId="080FB768" w14:textId="77777777" w:rsidR="00C328F3" w:rsidRPr="00917D76" w:rsidRDefault="00C328F3" w:rsidP="003854BC">
            <w:pPr>
              <w:widowControl w:val="0"/>
              <w:autoSpaceDE w:val="0"/>
              <w:autoSpaceDN w:val="0"/>
              <w:adjustRightInd w:val="0"/>
              <w:rPr>
                <w:rFonts w:ascii="Times New Roman" w:eastAsia="Calibri" w:hAnsi="Times New Roman" w:cs="Times New Roman"/>
                <w:sz w:val="24"/>
                <w:szCs w:val="24"/>
              </w:rPr>
            </w:pPr>
            <w:r w:rsidRPr="00917D76">
              <w:rPr>
                <w:rFonts w:ascii="Times New Roman" w:eastAsia="Calibri" w:hAnsi="Times New Roman" w:cs="Times New Roman"/>
                <w:sz w:val="24"/>
                <w:szCs w:val="24"/>
              </w:rPr>
              <w:t xml:space="preserve">технической возможности выражения получателем услуг мнения о качестве условий оказания услуг </w:t>
            </w:r>
            <w:r>
              <w:rPr>
                <w:rFonts w:ascii="Times New Roman" w:eastAsia="Calibri" w:hAnsi="Times New Roman" w:cs="Times New Roman"/>
                <w:sz w:val="24"/>
                <w:szCs w:val="24"/>
              </w:rPr>
              <w:t>образовательной</w:t>
            </w:r>
            <w:r w:rsidRPr="00917D76">
              <w:rPr>
                <w:rFonts w:ascii="Times New Roman" w:eastAsia="Calibri" w:hAnsi="Times New Roman" w:cs="Times New Roman"/>
                <w:sz w:val="24"/>
                <w:szCs w:val="24"/>
              </w:rPr>
              <w:t xml:space="preserve"> организацией </w:t>
            </w:r>
          </w:p>
        </w:tc>
        <w:tc>
          <w:tcPr>
            <w:tcW w:w="957" w:type="dxa"/>
          </w:tcPr>
          <w:p w14:paraId="5DFBC288" w14:textId="77777777" w:rsidR="00C328F3" w:rsidRPr="007F404C" w:rsidRDefault="00C328F3" w:rsidP="003854BC">
            <w:pPr>
              <w:rPr>
                <w:rFonts w:ascii="Times New Roman" w:hAnsi="Times New Roman" w:cs="Times New Roman"/>
                <w:b/>
                <w:sz w:val="24"/>
                <w:szCs w:val="24"/>
              </w:rPr>
            </w:pPr>
          </w:p>
        </w:tc>
      </w:tr>
    </w:tbl>
    <w:p w14:paraId="4F50DB35" w14:textId="77777777" w:rsidR="00C328F3" w:rsidRDefault="00C328F3" w:rsidP="00C328F3"/>
    <w:p w14:paraId="6BF66C39" w14:textId="77777777"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2. Комфортность условий, в которых осуществляется обр</w:t>
      </w:r>
      <w:r w:rsidRPr="00C2219B">
        <w:rPr>
          <w:rFonts w:ascii="Times New Roman" w:hAnsi="Times New Roman" w:cs="Times New Roman"/>
          <w:sz w:val="28"/>
          <w:szCs w:val="28"/>
        </w:rPr>
        <w:t>а</w:t>
      </w:r>
      <w:r w:rsidRPr="00C2219B">
        <w:rPr>
          <w:rFonts w:ascii="Times New Roman" w:hAnsi="Times New Roman" w:cs="Times New Roman"/>
          <w:sz w:val="28"/>
          <w:szCs w:val="28"/>
        </w:rPr>
        <w:t>зовательная деятельность</w:t>
      </w:r>
    </w:p>
    <w:p w14:paraId="67A2BD17" w14:textId="77777777" w:rsidR="00C328F3" w:rsidRPr="00C2219B" w:rsidRDefault="00C328F3" w:rsidP="00C328F3">
      <w:pPr>
        <w:pStyle w:val="ConsPlusTitle"/>
        <w:ind w:firstLine="567"/>
        <w:jc w:val="center"/>
        <w:rPr>
          <w:rFonts w:ascii="Times New Roman" w:hAnsi="Times New Roman" w:cs="Times New Roman"/>
          <w:sz w:val="28"/>
          <w:szCs w:val="28"/>
        </w:rPr>
      </w:pPr>
    </w:p>
    <w:p w14:paraId="693D1B42" w14:textId="77777777" w:rsidR="00C328F3" w:rsidRPr="00D17072" w:rsidRDefault="00C328F3" w:rsidP="00C328F3">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1. Обеспечение в организации комфортных условий, в к</w:t>
      </w:r>
      <w:r w:rsidRPr="00D17072">
        <w:rPr>
          <w:rFonts w:ascii="Times New Roman" w:hAnsi="Times New Roman" w:cs="Times New Roman"/>
          <w:b/>
          <w:i/>
          <w:sz w:val="28"/>
          <w:szCs w:val="28"/>
        </w:rPr>
        <w:t>о</w:t>
      </w:r>
      <w:r w:rsidRPr="00D17072">
        <w:rPr>
          <w:rFonts w:ascii="Times New Roman" w:hAnsi="Times New Roman" w:cs="Times New Roman"/>
          <w:b/>
          <w:i/>
          <w:sz w:val="28"/>
          <w:szCs w:val="28"/>
        </w:rPr>
        <w:t>торых осуществляется образовательная деятельность: наличие зоны о</w:t>
      </w:r>
      <w:r w:rsidRPr="00D17072">
        <w:rPr>
          <w:rFonts w:ascii="Times New Roman" w:hAnsi="Times New Roman" w:cs="Times New Roman"/>
          <w:b/>
          <w:i/>
          <w:sz w:val="28"/>
          <w:szCs w:val="28"/>
        </w:rPr>
        <w:t>т</w:t>
      </w:r>
      <w:r w:rsidRPr="00D17072">
        <w:rPr>
          <w:rFonts w:ascii="Times New Roman" w:hAnsi="Times New Roman" w:cs="Times New Roman"/>
          <w:b/>
          <w:i/>
          <w:sz w:val="28"/>
          <w:szCs w:val="28"/>
        </w:rPr>
        <w:t>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684B8F23" w14:textId="77777777" w:rsidR="00C328F3" w:rsidRPr="007F404C" w:rsidRDefault="00C328F3" w:rsidP="00C328F3">
      <w:pPr>
        <w:pStyle w:val="ConsPlusNormal"/>
        <w:ind w:firstLine="709"/>
        <w:jc w:val="both"/>
        <w:rPr>
          <w:rFonts w:ascii="Times New Roman" w:hAnsi="Times New Roman" w:cs="Times New Roman"/>
          <w:b/>
          <w:sz w:val="28"/>
          <w:szCs w:val="28"/>
        </w:rPr>
      </w:pPr>
    </w:p>
    <w:tbl>
      <w:tblPr>
        <w:tblStyle w:val="a4"/>
        <w:tblW w:w="9781" w:type="dxa"/>
        <w:tblInd w:w="108" w:type="dxa"/>
        <w:tblLook w:val="04A0" w:firstRow="1" w:lastRow="0" w:firstColumn="1" w:lastColumn="0" w:noHBand="0" w:noVBand="1"/>
      </w:tblPr>
      <w:tblGrid>
        <w:gridCol w:w="567"/>
        <w:gridCol w:w="8222"/>
        <w:gridCol w:w="992"/>
      </w:tblGrid>
      <w:tr w:rsidR="00C328F3" w14:paraId="7229C876" w14:textId="77777777" w:rsidTr="007C527A">
        <w:tc>
          <w:tcPr>
            <w:tcW w:w="567" w:type="dxa"/>
            <w:shd w:val="clear" w:color="auto" w:fill="DBE5F1" w:themeFill="accent1" w:themeFillTint="33"/>
          </w:tcPr>
          <w:p w14:paraId="35BF1B97"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222" w:type="dxa"/>
            <w:shd w:val="clear" w:color="auto" w:fill="DBE5F1" w:themeFill="accent1" w:themeFillTint="33"/>
          </w:tcPr>
          <w:p w14:paraId="7F923C94" w14:textId="77777777" w:rsidR="00C328F3" w:rsidRPr="007F404C" w:rsidRDefault="00C328F3" w:rsidP="003854BC">
            <w:pPr>
              <w:rPr>
                <w:rFonts w:ascii="Times New Roman" w:hAnsi="Times New Roman" w:cs="Times New Roman"/>
                <w:b/>
                <w:sz w:val="24"/>
                <w:szCs w:val="24"/>
              </w:rPr>
            </w:pPr>
            <w:r w:rsidRPr="007F404C">
              <w:rPr>
                <w:rFonts w:ascii="Times New Roman" w:hAnsi="Times New Roman" w:cs="Times New Roman"/>
                <w:b/>
                <w:sz w:val="24"/>
                <w:szCs w:val="24"/>
              </w:rPr>
              <w:t>Обеспечение в организации комфортных условий, в которых осущест</w:t>
            </w:r>
            <w:r w:rsidRPr="007F404C">
              <w:rPr>
                <w:rFonts w:ascii="Times New Roman" w:hAnsi="Times New Roman" w:cs="Times New Roman"/>
                <w:b/>
                <w:sz w:val="24"/>
                <w:szCs w:val="24"/>
              </w:rPr>
              <w:t>в</w:t>
            </w:r>
            <w:r w:rsidRPr="007F404C">
              <w:rPr>
                <w:rFonts w:ascii="Times New Roman" w:hAnsi="Times New Roman" w:cs="Times New Roman"/>
                <w:b/>
                <w:sz w:val="24"/>
                <w:szCs w:val="24"/>
              </w:rPr>
              <w:t>ляется образовательная деятельность:</w:t>
            </w:r>
          </w:p>
        </w:tc>
        <w:tc>
          <w:tcPr>
            <w:tcW w:w="992" w:type="dxa"/>
            <w:shd w:val="clear" w:color="auto" w:fill="DBE5F1" w:themeFill="accent1" w:themeFillTint="33"/>
          </w:tcPr>
          <w:p w14:paraId="282AF9F8"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13C470D8"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37A39E43" w14:textId="77777777" w:rsidTr="007C527A">
        <w:tc>
          <w:tcPr>
            <w:tcW w:w="567" w:type="dxa"/>
          </w:tcPr>
          <w:p w14:paraId="47FC4756"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8222" w:type="dxa"/>
            <w:vAlign w:val="center"/>
          </w:tcPr>
          <w:p w14:paraId="34497A72"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комфортной зоны отдыха (ожидания) оборудованной соответств</w:t>
            </w:r>
            <w:r w:rsidRPr="00917D76">
              <w:rPr>
                <w:rFonts w:ascii="Times New Roman" w:eastAsia="Calibri" w:hAnsi="Times New Roman" w:cs="Times New Roman"/>
                <w:color w:val="000000"/>
                <w:sz w:val="24"/>
                <w:szCs w:val="24"/>
              </w:rPr>
              <w:t>у</w:t>
            </w:r>
            <w:r w:rsidRPr="00917D76">
              <w:rPr>
                <w:rFonts w:ascii="Times New Roman" w:eastAsia="Calibri" w:hAnsi="Times New Roman" w:cs="Times New Roman"/>
                <w:color w:val="000000"/>
                <w:sz w:val="24"/>
                <w:szCs w:val="24"/>
              </w:rPr>
              <w:t>ющей мебелью</w:t>
            </w:r>
          </w:p>
        </w:tc>
        <w:tc>
          <w:tcPr>
            <w:tcW w:w="992" w:type="dxa"/>
          </w:tcPr>
          <w:p w14:paraId="01EB36D8" w14:textId="77777777" w:rsidR="00C328F3" w:rsidRPr="007F404C" w:rsidRDefault="00C328F3" w:rsidP="003854BC">
            <w:pPr>
              <w:rPr>
                <w:rFonts w:ascii="Times New Roman" w:hAnsi="Times New Roman" w:cs="Times New Roman"/>
                <w:sz w:val="24"/>
                <w:szCs w:val="24"/>
              </w:rPr>
            </w:pPr>
          </w:p>
        </w:tc>
      </w:tr>
      <w:tr w:rsidR="00C328F3" w14:paraId="322BC29F" w14:textId="77777777" w:rsidTr="007C527A">
        <w:tc>
          <w:tcPr>
            <w:tcW w:w="567" w:type="dxa"/>
          </w:tcPr>
          <w:p w14:paraId="1AFB471D"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8222" w:type="dxa"/>
            <w:vAlign w:val="center"/>
          </w:tcPr>
          <w:p w14:paraId="34E3D4B0"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наличие и понятность навигации внутри организации </w:t>
            </w:r>
          </w:p>
        </w:tc>
        <w:tc>
          <w:tcPr>
            <w:tcW w:w="992" w:type="dxa"/>
          </w:tcPr>
          <w:p w14:paraId="236343C6" w14:textId="77777777" w:rsidR="00C328F3" w:rsidRPr="007F404C" w:rsidRDefault="00C328F3" w:rsidP="003854BC">
            <w:pPr>
              <w:rPr>
                <w:rFonts w:ascii="Times New Roman" w:hAnsi="Times New Roman" w:cs="Times New Roman"/>
                <w:sz w:val="24"/>
                <w:szCs w:val="24"/>
              </w:rPr>
            </w:pPr>
          </w:p>
        </w:tc>
      </w:tr>
      <w:tr w:rsidR="00C328F3" w14:paraId="25D132C1" w14:textId="77777777" w:rsidTr="007C527A">
        <w:tc>
          <w:tcPr>
            <w:tcW w:w="567" w:type="dxa"/>
          </w:tcPr>
          <w:p w14:paraId="53D6105F"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8222" w:type="dxa"/>
            <w:vAlign w:val="center"/>
          </w:tcPr>
          <w:p w14:paraId="563EF8B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питьевой воды</w:t>
            </w:r>
          </w:p>
        </w:tc>
        <w:tc>
          <w:tcPr>
            <w:tcW w:w="992" w:type="dxa"/>
          </w:tcPr>
          <w:p w14:paraId="48D81CAF" w14:textId="77777777" w:rsidR="00C328F3" w:rsidRPr="007F404C" w:rsidRDefault="00C328F3" w:rsidP="003854BC">
            <w:pPr>
              <w:rPr>
                <w:rFonts w:ascii="Times New Roman" w:hAnsi="Times New Roman" w:cs="Times New Roman"/>
                <w:sz w:val="24"/>
                <w:szCs w:val="24"/>
              </w:rPr>
            </w:pPr>
          </w:p>
        </w:tc>
      </w:tr>
      <w:tr w:rsidR="00C328F3" w14:paraId="62BE8CE0" w14:textId="77777777" w:rsidTr="007C527A">
        <w:tc>
          <w:tcPr>
            <w:tcW w:w="567" w:type="dxa"/>
          </w:tcPr>
          <w:p w14:paraId="6594CD09"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8222" w:type="dxa"/>
            <w:vAlign w:val="center"/>
          </w:tcPr>
          <w:p w14:paraId="188AB195"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наличие и доступность санитарно-гигиенических помещений</w:t>
            </w:r>
          </w:p>
        </w:tc>
        <w:tc>
          <w:tcPr>
            <w:tcW w:w="992" w:type="dxa"/>
          </w:tcPr>
          <w:p w14:paraId="1BCB5668" w14:textId="77777777" w:rsidR="00C328F3" w:rsidRPr="007F404C" w:rsidRDefault="00C328F3" w:rsidP="003854BC">
            <w:pPr>
              <w:rPr>
                <w:rFonts w:ascii="Times New Roman" w:hAnsi="Times New Roman" w:cs="Times New Roman"/>
                <w:sz w:val="24"/>
                <w:szCs w:val="24"/>
              </w:rPr>
            </w:pPr>
          </w:p>
        </w:tc>
      </w:tr>
      <w:tr w:rsidR="00C328F3" w14:paraId="10AB6242" w14:textId="77777777" w:rsidTr="007C527A">
        <w:tc>
          <w:tcPr>
            <w:tcW w:w="567" w:type="dxa"/>
          </w:tcPr>
          <w:p w14:paraId="432F56F3"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8222" w:type="dxa"/>
            <w:vAlign w:val="center"/>
          </w:tcPr>
          <w:p w14:paraId="0A277F7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санитарное состояние помещений организации </w:t>
            </w:r>
          </w:p>
        </w:tc>
        <w:tc>
          <w:tcPr>
            <w:tcW w:w="992" w:type="dxa"/>
          </w:tcPr>
          <w:p w14:paraId="2852EF19" w14:textId="77777777" w:rsidR="00C328F3" w:rsidRPr="007F404C" w:rsidRDefault="00C328F3" w:rsidP="003854BC">
            <w:pPr>
              <w:rPr>
                <w:rFonts w:ascii="Times New Roman" w:hAnsi="Times New Roman" w:cs="Times New Roman"/>
                <w:sz w:val="24"/>
                <w:szCs w:val="24"/>
              </w:rPr>
            </w:pPr>
          </w:p>
        </w:tc>
      </w:tr>
      <w:tr w:rsidR="00C328F3" w14:paraId="7126D7C4" w14:textId="77777777" w:rsidTr="007C527A">
        <w:tc>
          <w:tcPr>
            <w:tcW w:w="567" w:type="dxa"/>
          </w:tcPr>
          <w:p w14:paraId="19E53F18"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8222" w:type="dxa"/>
            <w:vAlign w:val="center"/>
          </w:tcPr>
          <w:p w14:paraId="0AB22947"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транспортная доступность (доступность общественного транспорта и нал</w:t>
            </w:r>
            <w:r w:rsidRPr="00917D76">
              <w:rPr>
                <w:rFonts w:ascii="Times New Roman" w:eastAsia="Calibri" w:hAnsi="Times New Roman" w:cs="Times New Roman"/>
                <w:color w:val="000000"/>
                <w:sz w:val="24"/>
                <w:szCs w:val="24"/>
              </w:rPr>
              <w:t>и</w:t>
            </w:r>
            <w:r w:rsidRPr="00917D76">
              <w:rPr>
                <w:rFonts w:ascii="Times New Roman" w:eastAsia="Calibri" w:hAnsi="Times New Roman" w:cs="Times New Roman"/>
                <w:color w:val="000000"/>
                <w:sz w:val="24"/>
                <w:szCs w:val="24"/>
              </w:rPr>
              <w:t>чие парковки)</w:t>
            </w:r>
          </w:p>
        </w:tc>
        <w:tc>
          <w:tcPr>
            <w:tcW w:w="992" w:type="dxa"/>
          </w:tcPr>
          <w:p w14:paraId="6FE64D0D" w14:textId="77777777" w:rsidR="00C328F3" w:rsidRPr="007F404C" w:rsidRDefault="00C328F3" w:rsidP="003854BC">
            <w:pPr>
              <w:rPr>
                <w:rFonts w:ascii="Times New Roman" w:hAnsi="Times New Roman" w:cs="Times New Roman"/>
                <w:sz w:val="24"/>
                <w:szCs w:val="24"/>
              </w:rPr>
            </w:pPr>
          </w:p>
        </w:tc>
      </w:tr>
      <w:tr w:rsidR="00C328F3" w14:paraId="5406E218" w14:textId="77777777" w:rsidTr="007C527A">
        <w:tc>
          <w:tcPr>
            <w:tcW w:w="567" w:type="dxa"/>
          </w:tcPr>
          <w:p w14:paraId="7A3077B4" w14:textId="77777777" w:rsidR="00C328F3" w:rsidRPr="007F404C" w:rsidRDefault="00C328F3" w:rsidP="003854BC">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8222" w:type="dxa"/>
            <w:vAlign w:val="center"/>
          </w:tcPr>
          <w:p w14:paraId="306D3E2F" w14:textId="77777777" w:rsidR="00C328F3" w:rsidRPr="00917D76" w:rsidRDefault="00C328F3" w:rsidP="003854BC">
            <w:pPr>
              <w:rPr>
                <w:rFonts w:ascii="Times New Roman" w:eastAsia="Calibri" w:hAnsi="Times New Roman" w:cs="Times New Roman"/>
                <w:color w:val="000000"/>
                <w:sz w:val="24"/>
                <w:szCs w:val="24"/>
              </w:rPr>
            </w:pPr>
            <w:r w:rsidRPr="00917D76">
              <w:rPr>
                <w:rFonts w:ascii="Times New Roman" w:eastAsia="Calibri" w:hAnsi="Times New Roman" w:cs="Times New Roman"/>
                <w:color w:val="000000"/>
                <w:sz w:val="24"/>
                <w:szCs w:val="24"/>
              </w:rPr>
              <w:t xml:space="preserve">доступность записи на </w:t>
            </w:r>
            <w:r>
              <w:rPr>
                <w:rFonts w:ascii="Times New Roman" w:eastAsia="Calibri" w:hAnsi="Times New Roman" w:cs="Times New Roman"/>
                <w:color w:val="000000"/>
                <w:sz w:val="24"/>
                <w:szCs w:val="24"/>
              </w:rPr>
              <w:t xml:space="preserve">получение услуги (по телефону, </w:t>
            </w:r>
            <w:r w:rsidRPr="00917D76">
              <w:rPr>
                <w:rFonts w:ascii="Times New Roman" w:eastAsia="Calibri" w:hAnsi="Times New Roman" w:cs="Times New Roman"/>
                <w:color w:val="000000"/>
                <w:sz w:val="24"/>
                <w:szCs w:val="24"/>
              </w:rPr>
              <w:t>с использованием с</w:t>
            </w:r>
            <w:r w:rsidRPr="00917D76">
              <w:rPr>
                <w:rFonts w:ascii="Times New Roman" w:eastAsia="Calibri" w:hAnsi="Times New Roman" w:cs="Times New Roman"/>
                <w:color w:val="000000"/>
                <w:sz w:val="24"/>
                <w:szCs w:val="24"/>
              </w:rPr>
              <w:t>е</w:t>
            </w:r>
            <w:r w:rsidRPr="00917D76">
              <w:rPr>
                <w:rFonts w:ascii="Times New Roman" w:eastAsia="Calibri" w:hAnsi="Times New Roman" w:cs="Times New Roman"/>
                <w:color w:val="000000"/>
                <w:sz w:val="24"/>
                <w:szCs w:val="24"/>
              </w:rPr>
              <w:t>ти «Интернет» на официальном сайте организации и пр.)</w:t>
            </w:r>
          </w:p>
        </w:tc>
        <w:tc>
          <w:tcPr>
            <w:tcW w:w="992" w:type="dxa"/>
          </w:tcPr>
          <w:p w14:paraId="69F76C69" w14:textId="77777777" w:rsidR="00C328F3" w:rsidRPr="007F404C" w:rsidRDefault="00C328F3" w:rsidP="003854BC">
            <w:pPr>
              <w:rPr>
                <w:rFonts w:ascii="Times New Roman" w:hAnsi="Times New Roman" w:cs="Times New Roman"/>
                <w:sz w:val="24"/>
                <w:szCs w:val="24"/>
              </w:rPr>
            </w:pPr>
          </w:p>
        </w:tc>
      </w:tr>
    </w:tbl>
    <w:p w14:paraId="271C866A" w14:textId="77777777" w:rsidR="00C328F3" w:rsidRPr="007F404C" w:rsidRDefault="00C328F3" w:rsidP="00C328F3">
      <w:pPr>
        <w:spacing w:after="0" w:line="240" w:lineRule="auto"/>
        <w:rPr>
          <w:rFonts w:ascii="Times New Roman" w:hAnsi="Times New Roman" w:cs="Times New Roman"/>
        </w:rPr>
      </w:pPr>
    </w:p>
    <w:p w14:paraId="0C5D663B" w14:textId="07771A3E" w:rsidR="00C328F3" w:rsidRPr="00C2219B" w:rsidRDefault="00C328F3" w:rsidP="00C328F3">
      <w:pPr>
        <w:pStyle w:val="ConsPlusTitle"/>
        <w:ind w:firstLine="567"/>
        <w:jc w:val="both"/>
        <w:outlineLvl w:val="1"/>
        <w:rPr>
          <w:rFonts w:ascii="Times New Roman" w:hAnsi="Times New Roman" w:cs="Times New Roman"/>
          <w:sz w:val="28"/>
          <w:szCs w:val="28"/>
        </w:rPr>
      </w:pPr>
      <w:r w:rsidRPr="00C2219B">
        <w:rPr>
          <w:rFonts w:ascii="Times New Roman" w:hAnsi="Times New Roman" w:cs="Times New Roman"/>
          <w:sz w:val="28"/>
          <w:szCs w:val="28"/>
        </w:rPr>
        <w:t>Критерий 3. Доступность образовательной деятельности для инвал</w:t>
      </w:r>
      <w:r w:rsidRPr="00C2219B">
        <w:rPr>
          <w:rFonts w:ascii="Times New Roman" w:hAnsi="Times New Roman" w:cs="Times New Roman"/>
          <w:sz w:val="28"/>
          <w:szCs w:val="28"/>
        </w:rPr>
        <w:t>и</w:t>
      </w:r>
      <w:r w:rsidRPr="00C2219B">
        <w:rPr>
          <w:rFonts w:ascii="Times New Roman" w:hAnsi="Times New Roman" w:cs="Times New Roman"/>
          <w:sz w:val="28"/>
          <w:szCs w:val="28"/>
        </w:rPr>
        <w:t>дов</w:t>
      </w:r>
    </w:p>
    <w:p w14:paraId="7627911D" w14:textId="77777777" w:rsidR="00C328F3" w:rsidRPr="00D17072" w:rsidRDefault="00C328F3" w:rsidP="00C328F3">
      <w:pPr>
        <w:pStyle w:val="ConsPlusNormal"/>
        <w:ind w:firstLine="567"/>
        <w:jc w:val="both"/>
        <w:rPr>
          <w:rFonts w:ascii="Times New Roman" w:hAnsi="Times New Roman" w:cs="Times New Roman"/>
          <w:b/>
          <w:i/>
          <w:sz w:val="24"/>
          <w:szCs w:val="24"/>
        </w:rPr>
      </w:pPr>
      <w:r w:rsidRPr="00D17072">
        <w:rPr>
          <w:rFonts w:ascii="Times New Roman" w:hAnsi="Times New Roman" w:cs="Times New Roman"/>
          <w:b/>
          <w:i/>
          <w:sz w:val="28"/>
          <w:szCs w:val="28"/>
        </w:rPr>
        <w:t>Показатель 1. Оборудование территории, прилегающей к зданиям о</w:t>
      </w:r>
      <w:r w:rsidRPr="00D17072">
        <w:rPr>
          <w:rFonts w:ascii="Times New Roman" w:hAnsi="Times New Roman" w:cs="Times New Roman"/>
          <w:b/>
          <w:i/>
          <w:sz w:val="28"/>
          <w:szCs w:val="28"/>
        </w:rPr>
        <w:t>р</w:t>
      </w:r>
      <w:r w:rsidRPr="00D17072">
        <w:rPr>
          <w:rFonts w:ascii="Times New Roman" w:hAnsi="Times New Roman" w:cs="Times New Roman"/>
          <w:b/>
          <w:i/>
          <w:sz w:val="28"/>
          <w:szCs w:val="28"/>
        </w:rPr>
        <w:t>ганизации, и помещений с учетом доступности для инвалидов: оборудов</w:t>
      </w:r>
      <w:r w:rsidRPr="00D17072">
        <w:rPr>
          <w:rFonts w:ascii="Times New Roman" w:hAnsi="Times New Roman" w:cs="Times New Roman"/>
          <w:b/>
          <w:i/>
          <w:sz w:val="28"/>
          <w:szCs w:val="28"/>
        </w:rPr>
        <w:t>а</w:t>
      </w:r>
      <w:r w:rsidRPr="00D17072">
        <w:rPr>
          <w:rFonts w:ascii="Times New Roman" w:hAnsi="Times New Roman" w:cs="Times New Roman"/>
          <w:b/>
          <w:i/>
          <w:sz w:val="28"/>
          <w:szCs w:val="28"/>
        </w:rPr>
        <w:t>ние входных групп пандусами (подъемными платформами); наличие выд</w:t>
      </w:r>
      <w:r w:rsidRPr="00D17072">
        <w:rPr>
          <w:rFonts w:ascii="Times New Roman" w:hAnsi="Times New Roman" w:cs="Times New Roman"/>
          <w:b/>
          <w:i/>
          <w:sz w:val="28"/>
          <w:szCs w:val="28"/>
        </w:rPr>
        <w:t>е</w:t>
      </w:r>
      <w:r w:rsidRPr="00D17072">
        <w:rPr>
          <w:rFonts w:ascii="Times New Roman" w:hAnsi="Times New Roman" w:cs="Times New Roman"/>
          <w:b/>
          <w:i/>
          <w:sz w:val="28"/>
          <w:szCs w:val="28"/>
        </w:rPr>
        <w:t>ленных стоянок для автотранспортных средств инвалидов; наличие ада</w:t>
      </w:r>
      <w:r w:rsidRPr="00D17072">
        <w:rPr>
          <w:rFonts w:ascii="Times New Roman" w:hAnsi="Times New Roman" w:cs="Times New Roman"/>
          <w:b/>
          <w:i/>
          <w:sz w:val="28"/>
          <w:szCs w:val="28"/>
        </w:rPr>
        <w:t>п</w:t>
      </w:r>
      <w:r w:rsidRPr="00D17072">
        <w:rPr>
          <w:rFonts w:ascii="Times New Roman" w:hAnsi="Times New Roman" w:cs="Times New Roman"/>
          <w:b/>
          <w:i/>
          <w:sz w:val="28"/>
          <w:szCs w:val="28"/>
        </w:rPr>
        <w:t>тированных лифтов, поручней, расширенных</w:t>
      </w:r>
      <w:r w:rsidRPr="00D17072">
        <w:rPr>
          <w:rFonts w:ascii="Times New Roman" w:hAnsi="Times New Roman" w:cs="Times New Roman"/>
          <w:b/>
          <w:i/>
          <w:sz w:val="24"/>
          <w:szCs w:val="24"/>
        </w:rPr>
        <w:t xml:space="preserve"> </w:t>
      </w:r>
      <w:r w:rsidRPr="00D17072">
        <w:rPr>
          <w:rFonts w:ascii="Times New Roman" w:hAnsi="Times New Roman" w:cs="Times New Roman"/>
          <w:b/>
          <w:i/>
          <w:sz w:val="28"/>
          <w:szCs w:val="28"/>
        </w:rPr>
        <w:t>дверных проемов; наличие сменных кресел-колясок; наличие специально оборудованных санитарно-гигиенических помещений в организации</w:t>
      </w:r>
    </w:p>
    <w:p w14:paraId="66F701C4" w14:textId="77777777" w:rsidR="00C328F3" w:rsidRPr="00C2219B" w:rsidRDefault="00C328F3" w:rsidP="00C328F3">
      <w:pPr>
        <w:pStyle w:val="ConsPlusNormal"/>
        <w:jc w:val="both"/>
        <w:rPr>
          <w:rFonts w:ascii="Times New Roman" w:hAnsi="Times New Roman" w:cs="Times New Roman"/>
          <w:sz w:val="28"/>
          <w:szCs w:val="28"/>
        </w:rPr>
      </w:pPr>
    </w:p>
    <w:tbl>
      <w:tblPr>
        <w:tblStyle w:val="a4"/>
        <w:tblW w:w="0" w:type="auto"/>
        <w:tblInd w:w="108" w:type="dxa"/>
        <w:tblLook w:val="04A0" w:firstRow="1" w:lastRow="0" w:firstColumn="1" w:lastColumn="0" w:noHBand="0" w:noVBand="1"/>
      </w:tblPr>
      <w:tblGrid>
        <w:gridCol w:w="567"/>
        <w:gridCol w:w="8083"/>
        <w:gridCol w:w="989"/>
      </w:tblGrid>
      <w:tr w:rsidR="00C328F3" w:rsidRPr="007F404C" w14:paraId="0BCEE5AD" w14:textId="77777777" w:rsidTr="007C527A">
        <w:tc>
          <w:tcPr>
            <w:tcW w:w="567" w:type="dxa"/>
            <w:shd w:val="clear" w:color="auto" w:fill="DBE5F1" w:themeFill="accent1" w:themeFillTint="33"/>
          </w:tcPr>
          <w:p w14:paraId="2D0B9C56"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8083" w:type="dxa"/>
            <w:shd w:val="clear" w:color="auto" w:fill="DBE5F1" w:themeFill="accent1" w:themeFillTint="33"/>
          </w:tcPr>
          <w:p w14:paraId="31796ACE"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DBE5F1" w:themeFill="accent1" w:themeFillTint="33"/>
          </w:tcPr>
          <w:p w14:paraId="1A033954"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8BB12DA"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rsidRPr="007F404C" w14:paraId="063BD05D" w14:textId="77777777" w:rsidTr="00662BE7">
        <w:tc>
          <w:tcPr>
            <w:tcW w:w="567" w:type="dxa"/>
          </w:tcPr>
          <w:p w14:paraId="1B4DE555"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1</w:t>
            </w:r>
          </w:p>
        </w:tc>
        <w:tc>
          <w:tcPr>
            <w:tcW w:w="8083" w:type="dxa"/>
            <w:vAlign w:val="center"/>
          </w:tcPr>
          <w:p w14:paraId="1663AC4C"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оборудование входных групп пандусами (подъемными платформами)</w:t>
            </w:r>
          </w:p>
        </w:tc>
        <w:tc>
          <w:tcPr>
            <w:tcW w:w="989" w:type="dxa"/>
          </w:tcPr>
          <w:p w14:paraId="08D59EDA" w14:textId="77777777" w:rsidR="00C328F3" w:rsidRPr="007F404C" w:rsidRDefault="00C328F3" w:rsidP="003854BC">
            <w:pPr>
              <w:rPr>
                <w:rFonts w:ascii="Times New Roman" w:hAnsi="Times New Roman" w:cs="Times New Roman"/>
                <w:sz w:val="24"/>
                <w:szCs w:val="24"/>
              </w:rPr>
            </w:pPr>
          </w:p>
        </w:tc>
      </w:tr>
      <w:tr w:rsidR="00C328F3" w:rsidRPr="007F404C" w14:paraId="58C450AF" w14:textId="77777777" w:rsidTr="00662BE7">
        <w:tc>
          <w:tcPr>
            <w:tcW w:w="567" w:type="dxa"/>
          </w:tcPr>
          <w:p w14:paraId="3FB537FB"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2</w:t>
            </w:r>
          </w:p>
        </w:tc>
        <w:tc>
          <w:tcPr>
            <w:tcW w:w="8083" w:type="dxa"/>
            <w:vAlign w:val="center"/>
          </w:tcPr>
          <w:p w14:paraId="26317ADE"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выделенных стоянок для автотранспортных средств инвалидов</w:t>
            </w:r>
          </w:p>
        </w:tc>
        <w:tc>
          <w:tcPr>
            <w:tcW w:w="989" w:type="dxa"/>
          </w:tcPr>
          <w:p w14:paraId="53435297" w14:textId="77777777" w:rsidR="00C328F3" w:rsidRPr="007F404C" w:rsidRDefault="00C328F3" w:rsidP="003854BC">
            <w:pPr>
              <w:rPr>
                <w:rFonts w:ascii="Times New Roman" w:hAnsi="Times New Roman" w:cs="Times New Roman"/>
                <w:sz w:val="24"/>
                <w:szCs w:val="24"/>
              </w:rPr>
            </w:pPr>
          </w:p>
        </w:tc>
      </w:tr>
      <w:tr w:rsidR="00C328F3" w:rsidRPr="007F404C" w14:paraId="53FD7CED" w14:textId="77777777" w:rsidTr="00662BE7">
        <w:tc>
          <w:tcPr>
            <w:tcW w:w="567" w:type="dxa"/>
          </w:tcPr>
          <w:p w14:paraId="7E581DA4"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3</w:t>
            </w:r>
          </w:p>
        </w:tc>
        <w:tc>
          <w:tcPr>
            <w:tcW w:w="8083" w:type="dxa"/>
            <w:vAlign w:val="center"/>
          </w:tcPr>
          <w:p w14:paraId="15761524"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адаптированных лифтов, поручней, расширенных дверных про</w:t>
            </w:r>
            <w:r w:rsidRPr="00917D76">
              <w:rPr>
                <w:rFonts w:ascii="Times New Roman" w:eastAsia="Times New Roman" w:hAnsi="Times New Roman" w:cs="Times New Roman"/>
                <w:sz w:val="24"/>
                <w:szCs w:val="24"/>
              </w:rPr>
              <w:t>е</w:t>
            </w:r>
            <w:r w:rsidRPr="00917D76">
              <w:rPr>
                <w:rFonts w:ascii="Times New Roman" w:eastAsia="Times New Roman" w:hAnsi="Times New Roman" w:cs="Times New Roman"/>
                <w:sz w:val="24"/>
                <w:szCs w:val="24"/>
              </w:rPr>
              <w:t>мов</w:t>
            </w:r>
          </w:p>
        </w:tc>
        <w:tc>
          <w:tcPr>
            <w:tcW w:w="989" w:type="dxa"/>
          </w:tcPr>
          <w:p w14:paraId="6E15C397" w14:textId="77777777" w:rsidR="00C328F3" w:rsidRPr="007F404C" w:rsidRDefault="00C328F3" w:rsidP="003854BC">
            <w:pPr>
              <w:rPr>
                <w:rFonts w:ascii="Times New Roman" w:hAnsi="Times New Roman" w:cs="Times New Roman"/>
                <w:sz w:val="24"/>
                <w:szCs w:val="24"/>
              </w:rPr>
            </w:pPr>
          </w:p>
        </w:tc>
      </w:tr>
      <w:tr w:rsidR="00C328F3" w:rsidRPr="007F404C" w14:paraId="4DC80AEE" w14:textId="77777777" w:rsidTr="00662BE7">
        <w:tc>
          <w:tcPr>
            <w:tcW w:w="567" w:type="dxa"/>
          </w:tcPr>
          <w:p w14:paraId="3EAE80B7"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4</w:t>
            </w:r>
          </w:p>
        </w:tc>
        <w:tc>
          <w:tcPr>
            <w:tcW w:w="8083" w:type="dxa"/>
            <w:vAlign w:val="center"/>
          </w:tcPr>
          <w:p w14:paraId="478CC68B" w14:textId="77777777" w:rsidR="00C328F3" w:rsidRPr="00917D76" w:rsidRDefault="00C328F3" w:rsidP="003854BC">
            <w:pPr>
              <w:widowControl w:val="0"/>
              <w:autoSpaceDE w:val="0"/>
              <w:autoSpaceDN w:val="0"/>
              <w:adjustRightInd w:val="0"/>
              <w:rPr>
                <w:rFonts w:ascii="Times New Roman" w:eastAsia="Times New Roman" w:hAnsi="Times New Roman" w:cs="Times New Roman"/>
                <w:sz w:val="24"/>
                <w:szCs w:val="24"/>
              </w:rPr>
            </w:pPr>
            <w:r w:rsidRPr="00917D76">
              <w:rPr>
                <w:rFonts w:ascii="Times New Roman" w:eastAsia="Times New Roman" w:hAnsi="Times New Roman" w:cs="Times New Roman"/>
                <w:sz w:val="24"/>
                <w:szCs w:val="24"/>
              </w:rPr>
              <w:t>наличие сменных кресел-колясок</w:t>
            </w:r>
          </w:p>
        </w:tc>
        <w:tc>
          <w:tcPr>
            <w:tcW w:w="989" w:type="dxa"/>
          </w:tcPr>
          <w:p w14:paraId="7EA9A912" w14:textId="77777777" w:rsidR="00C328F3" w:rsidRPr="007F404C" w:rsidRDefault="00C328F3" w:rsidP="003854BC">
            <w:pPr>
              <w:rPr>
                <w:rFonts w:ascii="Times New Roman" w:hAnsi="Times New Roman" w:cs="Times New Roman"/>
                <w:sz w:val="24"/>
                <w:szCs w:val="24"/>
              </w:rPr>
            </w:pPr>
          </w:p>
        </w:tc>
      </w:tr>
      <w:tr w:rsidR="00C328F3" w:rsidRPr="007F404C" w14:paraId="5B8D46B7" w14:textId="77777777" w:rsidTr="00662BE7">
        <w:tc>
          <w:tcPr>
            <w:tcW w:w="567" w:type="dxa"/>
          </w:tcPr>
          <w:p w14:paraId="0E581BD0" w14:textId="77777777" w:rsidR="00C328F3" w:rsidRPr="007F404C" w:rsidRDefault="00C328F3" w:rsidP="003854BC">
            <w:pPr>
              <w:jc w:val="center"/>
              <w:rPr>
                <w:rFonts w:ascii="Times New Roman" w:hAnsi="Times New Roman" w:cs="Times New Roman"/>
                <w:sz w:val="24"/>
                <w:szCs w:val="24"/>
              </w:rPr>
            </w:pPr>
            <w:r>
              <w:rPr>
                <w:rFonts w:ascii="Times New Roman" w:hAnsi="Times New Roman" w:cs="Times New Roman"/>
                <w:sz w:val="24"/>
                <w:szCs w:val="24"/>
              </w:rPr>
              <w:t>5</w:t>
            </w:r>
          </w:p>
        </w:tc>
        <w:tc>
          <w:tcPr>
            <w:tcW w:w="8083" w:type="dxa"/>
            <w:vAlign w:val="center"/>
          </w:tcPr>
          <w:p w14:paraId="652FBBC0" w14:textId="77777777" w:rsidR="00C328F3" w:rsidRPr="00917D76" w:rsidRDefault="00C328F3" w:rsidP="003854BC">
            <w:pPr>
              <w:rPr>
                <w:rFonts w:ascii="Times New Roman" w:eastAsia="Calibri" w:hAnsi="Times New Roman" w:cs="Times New Roman"/>
                <w:sz w:val="24"/>
                <w:szCs w:val="24"/>
              </w:rPr>
            </w:pPr>
            <w:r w:rsidRPr="00917D76">
              <w:rPr>
                <w:rFonts w:ascii="Times New Roman" w:eastAsia="Calibri" w:hAnsi="Times New Roman" w:cs="Times New Roman"/>
                <w:sz w:val="24"/>
                <w:szCs w:val="24"/>
              </w:rPr>
              <w:t>наличие специально оборудованных для инвалидов санитарно-гигиенических помещений</w:t>
            </w:r>
          </w:p>
        </w:tc>
        <w:tc>
          <w:tcPr>
            <w:tcW w:w="989" w:type="dxa"/>
          </w:tcPr>
          <w:p w14:paraId="73428FA3" w14:textId="77777777" w:rsidR="00C328F3" w:rsidRPr="007F404C" w:rsidRDefault="00C328F3" w:rsidP="003854BC">
            <w:pPr>
              <w:rPr>
                <w:rFonts w:ascii="Times New Roman" w:hAnsi="Times New Roman" w:cs="Times New Roman"/>
                <w:sz w:val="24"/>
                <w:szCs w:val="24"/>
              </w:rPr>
            </w:pPr>
          </w:p>
        </w:tc>
      </w:tr>
    </w:tbl>
    <w:p w14:paraId="1C185BE7" w14:textId="77777777" w:rsidR="00BD440C" w:rsidRPr="000D22F7" w:rsidRDefault="00BD440C" w:rsidP="00BD440C">
      <w:pPr>
        <w:spacing w:after="0" w:line="240" w:lineRule="auto"/>
        <w:ind w:right="34"/>
        <w:rPr>
          <w:rFonts w:ascii="Times New Roman" w:hAnsi="Times New Roman" w:cs="Times New Roman"/>
          <w:sz w:val="24"/>
          <w:szCs w:val="24"/>
        </w:rPr>
      </w:pPr>
    </w:p>
    <w:p w14:paraId="43C96A8F" w14:textId="00BB7207" w:rsidR="00C328F3" w:rsidRPr="00D17072" w:rsidRDefault="00C328F3" w:rsidP="009A1396">
      <w:pPr>
        <w:pStyle w:val="ConsPlusNormal"/>
        <w:ind w:firstLine="567"/>
        <w:jc w:val="both"/>
        <w:rPr>
          <w:rFonts w:ascii="Times New Roman" w:hAnsi="Times New Roman" w:cs="Times New Roman"/>
          <w:b/>
          <w:i/>
          <w:sz w:val="28"/>
          <w:szCs w:val="28"/>
        </w:rPr>
      </w:pPr>
      <w:r w:rsidRPr="00D17072">
        <w:rPr>
          <w:rFonts w:ascii="Times New Roman" w:hAnsi="Times New Roman" w:cs="Times New Roman"/>
          <w:b/>
          <w:i/>
          <w:sz w:val="28"/>
          <w:szCs w:val="28"/>
        </w:rPr>
        <w:t>Показатель 2. Обеспечение в организации условий доступности, позв</w:t>
      </w:r>
      <w:r w:rsidRPr="00D17072">
        <w:rPr>
          <w:rFonts w:ascii="Times New Roman" w:hAnsi="Times New Roman" w:cs="Times New Roman"/>
          <w:b/>
          <w:i/>
          <w:sz w:val="28"/>
          <w:szCs w:val="28"/>
        </w:rPr>
        <w:t>о</w:t>
      </w:r>
      <w:r w:rsidRPr="00D17072">
        <w:rPr>
          <w:rFonts w:ascii="Times New Roman" w:hAnsi="Times New Roman" w:cs="Times New Roman"/>
          <w:b/>
          <w:i/>
          <w:sz w:val="28"/>
          <w:szCs w:val="28"/>
        </w:rPr>
        <w:t>ляющих инвалидам получать образовательные услуги наравне с другими: дублирование для инвалидов по слуху и зрению звуковой и зрительной и</w:t>
      </w:r>
      <w:r w:rsidRPr="00D17072">
        <w:rPr>
          <w:rFonts w:ascii="Times New Roman" w:hAnsi="Times New Roman" w:cs="Times New Roman"/>
          <w:b/>
          <w:i/>
          <w:sz w:val="28"/>
          <w:szCs w:val="28"/>
        </w:rPr>
        <w:t>н</w:t>
      </w:r>
      <w:r w:rsidRPr="00D17072">
        <w:rPr>
          <w:rFonts w:ascii="Times New Roman" w:hAnsi="Times New Roman" w:cs="Times New Roman"/>
          <w:b/>
          <w:i/>
          <w:sz w:val="28"/>
          <w:szCs w:val="28"/>
        </w:rPr>
        <w:t>формации; дублирование надписей, знаков и иной текстовой и графической информации знаками, выполненными рельефно-точечным шрифтом Бра</w:t>
      </w:r>
      <w:r w:rsidRPr="00D17072">
        <w:rPr>
          <w:rFonts w:ascii="Times New Roman" w:hAnsi="Times New Roman" w:cs="Times New Roman"/>
          <w:b/>
          <w:i/>
          <w:sz w:val="28"/>
          <w:szCs w:val="28"/>
        </w:rPr>
        <w:t>й</w:t>
      </w:r>
      <w:r w:rsidRPr="00D17072">
        <w:rPr>
          <w:rFonts w:ascii="Times New Roman" w:hAnsi="Times New Roman" w:cs="Times New Roman"/>
          <w:b/>
          <w:i/>
          <w:sz w:val="28"/>
          <w:szCs w:val="28"/>
        </w:rPr>
        <w:t xml:space="preserve">ля; возможность предоставления инвалидам по слуху (слуху и зрению) услуг </w:t>
      </w:r>
      <w:proofErr w:type="spellStart"/>
      <w:r w:rsidRPr="00D17072">
        <w:rPr>
          <w:rFonts w:ascii="Times New Roman" w:hAnsi="Times New Roman" w:cs="Times New Roman"/>
          <w:b/>
          <w:i/>
          <w:sz w:val="28"/>
          <w:szCs w:val="28"/>
        </w:rPr>
        <w:t>сурдопереводчика</w:t>
      </w:r>
      <w:proofErr w:type="spellEnd"/>
      <w:r w:rsidRPr="00D17072">
        <w:rPr>
          <w:rFonts w:ascii="Times New Roman" w:hAnsi="Times New Roman" w:cs="Times New Roman"/>
          <w:b/>
          <w:i/>
          <w:sz w:val="28"/>
          <w:szCs w:val="28"/>
        </w:rPr>
        <w:t xml:space="preserve"> (</w:t>
      </w:r>
      <w:proofErr w:type="spellStart"/>
      <w:r w:rsidRPr="00D17072">
        <w:rPr>
          <w:rFonts w:ascii="Times New Roman" w:hAnsi="Times New Roman" w:cs="Times New Roman"/>
          <w:b/>
          <w:i/>
          <w:sz w:val="28"/>
          <w:szCs w:val="28"/>
        </w:rPr>
        <w:t>тифлосурдопереводчика</w:t>
      </w:r>
      <w:proofErr w:type="spellEnd"/>
      <w:r w:rsidRPr="00D17072">
        <w:rPr>
          <w:rFonts w:ascii="Times New Roman" w:hAnsi="Times New Roman" w:cs="Times New Roman"/>
          <w:b/>
          <w:i/>
          <w:sz w:val="28"/>
          <w:szCs w:val="28"/>
        </w:rPr>
        <w:t>); наличие альтернативной ве</w:t>
      </w:r>
      <w:r w:rsidRPr="00D17072">
        <w:rPr>
          <w:rFonts w:ascii="Times New Roman" w:hAnsi="Times New Roman" w:cs="Times New Roman"/>
          <w:b/>
          <w:i/>
          <w:sz w:val="28"/>
          <w:szCs w:val="28"/>
        </w:rPr>
        <w:t>р</w:t>
      </w:r>
      <w:r w:rsidRPr="00D17072">
        <w:rPr>
          <w:rFonts w:ascii="Times New Roman" w:hAnsi="Times New Roman" w:cs="Times New Roman"/>
          <w:b/>
          <w:i/>
          <w:sz w:val="28"/>
          <w:szCs w:val="28"/>
        </w:rPr>
        <w:t>сии сайта организации для инвалидов по зрению; помощь, оказываемая р</w:t>
      </w:r>
      <w:r w:rsidRPr="00D17072">
        <w:rPr>
          <w:rFonts w:ascii="Times New Roman" w:hAnsi="Times New Roman" w:cs="Times New Roman"/>
          <w:b/>
          <w:i/>
          <w:sz w:val="28"/>
          <w:szCs w:val="28"/>
        </w:rPr>
        <w:t>а</w:t>
      </w:r>
      <w:r w:rsidRPr="00D17072">
        <w:rPr>
          <w:rFonts w:ascii="Times New Roman" w:hAnsi="Times New Roman" w:cs="Times New Roman"/>
          <w:b/>
          <w:i/>
          <w:sz w:val="28"/>
          <w:szCs w:val="28"/>
        </w:rPr>
        <w:t>ботниками организации, прошедшими необходимое обучение (инструкт</w:t>
      </w:r>
      <w:r w:rsidRPr="00D17072">
        <w:rPr>
          <w:rFonts w:ascii="Times New Roman" w:hAnsi="Times New Roman" w:cs="Times New Roman"/>
          <w:b/>
          <w:i/>
          <w:sz w:val="28"/>
          <w:szCs w:val="28"/>
        </w:rPr>
        <w:t>и</w:t>
      </w:r>
      <w:r w:rsidRPr="00D17072">
        <w:rPr>
          <w:rFonts w:ascii="Times New Roman" w:hAnsi="Times New Roman" w:cs="Times New Roman"/>
          <w:b/>
          <w:i/>
          <w:sz w:val="28"/>
          <w:szCs w:val="28"/>
        </w:rPr>
        <w:t>рование), по сопровождению инвалидов в помещении организации; наличие возможности предоставления образовательных услуг в дистанционном режиме или на дому</w:t>
      </w:r>
    </w:p>
    <w:p w14:paraId="2109CB24" w14:textId="77777777" w:rsidR="00C328F3" w:rsidRPr="007F404C" w:rsidRDefault="00C328F3" w:rsidP="00C328F3">
      <w:pPr>
        <w:pStyle w:val="ConsPlusNormal"/>
        <w:ind w:firstLine="709"/>
        <w:jc w:val="both"/>
        <w:rPr>
          <w:rFonts w:ascii="Times New Roman" w:hAnsi="Times New Roman" w:cs="Times New Roman"/>
          <w:b/>
          <w:sz w:val="24"/>
          <w:szCs w:val="24"/>
        </w:rPr>
      </w:pPr>
    </w:p>
    <w:tbl>
      <w:tblPr>
        <w:tblStyle w:val="a4"/>
        <w:tblW w:w="0" w:type="auto"/>
        <w:tblInd w:w="108" w:type="dxa"/>
        <w:tblLook w:val="04A0" w:firstRow="1" w:lastRow="0" w:firstColumn="1" w:lastColumn="0" w:noHBand="0" w:noVBand="1"/>
      </w:tblPr>
      <w:tblGrid>
        <w:gridCol w:w="709"/>
        <w:gridCol w:w="7941"/>
        <w:gridCol w:w="989"/>
      </w:tblGrid>
      <w:tr w:rsidR="00C328F3" w14:paraId="2C18D154" w14:textId="77777777" w:rsidTr="007C527A">
        <w:tc>
          <w:tcPr>
            <w:tcW w:w="709" w:type="dxa"/>
            <w:shd w:val="clear" w:color="auto" w:fill="DBE5F1" w:themeFill="accent1" w:themeFillTint="33"/>
          </w:tcPr>
          <w:p w14:paraId="0FC2D9BB"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 п</w:t>
            </w: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п</w:t>
            </w:r>
          </w:p>
        </w:tc>
        <w:tc>
          <w:tcPr>
            <w:tcW w:w="7941" w:type="dxa"/>
            <w:shd w:val="clear" w:color="auto" w:fill="DBE5F1" w:themeFill="accent1" w:themeFillTint="33"/>
          </w:tcPr>
          <w:p w14:paraId="41279082"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b/>
                <w:sz w:val="24"/>
                <w:szCs w:val="24"/>
              </w:rPr>
              <w:t>Оборудование территории, прилегающей к зданиям организации, и помещений с учетом доступности для инвалидов:</w:t>
            </w:r>
          </w:p>
        </w:tc>
        <w:tc>
          <w:tcPr>
            <w:tcW w:w="989" w:type="dxa"/>
            <w:shd w:val="clear" w:color="auto" w:fill="DBE5F1" w:themeFill="accent1" w:themeFillTint="33"/>
          </w:tcPr>
          <w:p w14:paraId="25DFA032" w14:textId="77777777" w:rsidR="00C328F3"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rPr>
              <w:t>Да</w:t>
            </w:r>
          </w:p>
          <w:p w14:paraId="0F117742" w14:textId="77777777" w:rsidR="00C328F3" w:rsidRPr="007F404C" w:rsidRDefault="00C328F3" w:rsidP="003854BC">
            <w:pPr>
              <w:jc w:val="center"/>
              <w:rPr>
                <w:rFonts w:ascii="Times New Roman" w:hAnsi="Times New Roman" w:cs="Times New Roman"/>
                <w:b/>
                <w:sz w:val="24"/>
                <w:szCs w:val="24"/>
              </w:rPr>
            </w:pPr>
            <w:r w:rsidRPr="007F404C">
              <w:rPr>
                <w:rFonts w:ascii="Times New Roman" w:hAnsi="Times New Roman" w:cs="Times New Roman"/>
                <w:b/>
                <w:sz w:val="24"/>
                <w:szCs w:val="24"/>
                <w:lang w:val="en-US"/>
              </w:rPr>
              <w:t>/</w:t>
            </w:r>
            <w:r w:rsidRPr="007F404C">
              <w:rPr>
                <w:rFonts w:ascii="Times New Roman" w:hAnsi="Times New Roman" w:cs="Times New Roman"/>
                <w:b/>
                <w:sz w:val="24"/>
                <w:szCs w:val="24"/>
              </w:rPr>
              <w:t>нет</w:t>
            </w:r>
          </w:p>
        </w:tc>
      </w:tr>
      <w:tr w:rsidR="00C328F3" w14:paraId="22582CDE" w14:textId="77777777" w:rsidTr="00662BE7">
        <w:tc>
          <w:tcPr>
            <w:tcW w:w="709" w:type="dxa"/>
          </w:tcPr>
          <w:p w14:paraId="4F235FC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1</w:t>
            </w:r>
          </w:p>
        </w:tc>
        <w:tc>
          <w:tcPr>
            <w:tcW w:w="7941" w:type="dxa"/>
          </w:tcPr>
          <w:p w14:paraId="1B1D3998"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дублирование для инвалидов по слуху и зрению звуковой и зрительной информации</w:t>
            </w:r>
          </w:p>
        </w:tc>
        <w:tc>
          <w:tcPr>
            <w:tcW w:w="989" w:type="dxa"/>
          </w:tcPr>
          <w:p w14:paraId="4B3744D3" w14:textId="77777777" w:rsidR="00C328F3" w:rsidRPr="007F404C" w:rsidRDefault="00C328F3" w:rsidP="003854BC">
            <w:pPr>
              <w:rPr>
                <w:rFonts w:ascii="Times New Roman" w:hAnsi="Times New Roman" w:cs="Times New Roman"/>
                <w:sz w:val="24"/>
                <w:szCs w:val="24"/>
              </w:rPr>
            </w:pPr>
          </w:p>
        </w:tc>
      </w:tr>
      <w:tr w:rsidR="00C328F3" w14:paraId="641B8868" w14:textId="77777777" w:rsidTr="00662BE7">
        <w:tc>
          <w:tcPr>
            <w:tcW w:w="709" w:type="dxa"/>
          </w:tcPr>
          <w:p w14:paraId="2BBE0ECD"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2</w:t>
            </w:r>
          </w:p>
        </w:tc>
        <w:tc>
          <w:tcPr>
            <w:tcW w:w="7941" w:type="dxa"/>
          </w:tcPr>
          <w:p w14:paraId="354A9342"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дублирование надписей, знаков и иной текстовой и графической инфо</w:t>
            </w:r>
            <w:r w:rsidRPr="007F404C">
              <w:rPr>
                <w:rFonts w:ascii="Times New Roman" w:hAnsi="Times New Roman" w:cs="Times New Roman"/>
                <w:sz w:val="24"/>
                <w:szCs w:val="24"/>
              </w:rPr>
              <w:t>р</w:t>
            </w:r>
            <w:r w:rsidRPr="007F404C">
              <w:rPr>
                <w:rFonts w:ascii="Times New Roman" w:hAnsi="Times New Roman" w:cs="Times New Roman"/>
                <w:sz w:val="24"/>
                <w:szCs w:val="24"/>
              </w:rPr>
              <w:t>мации знаками, выполненными рельефно-точечным шрифтом Брайля</w:t>
            </w:r>
          </w:p>
        </w:tc>
        <w:tc>
          <w:tcPr>
            <w:tcW w:w="989" w:type="dxa"/>
          </w:tcPr>
          <w:p w14:paraId="09001B14" w14:textId="77777777" w:rsidR="00C328F3" w:rsidRPr="007F404C" w:rsidRDefault="00C328F3" w:rsidP="003854BC">
            <w:pPr>
              <w:rPr>
                <w:rFonts w:ascii="Times New Roman" w:hAnsi="Times New Roman" w:cs="Times New Roman"/>
                <w:sz w:val="24"/>
                <w:szCs w:val="24"/>
              </w:rPr>
            </w:pPr>
          </w:p>
        </w:tc>
      </w:tr>
      <w:tr w:rsidR="00C328F3" w14:paraId="20A78CA8" w14:textId="77777777" w:rsidTr="00662BE7">
        <w:tc>
          <w:tcPr>
            <w:tcW w:w="709" w:type="dxa"/>
          </w:tcPr>
          <w:p w14:paraId="0F4CFC30"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3</w:t>
            </w:r>
          </w:p>
        </w:tc>
        <w:tc>
          <w:tcPr>
            <w:tcW w:w="7941" w:type="dxa"/>
          </w:tcPr>
          <w:p w14:paraId="17738153"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 xml:space="preserve">возможность предоставления инвалидам по слуху (слуху и зрению) услуг </w:t>
            </w:r>
            <w:proofErr w:type="spellStart"/>
            <w:r w:rsidRPr="007F404C">
              <w:rPr>
                <w:rFonts w:ascii="Times New Roman" w:hAnsi="Times New Roman" w:cs="Times New Roman"/>
                <w:sz w:val="24"/>
                <w:szCs w:val="24"/>
              </w:rPr>
              <w:t>сурдопереводчика</w:t>
            </w:r>
            <w:proofErr w:type="spellEnd"/>
            <w:r w:rsidRPr="007F404C">
              <w:rPr>
                <w:rFonts w:ascii="Times New Roman" w:hAnsi="Times New Roman" w:cs="Times New Roman"/>
                <w:sz w:val="24"/>
                <w:szCs w:val="24"/>
              </w:rPr>
              <w:t xml:space="preserve"> (</w:t>
            </w:r>
            <w:proofErr w:type="spellStart"/>
            <w:r w:rsidRPr="007F404C">
              <w:rPr>
                <w:rFonts w:ascii="Times New Roman" w:hAnsi="Times New Roman" w:cs="Times New Roman"/>
                <w:sz w:val="24"/>
                <w:szCs w:val="24"/>
              </w:rPr>
              <w:t>тифлосурдопереводчика</w:t>
            </w:r>
            <w:proofErr w:type="spellEnd"/>
            <w:r w:rsidRPr="007F404C">
              <w:rPr>
                <w:rFonts w:ascii="Times New Roman" w:hAnsi="Times New Roman" w:cs="Times New Roman"/>
                <w:sz w:val="24"/>
                <w:szCs w:val="24"/>
              </w:rPr>
              <w:t>)</w:t>
            </w:r>
          </w:p>
        </w:tc>
        <w:tc>
          <w:tcPr>
            <w:tcW w:w="989" w:type="dxa"/>
          </w:tcPr>
          <w:p w14:paraId="4535165B" w14:textId="77777777" w:rsidR="00C328F3" w:rsidRPr="007F404C" w:rsidRDefault="00C328F3" w:rsidP="003854BC">
            <w:pPr>
              <w:rPr>
                <w:rFonts w:ascii="Times New Roman" w:hAnsi="Times New Roman" w:cs="Times New Roman"/>
                <w:sz w:val="24"/>
                <w:szCs w:val="24"/>
              </w:rPr>
            </w:pPr>
          </w:p>
        </w:tc>
      </w:tr>
      <w:tr w:rsidR="00C328F3" w14:paraId="2E2990ED" w14:textId="77777777" w:rsidTr="00662BE7">
        <w:tc>
          <w:tcPr>
            <w:tcW w:w="709" w:type="dxa"/>
          </w:tcPr>
          <w:p w14:paraId="56CBDC93"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4</w:t>
            </w:r>
          </w:p>
        </w:tc>
        <w:tc>
          <w:tcPr>
            <w:tcW w:w="7941" w:type="dxa"/>
          </w:tcPr>
          <w:p w14:paraId="65D9E18C" w14:textId="77777777" w:rsidR="00C328F3" w:rsidRPr="007F404C" w:rsidRDefault="00C328F3" w:rsidP="003854BC">
            <w:pPr>
              <w:pStyle w:val="ConsPlusNormal"/>
              <w:jc w:val="both"/>
              <w:rPr>
                <w:rFonts w:ascii="Times New Roman" w:hAnsi="Times New Roman" w:cs="Times New Roman"/>
                <w:sz w:val="24"/>
                <w:szCs w:val="24"/>
              </w:rPr>
            </w:pPr>
            <w:r w:rsidRPr="007F404C">
              <w:rPr>
                <w:rFonts w:ascii="Times New Roman" w:hAnsi="Times New Roman" w:cs="Times New Roman"/>
                <w:sz w:val="24"/>
                <w:szCs w:val="24"/>
              </w:rPr>
              <w:t>наличие альтернативной версии сайта организации для инвалидов по зр</w:t>
            </w:r>
            <w:r w:rsidRPr="007F404C">
              <w:rPr>
                <w:rFonts w:ascii="Times New Roman" w:hAnsi="Times New Roman" w:cs="Times New Roman"/>
                <w:sz w:val="24"/>
                <w:szCs w:val="24"/>
              </w:rPr>
              <w:t>е</w:t>
            </w:r>
            <w:r w:rsidRPr="007F404C">
              <w:rPr>
                <w:rFonts w:ascii="Times New Roman" w:hAnsi="Times New Roman" w:cs="Times New Roman"/>
                <w:sz w:val="24"/>
                <w:szCs w:val="24"/>
              </w:rPr>
              <w:t>нию</w:t>
            </w:r>
          </w:p>
        </w:tc>
        <w:tc>
          <w:tcPr>
            <w:tcW w:w="989" w:type="dxa"/>
          </w:tcPr>
          <w:p w14:paraId="72AE9225" w14:textId="77777777" w:rsidR="00C328F3" w:rsidRPr="007F404C" w:rsidRDefault="00C328F3" w:rsidP="003854BC">
            <w:pPr>
              <w:rPr>
                <w:rFonts w:ascii="Times New Roman" w:hAnsi="Times New Roman" w:cs="Times New Roman"/>
                <w:sz w:val="24"/>
                <w:szCs w:val="24"/>
              </w:rPr>
            </w:pPr>
          </w:p>
        </w:tc>
      </w:tr>
      <w:tr w:rsidR="00C328F3" w14:paraId="6907DD28" w14:textId="77777777" w:rsidTr="00662BE7">
        <w:tc>
          <w:tcPr>
            <w:tcW w:w="709" w:type="dxa"/>
          </w:tcPr>
          <w:p w14:paraId="0BA994C4"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5</w:t>
            </w:r>
          </w:p>
        </w:tc>
        <w:tc>
          <w:tcPr>
            <w:tcW w:w="7941" w:type="dxa"/>
          </w:tcPr>
          <w:p w14:paraId="03BCCD51"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помощь, оказываемая работниками организации, прошедшими необход</w:t>
            </w:r>
            <w:r w:rsidRPr="007F404C">
              <w:rPr>
                <w:rFonts w:ascii="Times New Roman" w:hAnsi="Times New Roman" w:cs="Times New Roman"/>
                <w:sz w:val="24"/>
                <w:szCs w:val="24"/>
              </w:rPr>
              <w:t>и</w:t>
            </w:r>
            <w:r w:rsidRPr="007F404C">
              <w:rPr>
                <w:rFonts w:ascii="Times New Roman" w:hAnsi="Times New Roman" w:cs="Times New Roman"/>
                <w:sz w:val="24"/>
                <w:szCs w:val="24"/>
              </w:rPr>
              <w:t>мое обучение (инструктирование), по сопровождению инвалидов в пом</w:t>
            </w:r>
            <w:r w:rsidRPr="007F404C">
              <w:rPr>
                <w:rFonts w:ascii="Times New Roman" w:hAnsi="Times New Roman" w:cs="Times New Roman"/>
                <w:sz w:val="24"/>
                <w:szCs w:val="24"/>
              </w:rPr>
              <w:t>е</w:t>
            </w:r>
            <w:r w:rsidRPr="007F404C">
              <w:rPr>
                <w:rFonts w:ascii="Times New Roman" w:hAnsi="Times New Roman" w:cs="Times New Roman"/>
                <w:sz w:val="24"/>
                <w:szCs w:val="24"/>
              </w:rPr>
              <w:t>щении организации</w:t>
            </w:r>
          </w:p>
        </w:tc>
        <w:tc>
          <w:tcPr>
            <w:tcW w:w="989" w:type="dxa"/>
          </w:tcPr>
          <w:p w14:paraId="7D1D530C" w14:textId="77777777" w:rsidR="00C328F3" w:rsidRPr="007F404C" w:rsidRDefault="00C328F3" w:rsidP="003854BC">
            <w:pPr>
              <w:rPr>
                <w:rFonts w:ascii="Times New Roman" w:hAnsi="Times New Roman" w:cs="Times New Roman"/>
                <w:sz w:val="24"/>
                <w:szCs w:val="24"/>
              </w:rPr>
            </w:pPr>
          </w:p>
        </w:tc>
      </w:tr>
      <w:tr w:rsidR="00C328F3" w14:paraId="0EFB4BAD" w14:textId="77777777" w:rsidTr="00662BE7">
        <w:tc>
          <w:tcPr>
            <w:tcW w:w="709" w:type="dxa"/>
          </w:tcPr>
          <w:p w14:paraId="6DBC33A6" w14:textId="77777777" w:rsidR="00C328F3" w:rsidRPr="007F404C" w:rsidRDefault="00C328F3" w:rsidP="003854BC">
            <w:pPr>
              <w:jc w:val="center"/>
              <w:rPr>
                <w:rFonts w:ascii="Times New Roman" w:hAnsi="Times New Roman" w:cs="Times New Roman"/>
                <w:sz w:val="24"/>
                <w:szCs w:val="24"/>
              </w:rPr>
            </w:pPr>
            <w:r w:rsidRPr="007F404C">
              <w:rPr>
                <w:rFonts w:ascii="Times New Roman" w:hAnsi="Times New Roman" w:cs="Times New Roman"/>
                <w:sz w:val="24"/>
                <w:szCs w:val="24"/>
              </w:rPr>
              <w:t>6</w:t>
            </w:r>
          </w:p>
        </w:tc>
        <w:tc>
          <w:tcPr>
            <w:tcW w:w="7941" w:type="dxa"/>
          </w:tcPr>
          <w:p w14:paraId="68166BA0" w14:textId="77777777" w:rsidR="00C328F3" w:rsidRPr="007F404C" w:rsidRDefault="00C328F3" w:rsidP="003854BC">
            <w:pPr>
              <w:rPr>
                <w:rFonts w:ascii="Times New Roman" w:hAnsi="Times New Roman" w:cs="Times New Roman"/>
                <w:sz w:val="24"/>
                <w:szCs w:val="24"/>
              </w:rPr>
            </w:pPr>
            <w:r w:rsidRPr="007F404C">
              <w:rPr>
                <w:rFonts w:ascii="Times New Roman" w:hAnsi="Times New Roman" w:cs="Times New Roman"/>
                <w:sz w:val="24"/>
                <w:szCs w:val="24"/>
              </w:rPr>
              <w:t>наличие возможности предоставления образовательных услуг в дистанц</w:t>
            </w:r>
            <w:r w:rsidRPr="007F404C">
              <w:rPr>
                <w:rFonts w:ascii="Times New Roman" w:hAnsi="Times New Roman" w:cs="Times New Roman"/>
                <w:sz w:val="24"/>
                <w:szCs w:val="24"/>
              </w:rPr>
              <w:t>и</w:t>
            </w:r>
            <w:r w:rsidRPr="007F404C">
              <w:rPr>
                <w:rFonts w:ascii="Times New Roman" w:hAnsi="Times New Roman" w:cs="Times New Roman"/>
                <w:sz w:val="24"/>
                <w:szCs w:val="24"/>
              </w:rPr>
              <w:t>онном режиме или на дому</w:t>
            </w:r>
          </w:p>
        </w:tc>
        <w:tc>
          <w:tcPr>
            <w:tcW w:w="989" w:type="dxa"/>
          </w:tcPr>
          <w:p w14:paraId="3F2BD0F0" w14:textId="77777777" w:rsidR="00C328F3" w:rsidRPr="007F404C" w:rsidRDefault="00C328F3" w:rsidP="003854BC">
            <w:pPr>
              <w:rPr>
                <w:rFonts w:ascii="Times New Roman" w:hAnsi="Times New Roman" w:cs="Times New Roman"/>
                <w:sz w:val="24"/>
                <w:szCs w:val="24"/>
              </w:rPr>
            </w:pPr>
          </w:p>
        </w:tc>
      </w:tr>
    </w:tbl>
    <w:p w14:paraId="61CB548F" w14:textId="77777777" w:rsidR="000D22F7" w:rsidRPr="00D17072" w:rsidRDefault="000D22F7" w:rsidP="00C328F3">
      <w:pPr>
        <w:ind w:firstLine="567"/>
        <w:rPr>
          <w:rFonts w:ascii="Times New Roman" w:hAnsi="Times New Roman" w:cs="Times New Roman"/>
          <w:b/>
          <w:sz w:val="18"/>
          <w:szCs w:val="18"/>
        </w:rPr>
      </w:pPr>
      <w:bookmarkStart w:id="26" w:name="P35"/>
      <w:bookmarkEnd w:id="26"/>
    </w:p>
    <w:p w14:paraId="66B1BA68" w14:textId="77777777"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25B34EF3" w14:textId="023FDA98" w:rsidR="00C328F3" w:rsidRPr="005C4C29" w:rsidRDefault="009A1396" w:rsidP="00C328F3">
      <w:pPr>
        <w:ind w:firstLine="567"/>
        <w:rPr>
          <w:rFonts w:ascii="Times New Roman" w:hAnsi="Times New Roman" w:cs="Times New Roman"/>
          <w:b/>
          <w:sz w:val="28"/>
          <w:szCs w:val="28"/>
        </w:rPr>
      </w:pPr>
      <w:r>
        <w:rPr>
          <w:rFonts w:ascii="Times New Roman" w:hAnsi="Times New Roman" w:cs="Times New Roman"/>
          <w:b/>
          <w:sz w:val="28"/>
          <w:szCs w:val="28"/>
        </w:rPr>
        <w:t>9.4. </w:t>
      </w:r>
      <w:r w:rsidR="00C328F3" w:rsidRPr="005C4C29">
        <w:rPr>
          <w:rFonts w:ascii="Times New Roman" w:hAnsi="Times New Roman" w:cs="Times New Roman"/>
          <w:b/>
          <w:sz w:val="28"/>
          <w:szCs w:val="28"/>
        </w:rPr>
        <w:t>Анкета для респондентов</w:t>
      </w:r>
    </w:p>
    <w:p w14:paraId="6AE89252"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Анкета</w:t>
      </w:r>
    </w:p>
    <w:p w14:paraId="77425004"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 xml:space="preserve">для опроса получателей услуг о </w:t>
      </w:r>
      <w:r>
        <w:rPr>
          <w:rFonts w:ascii="Times New Roman" w:hAnsi="Times New Roman" w:cs="Times New Roman"/>
          <w:color w:val="auto"/>
          <w:sz w:val="28"/>
          <w:szCs w:val="28"/>
        </w:rPr>
        <w:t>качестве условий оказания услуг</w:t>
      </w:r>
    </w:p>
    <w:p w14:paraId="4604AFF3" w14:textId="77777777" w:rsidR="00C328F3"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организациями социальной сферы</w:t>
      </w:r>
    </w:p>
    <w:p w14:paraId="3CDED8EA" w14:textId="77777777" w:rsidR="00C328F3" w:rsidRPr="00C2219B" w:rsidRDefault="00C328F3" w:rsidP="00C328F3">
      <w:pPr>
        <w:spacing w:after="0" w:line="240" w:lineRule="auto"/>
      </w:pPr>
    </w:p>
    <w:p w14:paraId="118DC7DA" w14:textId="77777777" w:rsidR="007C527A" w:rsidRPr="00907CB0" w:rsidRDefault="007C527A" w:rsidP="007C527A">
      <w:pPr>
        <w:pStyle w:val="1"/>
        <w:spacing w:before="0" w:after="0"/>
        <w:jc w:val="both"/>
        <w:rPr>
          <w:rFonts w:ascii="Times New Roman" w:eastAsia="Times New Roman" w:hAnsi="Times New Roman" w:cs="Times New Roman"/>
          <w:bCs w:val="0"/>
          <w:color w:val="auto"/>
          <w:kern w:val="3"/>
          <w:szCs w:val="22"/>
        </w:rPr>
      </w:pPr>
      <w:r w:rsidRPr="00907CB0">
        <w:rPr>
          <w:rStyle w:val="ab"/>
          <w:rFonts w:ascii="Times New Roman" w:hAnsi="Times New Roman" w:cs="Times New Roman"/>
          <w:b/>
        </w:rPr>
        <w:t>(Приложение к</w:t>
      </w:r>
      <w:r>
        <w:rPr>
          <w:rStyle w:val="ab"/>
          <w:rFonts w:ascii="Times New Roman" w:hAnsi="Times New Roman" w:cs="Times New Roman"/>
        </w:rPr>
        <w:t xml:space="preserve"> </w:t>
      </w:r>
      <w:r>
        <w:rPr>
          <w:rFonts w:ascii="Times New Roman" w:eastAsia="Times New Roman" w:hAnsi="Times New Roman" w:cs="Times New Roman"/>
          <w:bCs w:val="0"/>
          <w:color w:val="auto"/>
          <w:kern w:val="3"/>
          <w:szCs w:val="22"/>
        </w:rPr>
        <w:t>Методическим рекомендациям</w:t>
      </w:r>
      <w:r w:rsidRPr="00907CB0">
        <w:rPr>
          <w:rFonts w:ascii="Times New Roman" w:eastAsia="Times New Roman" w:hAnsi="Times New Roman" w:cs="Times New Roman"/>
          <w:bCs w:val="0"/>
          <w:color w:val="auto"/>
          <w:kern w:val="3"/>
          <w:szCs w:val="22"/>
        </w:rPr>
        <w:t xml:space="preserve">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w:t>
      </w:r>
      <w:r w:rsidRPr="00907CB0">
        <w:rPr>
          <w:rFonts w:ascii="Times New Roman" w:eastAsia="Times New Roman" w:hAnsi="Times New Roman" w:cs="Times New Roman"/>
          <w:bCs w:val="0"/>
          <w:color w:val="auto"/>
          <w:kern w:val="3"/>
          <w:szCs w:val="22"/>
        </w:rPr>
        <w:t>е</w:t>
      </w:r>
      <w:r w:rsidRPr="00907CB0">
        <w:rPr>
          <w:rFonts w:ascii="Times New Roman" w:eastAsia="Times New Roman" w:hAnsi="Times New Roman" w:cs="Times New Roman"/>
          <w:bCs w:val="0"/>
          <w:color w:val="auto"/>
          <w:kern w:val="3"/>
          <w:szCs w:val="22"/>
        </w:rPr>
        <w:t>образовательным программам, образовательным программам среднего професси</w:t>
      </w:r>
      <w:r w:rsidRPr="00907CB0">
        <w:rPr>
          <w:rFonts w:ascii="Times New Roman" w:eastAsia="Times New Roman" w:hAnsi="Times New Roman" w:cs="Times New Roman"/>
          <w:bCs w:val="0"/>
          <w:color w:val="auto"/>
          <w:kern w:val="3"/>
          <w:szCs w:val="22"/>
        </w:rPr>
        <w:t>о</w:t>
      </w:r>
      <w:r w:rsidRPr="00907CB0">
        <w:rPr>
          <w:rFonts w:ascii="Times New Roman" w:eastAsia="Times New Roman" w:hAnsi="Times New Roman" w:cs="Times New Roman"/>
          <w:bCs w:val="0"/>
          <w:color w:val="auto"/>
          <w:kern w:val="3"/>
          <w:szCs w:val="22"/>
        </w:rPr>
        <w:t>нального образования, основным программам профессионального обучения, дополн</w:t>
      </w:r>
      <w:r w:rsidRPr="00907CB0">
        <w:rPr>
          <w:rFonts w:ascii="Times New Roman" w:eastAsia="Times New Roman" w:hAnsi="Times New Roman" w:cs="Times New Roman"/>
          <w:bCs w:val="0"/>
          <w:color w:val="auto"/>
          <w:kern w:val="3"/>
          <w:szCs w:val="22"/>
        </w:rPr>
        <w:t>и</w:t>
      </w:r>
      <w:r w:rsidRPr="00907CB0">
        <w:rPr>
          <w:rFonts w:ascii="Times New Roman" w:eastAsia="Times New Roman" w:hAnsi="Times New Roman" w:cs="Times New Roman"/>
          <w:bCs w:val="0"/>
          <w:color w:val="auto"/>
          <w:kern w:val="3"/>
          <w:szCs w:val="22"/>
        </w:rPr>
        <w:t>тельным общеобразовательным программам (с учетом отраслевых особенностей)</w:t>
      </w:r>
      <w:r>
        <w:rPr>
          <w:rFonts w:ascii="Times New Roman" w:eastAsia="Times New Roman" w:hAnsi="Times New Roman" w:cs="Times New Roman"/>
          <w:bCs w:val="0"/>
          <w:color w:val="auto"/>
          <w:kern w:val="3"/>
          <w:szCs w:val="22"/>
        </w:rPr>
        <w:t xml:space="preserve"> (письмо </w:t>
      </w:r>
      <w:proofErr w:type="spellStart"/>
      <w:r>
        <w:rPr>
          <w:rFonts w:ascii="Times New Roman" w:eastAsia="Times New Roman" w:hAnsi="Times New Roman" w:cs="Times New Roman"/>
          <w:bCs w:val="0"/>
          <w:color w:val="auto"/>
          <w:kern w:val="3"/>
          <w:szCs w:val="22"/>
        </w:rPr>
        <w:t>Минпросвещения</w:t>
      </w:r>
      <w:proofErr w:type="spellEnd"/>
      <w:r>
        <w:rPr>
          <w:rFonts w:ascii="Times New Roman" w:eastAsia="Times New Roman" w:hAnsi="Times New Roman" w:cs="Times New Roman"/>
          <w:bCs w:val="0"/>
          <w:color w:val="auto"/>
          <w:kern w:val="3"/>
          <w:szCs w:val="22"/>
        </w:rPr>
        <w:t xml:space="preserve"> РФ от 28.02.2023 г. № 02-138 «О направлении методических рекомендаций»).</w:t>
      </w:r>
    </w:p>
    <w:p w14:paraId="119886CF" w14:textId="77777777" w:rsidR="00C328F3" w:rsidRPr="00C2219B" w:rsidRDefault="00C328F3" w:rsidP="00C328F3">
      <w:pPr>
        <w:spacing w:after="0" w:line="240" w:lineRule="auto"/>
        <w:jc w:val="center"/>
        <w:rPr>
          <w:rFonts w:ascii="Times New Roman" w:hAnsi="Times New Roman" w:cs="Times New Roman"/>
          <w:sz w:val="28"/>
          <w:szCs w:val="28"/>
        </w:rPr>
      </w:pPr>
    </w:p>
    <w:p w14:paraId="2378640E" w14:textId="77777777" w:rsidR="00C328F3" w:rsidRPr="00C2219B" w:rsidRDefault="00C328F3" w:rsidP="00C328F3">
      <w:pPr>
        <w:pStyle w:val="1"/>
        <w:spacing w:before="0" w:after="0"/>
        <w:rPr>
          <w:rFonts w:ascii="Times New Roman" w:hAnsi="Times New Roman" w:cs="Times New Roman"/>
          <w:color w:val="auto"/>
          <w:sz w:val="28"/>
          <w:szCs w:val="28"/>
        </w:rPr>
      </w:pPr>
      <w:r w:rsidRPr="00C2219B">
        <w:rPr>
          <w:rFonts w:ascii="Times New Roman" w:hAnsi="Times New Roman" w:cs="Times New Roman"/>
          <w:color w:val="auto"/>
          <w:sz w:val="28"/>
          <w:szCs w:val="28"/>
        </w:rPr>
        <w:t>Уважаемый участник опроса!</w:t>
      </w:r>
    </w:p>
    <w:p w14:paraId="5CA3310B" w14:textId="77777777" w:rsidR="00C328F3" w:rsidRPr="00C2219B" w:rsidRDefault="00C328F3" w:rsidP="00C328F3">
      <w:pPr>
        <w:spacing w:after="0" w:line="240" w:lineRule="auto"/>
        <w:rPr>
          <w:rFonts w:ascii="Times New Roman" w:hAnsi="Times New Roman" w:cs="Times New Roman"/>
          <w:sz w:val="28"/>
          <w:szCs w:val="28"/>
        </w:rPr>
      </w:pPr>
    </w:p>
    <w:p w14:paraId="7B9D6988"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в целях выявления мнения граждан о качестве условий оказания услуг организациями социальной сферы (школы, театры, музеи, кул</w:t>
      </w:r>
      <w:r w:rsidRPr="00C2219B">
        <w:rPr>
          <w:rFonts w:ascii="Times New Roman" w:hAnsi="Times New Roman" w:cs="Times New Roman"/>
          <w:sz w:val="28"/>
          <w:szCs w:val="28"/>
        </w:rPr>
        <w:t>ь</w:t>
      </w:r>
      <w:r w:rsidRPr="00C2219B">
        <w:rPr>
          <w:rFonts w:ascii="Times New Roman" w:hAnsi="Times New Roman" w:cs="Times New Roman"/>
          <w:sz w:val="28"/>
          <w:szCs w:val="28"/>
        </w:rPr>
        <w:t>турно-досуговые центры, больницы, поликлиники, организации социального обслуживания, детские сады, бюро медико-социальной экспертизы и прочие организации).</w:t>
      </w:r>
    </w:p>
    <w:p w14:paraId="60E66DE1"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Пожалуйста, ответьте на вопросы анкеты. Ваше мнение позволит улу</w:t>
      </w:r>
      <w:r w:rsidRPr="00C2219B">
        <w:rPr>
          <w:rFonts w:ascii="Times New Roman" w:hAnsi="Times New Roman" w:cs="Times New Roman"/>
          <w:sz w:val="28"/>
          <w:szCs w:val="28"/>
        </w:rPr>
        <w:t>ч</w:t>
      </w:r>
      <w:r w:rsidRPr="00C2219B">
        <w:rPr>
          <w:rFonts w:ascii="Times New Roman" w:hAnsi="Times New Roman" w:cs="Times New Roman"/>
          <w:sz w:val="28"/>
          <w:szCs w:val="28"/>
        </w:rPr>
        <w:t>шить работу организаций социальной сферы и повысить качество оказания услуг населению.</w:t>
      </w:r>
    </w:p>
    <w:p w14:paraId="03124B1A"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Опрос проводится анонимно. Ваши фамилия, имя, отчество, контактные телефоны указывать необязательно.</w:t>
      </w:r>
    </w:p>
    <w:p w14:paraId="6FD7C94F" w14:textId="77777777" w:rsidR="00C328F3" w:rsidRPr="00C2219B" w:rsidRDefault="00C328F3" w:rsidP="009A1396">
      <w:pPr>
        <w:spacing w:after="0" w:line="240" w:lineRule="auto"/>
        <w:ind w:firstLine="567"/>
        <w:jc w:val="both"/>
        <w:rPr>
          <w:rFonts w:ascii="Times New Roman" w:hAnsi="Times New Roman" w:cs="Times New Roman"/>
          <w:sz w:val="28"/>
          <w:szCs w:val="28"/>
        </w:rPr>
      </w:pPr>
      <w:r w:rsidRPr="00C2219B">
        <w:rPr>
          <w:rFonts w:ascii="Times New Roman" w:hAnsi="Times New Roman" w:cs="Times New Roman"/>
          <w:sz w:val="28"/>
          <w:szCs w:val="28"/>
        </w:rPr>
        <w:t>Конфиденциальность высказанного Вами мнения о качестве условий ок</w:t>
      </w:r>
      <w:r w:rsidRPr="00C2219B">
        <w:rPr>
          <w:rFonts w:ascii="Times New Roman" w:hAnsi="Times New Roman" w:cs="Times New Roman"/>
          <w:sz w:val="28"/>
          <w:szCs w:val="28"/>
        </w:rPr>
        <w:t>а</w:t>
      </w:r>
      <w:r w:rsidRPr="00C2219B">
        <w:rPr>
          <w:rFonts w:ascii="Times New Roman" w:hAnsi="Times New Roman" w:cs="Times New Roman"/>
          <w:sz w:val="28"/>
          <w:szCs w:val="28"/>
        </w:rPr>
        <w:t>зания услуг организациями социальной сферы гарантируется.</w:t>
      </w:r>
    </w:p>
    <w:p w14:paraId="4452C3A1" w14:textId="77777777" w:rsidR="00C328F3" w:rsidRPr="00C2219B" w:rsidRDefault="00C328F3" w:rsidP="00C328F3">
      <w:pPr>
        <w:spacing w:after="0" w:line="240" w:lineRule="auto"/>
        <w:rPr>
          <w:rFonts w:ascii="Times New Roman" w:hAnsi="Times New Roman" w:cs="Times New Roman"/>
          <w:sz w:val="28"/>
          <w:szCs w:val="28"/>
        </w:rPr>
      </w:pPr>
    </w:p>
    <w:p w14:paraId="3627BF7F" w14:textId="77777777" w:rsidR="00C328F3" w:rsidRPr="00C2219B" w:rsidRDefault="00C328F3" w:rsidP="00C328F3">
      <w:pPr>
        <w:spacing w:after="0" w:line="240" w:lineRule="auto"/>
        <w:rPr>
          <w:rFonts w:ascii="Times New Roman" w:hAnsi="Times New Roman" w:cs="Times New Roman"/>
          <w:sz w:val="28"/>
          <w:szCs w:val="28"/>
        </w:rPr>
      </w:pPr>
      <w:bookmarkStart w:id="27" w:name="sub_10001"/>
      <w:r w:rsidRPr="00C2219B">
        <w:rPr>
          <w:rFonts w:ascii="Times New Roman" w:hAnsi="Times New Roman" w:cs="Times New Roman"/>
          <w:sz w:val="28"/>
          <w:szCs w:val="28"/>
        </w:rPr>
        <w:t>1. При посещении организации обращались ли Вы к информации о ее деятел</w:t>
      </w:r>
      <w:r w:rsidRPr="00C2219B">
        <w:rPr>
          <w:rFonts w:ascii="Times New Roman" w:hAnsi="Times New Roman" w:cs="Times New Roman"/>
          <w:sz w:val="28"/>
          <w:szCs w:val="28"/>
        </w:rPr>
        <w:t>ь</w:t>
      </w:r>
      <w:r w:rsidRPr="00C2219B">
        <w:rPr>
          <w:rFonts w:ascii="Times New Roman" w:hAnsi="Times New Roman" w:cs="Times New Roman"/>
          <w:sz w:val="28"/>
          <w:szCs w:val="28"/>
        </w:rPr>
        <w:t>ности, размещенной на информационных стендах в помещениях организации?</w:t>
      </w:r>
    </w:p>
    <w:bookmarkEnd w:id="27"/>
    <w:p w14:paraId="2DEA33F8"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0CD879DA"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3" w:history="1">
        <w:r w:rsidRPr="00C2219B">
          <w:rPr>
            <w:rStyle w:val="ac"/>
            <w:rFonts w:ascii="Times New Roman" w:hAnsi="Times New Roman" w:cs="Times New Roman"/>
            <w:b w:val="0"/>
            <w:color w:val="auto"/>
            <w:sz w:val="28"/>
            <w:szCs w:val="28"/>
          </w:rPr>
          <w:t>вопросу 3</w:t>
        </w:r>
      </w:hyperlink>
      <w:r w:rsidRPr="00C2219B">
        <w:rPr>
          <w:rFonts w:ascii="Times New Roman" w:hAnsi="Times New Roman" w:cs="Times New Roman"/>
          <w:sz w:val="28"/>
          <w:szCs w:val="28"/>
        </w:rPr>
        <w:t>)</w:t>
      </w:r>
    </w:p>
    <w:p w14:paraId="67C761FB" w14:textId="77777777" w:rsidR="00C328F3" w:rsidRPr="00C2219B" w:rsidRDefault="00C328F3" w:rsidP="00C328F3">
      <w:pPr>
        <w:spacing w:after="0" w:line="240" w:lineRule="auto"/>
        <w:rPr>
          <w:rFonts w:ascii="Times New Roman" w:hAnsi="Times New Roman" w:cs="Times New Roman"/>
          <w:sz w:val="28"/>
          <w:szCs w:val="28"/>
        </w:rPr>
      </w:pPr>
    </w:p>
    <w:p w14:paraId="6706C674" w14:textId="77777777" w:rsidR="00C328F3" w:rsidRPr="00C2219B" w:rsidRDefault="00C328F3" w:rsidP="00C328F3">
      <w:pPr>
        <w:spacing w:after="0" w:line="240" w:lineRule="auto"/>
        <w:rPr>
          <w:rFonts w:ascii="Times New Roman" w:hAnsi="Times New Roman" w:cs="Times New Roman"/>
          <w:sz w:val="28"/>
          <w:szCs w:val="28"/>
        </w:rPr>
      </w:pPr>
      <w:bookmarkStart w:id="28" w:name="sub_10002"/>
      <w:r w:rsidRPr="00C2219B">
        <w:rPr>
          <w:rFonts w:ascii="Times New Roman" w:hAnsi="Times New Roman" w:cs="Times New Roman"/>
          <w:sz w:val="28"/>
          <w:szCs w:val="28"/>
        </w:rPr>
        <w:t>2. Удовлетворены ли Вы открытостью, полнотой и доступностью информации о деятельности организации, размещенной на информационных стендах в п</w:t>
      </w:r>
      <w:r w:rsidRPr="00C2219B">
        <w:rPr>
          <w:rFonts w:ascii="Times New Roman" w:hAnsi="Times New Roman" w:cs="Times New Roman"/>
          <w:sz w:val="28"/>
          <w:szCs w:val="28"/>
        </w:rPr>
        <w:t>о</w:t>
      </w:r>
      <w:r w:rsidRPr="00C2219B">
        <w:rPr>
          <w:rFonts w:ascii="Times New Roman" w:hAnsi="Times New Roman" w:cs="Times New Roman"/>
          <w:sz w:val="28"/>
          <w:szCs w:val="28"/>
        </w:rPr>
        <w:t>мещении организации?</w:t>
      </w:r>
    </w:p>
    <w:bookmarkEnd w:id="28"/>
    <w:p w14:paraId="09F83C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32414B1"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6A3A8198" w14:textId="77777777" w:rsidR="00C328F3" w:rsidRPr="00C2219B" w:rsidRDefault="00C328F3" w:rsidP="00C328F3">
      <w:pPr>
        <w:spacing w:after="0" w:line="240" w:lineRule="auto"/>
        <w:rPr>
          <w:rFonts w:ascii="Times New Roman" w:hAnsi="Times New Roman" w:cs="Times New Roman"/>
          <w:sz w:val="28"/>
          <w:szCs w:val="28"/>
        </w:rPr>
      </w:pPr>
    </w:p>
    <w:p w14:paraId="618AA65E" w14:textId="77777777" w:rsidR="00C328F3" w:rsidRPr="00C2219B" w:rsidRDefault="00C328F3" w:rsidP="00C328F3">
      <w:pPr>
        <w:spacing w:after="0" w:line="240" w:lineRule="auto"/>
        <w:rPr>
          <w:rFonts w:ascii="Times New Roman" w:hAnsi="Times New Roman" w:cs="Times New Roman"/>
          <w:sz w:val="28"/>
          <w:szCs w:val="28"/>
        </w:rPr>
      </w:pPr>
      <w:bookmarkStart w:id="29" w:name="sub_10003"/>
      <w:r w:rsidRPr="00C2219B">
        <w:rPr>
          <w:rFonts w:ascii="Times New Roman" w:hAnsi="Times New Roman" w:cs="Times New Roman"/>
          <w:sz w:val="28"/>
          <w:szCs w:val="28"/>
        </w:rPr>
        <w:t>3. Пользовались ли Вы официальным сайтом организации, чтобы получить и</w:t>
      </w:r>
      <w:r w:rsidRPr="00C2219B">
        <w:rPr>
          <w:rFonts w:ascii="Times New Roman" w:hAnsi="Times New Roman" w:cs="Times New Roman"/>
          <w:sz w:val="28"/>
          <w:szCs w:val="28"/>
        </w:rPr>
        <w:t>н</w:t>
      </w:r>
      <w:r w:rsidRPr="00C2219B">
        <w:rPr>
          <w:rFonts w:ascii="Times New Roman" w:hAnsi="Times New Roman" w:cs="Times New Roman"/>
          <w:sz w:val="28"/>
          <w:szCs w:val="28"/>
        </w:rPr>
        <w:t>формацию о ее деятельности?</w:t>
      </w:r>
    </w:p>
    <w:bookmarkEnd w:id="29"/>
    <w:p w14:paraId="1F1D518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2CE22D4"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5" w:history="1">
        <w:r w:rsidRPr="00C2219B">
          <w:rPr>
            <w:rStyle w:val="ac"/>
            <w:rFonts w:ascii="Times New Roman" w:hAnsi="Times New Roman" w:cs="Times New Roman"/>
            <w:b w:val="0"/>
            <w:color w:val="auto"/>
            <w:sz w:val="28"/>
            <w:szCs w:val="28"/>
          </w:rPr>
          <w:t>вопросу 5</w:t>
        </w:r>
      </w:hyperlink>
      <w:r w:rsidRPr="00C2219B">
        <w:rPr>
          <w:rFonts w:ascii="Times New Roman" w:hAnsi="Times New Roman" w:cs="Times New Roman"/>
          <w:sz w:val="28"/>
          <w:szCs w:val="28"/>
        </w:rPr>
        <w:t>)</w:t>
      </w:r>
    </w:p>
    <w:p w14:paraId="791AF6FA" w14:textId="77777777" w:rsidR="00C328F3" w:rsidRPr="00C2219B" w:rsidRDefault="00C328F3" w:rsidP="00C328F3">
      <w:pPr>
        <w:spacing w:after="0" w:line="240" w:lineRule="auto"/>
        <w:rPr>
          <w:rFonts w:ascii="Times New Roman" w:hAnsi="Times New Roman" w:cs="Times New Roman"/>
          <w:sz w:val="28"/>
          <w:szCs w:val="28"/>
        </w:rPr>
      </w:pPr>
    </w:p>
    <w:p w14:paraId="1A81DE77" w14:textId="77777777" w:rsidR="00C328F3" w:rsidRPr="00C2219B" w:rsidRDefault="00C328F3" w:rsidP="00C328F3">
      <w:pPr>
        <w:spacing w:after="0" w:line="240" w:lineRule="auto"/>
        <w:rPr>
          <w:rFonts w:ascii="Times New Roman" w:hAnsi="Times New Roman" w:cs="Times New Roman"/>
          <w:sz w:val="28"/>
          <w:szCs w:val="28"/>
        </w:rPr>
      </w:pPr>
      <w:bookmarkStart w:id="30" w:name="sub_10004"/>
      <w:r w:rsidRPr="00C2219B">
        <w:rPr>
          <w:rFonts w:ascii="Times New Roman" w:hAnsi="Times New Roman" w:cs="Times New Roman"/>
          <w:sz w:val="28"/>
          <w:szCs w:val="28"/>
        </w:rPr>
        <w:t>4. Удовлетворены ли Вы открытостью, полнотой и доступностью информации о деятельности организации, размещенной на ее официальном сайте в инфо</w:t>
      </w:r>
      <w:r w:rsidRPr="00C2219B">
        <w:rPr>
          <w:rFonts w:ascii="Times New Roman" w:hAnsi="Times New Roman" w:cs="Times New Roman"/>
          <w:sz w:val="28"/>
          <w:szCs w:val="28"/>
        </w:rPr>
        <w:t>р</w:t>
      </w:r>
      <w:r w:rsidRPr="00C2219B">
        <w:rPr>
          <w:rFonts w:ascii="Times New Roman" w:hAnsi="Times New Roman" w:cs="Times New Roman"/>
          <w:sz w:val="28"/>
          <w:szCs w:val="28"/>
        </w:rPr>
        <w:t>маци</w:t>
      </w:r>
      <w:r>
        <w:rPr>
          <w:rFonts w:ascii="Times New Roman" w:hAnsi="Times New Roman" w:cs="Times New Roman"/>
          <w:sz w:val="28"/>
          <w:szCs w:val="28"/>
        </w:rPr>
        <w:t>онно-телекоммуникационной сети «</w:t>
      </w:r>
      <w:r w:rsidRPr="00C2219B">
        <w:rPr>
          <w:rFonts w:ascii="Times New Roman" w:hAnsi="Times New Roman" w:cs="Times New Roman"/>
          <w:sz w:val="28"/>
          <w:szCs w:val="28"/>
        </w:rPr>
        <w:t>Ин</w:t>
      </w:r>
      <w:r>
        <w:rPr>
          <w:rFonts w:ascii="Times New Roman" w:hAnsi="Times New Roman" w:cs="Times New Roman"/>
          <w:sz w:val="28"/>
          <w:szCs w:val="28"/>
        </w:rPr>
        <w:t>тернет»</w:t>
      </w:r>
      <w:r w:rsidRPr="00C2219B">
        <w:rPr>
          <w:rFonts w:ascii="Times New Roman" w:hAnsi="Times New Roman" w:cs="Times New Roman"/>
          <w:sz w:val="28"/>
          <w:szCs w:val="28"/>
        </w:rPr>
        <w:t>?</w:t>
      </w:r>
    </w:p>
    <w:bookmarkEnd w:id="30"/>
    <w:p w14:paraId="034048A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542F3AAE"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32EAF829" w14:textId="77777777" w:rsidR="00C328F3" w:rsidRPr="00C2219B" w:rsidRDefault="00C328F3" w:rsidP="00C328F3">
      <w:pPr>
        <w:spacing w:after="0" w:line="240" w:lineRule="auto"/>
        <w:rPr>
          <w:rFonts w:ascii="Times New Roman" w:hAnsi="Times New Roman" w:cs="Times New Roman"/>
          <w:sz w:val="28"/>
          <w:szCs w:val="28"/>
        </w:rPr>
      </w:pPr>
    </w:p>
    <w:p w14:paraId="7B3F0A4B" w14:textId="77777777" w:rsidR="00C328F3" w:rsidRPr="00C2219B" w:rsidRDefault="00C328F3" w:rsidP="00C328F3">
      <w:pPr>
        <w:spacing w:after="0" w:line="240" w:lineRule="auto"/>
        <w:jc w:val="both"/>
        <w:rPr>
          <w:rFonts w:ascii="Times New Roman" w:hAnsi="Times New Roman" w:cs="Times New Roman"/>
          <w:sz w:val="28"/>
          <w:szCs w:val="28"/>
        </w:rPr>
      </w:pPr>
      <w:bookmarkStart w:id="31" w:name="sub_10005"/>
      <w:r w:rsidRPr="00C2219B">
        <w:rPr>
          <w:rFonts w:ascii="Times New Roman" w:hAnsi="Times New Roman" w:cs="Times New Roman"/>
          <w:sz w:val="28"/>
          <w:szCs w:val="28"/>
        </w:rPr>
        <w:t>5. Своевременно ли Вам была предоставлена услуга в организации, в которую Вы обратились (в соответствии со временем записи на прием к специалисту (консультацию), с датой госпитализации (диагностического исследования), со сроками, установленными индивидуальной программой предоставления соц</w:t>
      </w:r>
      <w:r w:rsidRPr="00C2219B">
        <w:rPr>
          <w:rFonts w:ascii="Times New Roman" w:hAnsi="Times New Roman" w:cs="Times New Roman"/>
          <w:sz w:val="28"/>
          <w:szCs w:val="28"/>
        </w:rPr>
        <w:t>и</w:t>
      </w:r>
      <w:r w:rsidRPr="00C2219B">
        <w:rPr>
          <w:rFonts w:ascii="Times New Roman" w:hAnsi="Times New Roman" w:cs="Times New Roman"/>
          <w:sz w:val="28"/>
          <w:szCs w:val="28"/>
        </w:rPr>
        <w:t xml:space="preserve">альных услуг, и прочее)? </w:t>
      </w:r>
    </w:p>
    <w:bookmarkEnd w:id="31"/>
    <w:p w14:paraId="3C7AD170"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 (услуга предоставлена своевременно или ранее установленного</w:t>
      </w:r>
      <w:r>
        <w:rPr>
          <w:rFonts w:ascii="Times New Roman" w:hAnsi="Times New Roman" w:cs="Times New Roman"/>
          <w:sz w:val="28"/>
          <w:szCs w:val="28"/>
        </w:rPr>
        <w:t xml:space="preserve"> </w:t>
      </w:r>
      <w:r w:rsidRPr="00C2219B">
        <w:rPr>
          <w:rFonts w:ascii="Times New Roman" w:hAnsi="Times New Roman" w:cs="Times New Roman"/>
          <w:sz w:val="28"/>
          <w:szCs w:val="28"/>
        </w:rPr>
        <w:t>срока)</w:t>
      </w:r>
    </w:p>
    <w:p w14:paraId="4EC188A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 (услуга предоставлена с опозданием)</w:t>
      </w:r>
    </w:p>
    <w:p w14:paraId="71A38B9C" w14:textId="77777777" w:rsidR="00C328F3" w:rsidRPr="00C2219B" w:rsidRDefault="00C328F3" w:rsidP="00C328F3">
      <w:pPr>
        <w:spacing w:after="0" w:line="240" w:lineRule="auto"/>
        <w:rPr>
          <w:rFonts w:ascii="Times New Roman" w:hAnsi="Times New Roman" w:cs="Times New Roman"/>
          <w:sz w:val="28"/>
          <w:szCs w:val="28"/>
        </w:rPr>
      </w:pPr>
    </w:p>
    <w:p w14:paraId="2A2FDAEE" w14:textId="77777777" w:rsidR="00C328F3" w:rsidRPr="00C2219B" w:rsidRDefault="00C328F3" w:rsidP="00C328F3">
      <w:pPr>
        <w:spacing w:after="0" w:line="240" w:lineRule="auto"/>
        <w:jc w:val="both"/>
        <w:rPr>
          <w:rFonts w:ascii="Times New Roman" w:hAnsi="Times New Roman" w:cs="Times New Roman"/>
          <w:sz w:val="28"/>
          <w:szCs w:val="28"/>
        </w:rPr>
      </w:pPr>
      <w:bookmarkStart w:id="32" w:name="sub_10006"/>
      <w:r w:rsidRPr="00C2219B">
        <w:rPr>
          <w:rFonts w:ascii="Times New Roman" w:hAnsi="Times New Roman" w:cs="Times New Roman"/>
          <w:sz w:val="28"/>
          <w:szCs w:val="28"/>
        </w:rPr>
        <w:t>6. Удовлетворены ли Вы комфортностью условий предоставления услуг в орг</w:t>
      </w:r>
      <w:r w:rsidRPr="00C2219B">
        <w:rPr>
          <w:rFonts w:ascii="Times New Roman" w:hAnsi="Times New Roman" w:cs="Times New Roman"/>
          <w:sz w:val="28"/>
          <w:szCs w:val="28"/>
        </w:rPr>
        <w:t>а</w:t>
      </w:r>
      <w:r w:rsidRPr="00C2219B">
        <w:rPr>
          <w:rFonts w:ascii="Times New Roman" w:hAnsi="Times New Roman" w:cs="Times New Roman"/>
          <w:sz w:val="28"/>
          <w:szCs w:val="28"/>
        </w:rPr>
        <w:t>низации (наличие комфортной зоны отдыха (ожидания); наличие и понятность навигации в помещении организации; наличие и доступность питьевой воды в помещении организации; наличие и доступность санитарно-гигиенических п</w:t>
      </w:r>
      <w:r w:rsidRPr="00C2219B">
        <w:rPr>
          <w:rFonts w:ascii="Times New Roman" w:hAnsi="Times New Roman" w:cs="Times New Roman"/>
          <w:sz w:val="28"/>
          <w:szCs w:val="28"/>
        </w:rPr>
        <w:t>о</w:t>
      </w:r>
      <w:r w:rsidRPr="00C2219B">
        <w:rPr>
          <w:rFonts w:ascii="Times New Roman" w:hAnsi="Times New Roman" w:cs="Times New Roman"/>
          <w:sz w:val="28"/>
          <w:szCs w:val="28"/>
        </w:rPr>
        <w:t xml:space="preserve">мещений в организации; удовлетворительное санитарное состояние помещений организации; транспортная доступность организации (наличие общественного транспорта, парковки); доступность записи на получение услуги (по телефону, на официальном сайте организации, посредством </w:t>
      </w:r>
      <w:hyperlink r:id="rId22" w:history="1">
        <w:r w:rsidRPr="00C2219B">
          <w:rPr>
            <w:rStyle w:val="ac"/>
            <w:rFonts w:ascii="Times New Roman" w:hAnsi="Times New Roman" w:cs="Times New Roman"/>
            <w:b w:val="0"/>
            <w:color w:val="auto"/>
            <w:sz w:val="28"/>
            <w:szCs w:val="28"/>
          </w:rPr>
          <w:t>Единого портала</w:t>
        </w:r>
      </w:hyperlink>
      <w:r w:rsidRPr="00C2219B">
        <w:rPr>
          <w:rFonts w:ascii="Times New Roman" w:hAnsi="Times New Roman" w:cs="Times New Roman"/>
          <w:sz w:val="28"/>
          <w:szCs w:val="28"/>
        </w:rPr>
        <w:t xml:space="preserve"> госуда</w:t>
      </w:r>
      <w:r w:rsidRPr="00C2219B">
        <w:rPr>
          <w:rFonts w:ascii="Times New Roman" w:hAnsi="Times New Roman" w:cs="Times New Roman"/>
          <w:sz w:val="28"/>
          <w:szCs w:val="28"/>
        </w:rPr>
        <w:t>р</w:t>
      </w:r>
      <w:r w:rsidRPr="00C2219B">
        <w:rPr>
          <w:rFonts w:ascii="Times New Roman" w:hAnsi="Times New Roman" w:cs="Times New Roman"/>
          <w:sz w:val="28"/>
          <w:szCs w:val="28"/>
        </w:rPr>
        <w:t>ственных и муниципальных услуг, при личном посещении в регистратуре или у специалиста организации) и прочие условия)?</w:t>
      </w:r>
    </w:p>
    <w:bookmarkEnd w:id="32"/>
    <w:p w14:paraId="08EEAEA9"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47AF46D6"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3D577C" w14:textId="77777777" w:rsidR="00C328F3" w:rsidRPr="00C2219B" w:rsidRDefault="00C328F3" w:rsidP="00C328F3">
      <w:pPr>
        <w:spacing w:after="0" w:line="240" w:lineRule="auto"/>
        <w:rPr>
          <w:rFonts w:ascii="Times New Roman" w:hAnsi="Times New Roman" w:cs="Times New Roman"/>
          <w:sz w:val="28"/>
          <w:szCs w:val="28"/>
        </w:rPr>
      </w:pPr>
    </w:p>
    <w:p w14:paraId="0E51FE6D" w14:textId="77777777" w:rsidR="00C328F3" w:rsidRPr="00C2219B" w:rsidRDefault="00C328F3" w:rsidP="00C328F3">
      <w:pPr>
        <w:spacing w:after="0" w:line="240" w:lineRule="auto"/>
        <w:jc w:val="both"/>
        <w:rPr>
          <w:rFonts w:ascii="Times New Roman" w:hAnsi="Times New Roman" w:cs="Times New Roman"/>
          <w:sz w:val="28"/>
          <w:szCs w:val="28"/>
        </w:rPr>
      </w:pPr>
      <w:bookmarkStart w:id="33" w:name="sub_10007"/>
      <w:r w:rsidRPr="00C2219B">
        <w:rPr>
          <w:rFonts w:ascii="Times New Roman" w:hAnsi="Times New Roman" w:cs="Times New Roman"/>
          <w:sz w:val="28"/>
          <w:szCs w:val="28"/>
        </w:rPr>
        <w:t>7. Имеете ли Вы (или лицо, представителем которого Вы являетесь) устано</w:t>
      </w:r>
      <w:r w:rsidRPr="00C2219B">
        <w:rPr>
          <w:rFonts w:ascii="Times New Roman" w:hAnsi="Times New Roman" w:cs="Times New Roman"/>
          <w:sz w:val="28"/>
          <w:szCs w:val="28"/>
        </w:rPr>
        <w:t>в</w:t>
      </w:r>
      <w:r w:rsidRPr="00C2219B">
        <w:rPr>
          <w:rFonts w:ascii="Times New Roman" w:hAnsi="Times New Roman" w:cs="Times New Roman"/>
          <w:sz w:val="28"/>
          <w:szCs w:val="28"/>
        </w:rPr>
        <w:t>ленную группу инвалидности?</w:t>
      </w:r>
    </w:p>
    <w:bookmarkEnd w:id="33"/>
    <w:p w14:paraId="7A9A4EEC"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0CD29DD6"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09" w:history="1">
        <w:r w:rsidRPr="00C2219B">
          <w:rPr>
            <w:rStyle w:val="ac"/>
            <w:rFonts w:ascii="Times New Roman" w:hAnsi="Times New Roman" w:cs="Times New Roman"/>
            <w:b w:val="0"/>
            <w:color w:val="auto"/>
            <w:sz w:val="28"/>
            <w:szCs w:val="28"/>
          </w:rPr>
          <w:t>вопросу 9</w:t>
        </w:r>
      </w:hyperlink>
      <w:r w:rsidRPr="00C2219B">
        <w:rPr>
          <w:rFonts w:ascii="Times New Roman" w:hAnsi="Times New Roman" w:cs="Times New Roman"/>
          <w:sz w:val="28"/>
          <w:szCs w:val="28"/>
        </w:rPr>
        <w:t>)</w:t>
      </w:r>
    </w:p>
    <w:p w14:paraId="06FDD604" w14:textId="77777777" w:rsidR="00C328F3" w:rsidRPr="00C2219B" w:rsidRDefault="00C328F3" w:rsidP="00C328F3">
      <w:pPr>
        <w:spacing w:after="0" w:line="240" w:lineRule="auto"/>
        <w:jc w:val="both"/>
        <w:rPr>
          <w:rFonts w:ascii="Times New Roman" w:hAnsi="Times New Roman" w:cs="Times New Roman"/>
          <w:sz w:val="28"/>
          <w:szCs w:val="28"/>
        </w:rPr>
      </w:pPr>
    </w:p>
    <w:p w14:paraId="5307FE91" w14:textId="77777777" w:rsidR="00C328F3" w:rsidRPr="00C2219B" w:rsidRDefault="00C328F3" w:rsidP="00C328F3">
      <w:pPr>
        <w:spacing w:after="0" w:line="240" w:lineRule="auto"/>
        <w:jc w:val="both"/>
        <w:rPr>
          <w:rFonts w:ascii="Times New Roman" w:hAnsi="Times New Roman" w:cs="Times New Roman"/>
          <w:sz w:val="28"/>
          <w:szCs w:val="28"/>
        </w:rPr>
      </w:pPr>
      <w:bookmarkStart w:id="34" w:name="sub_10008"/>
      <w:r w:rsidRPr="00C2219B">
        <w:rPr>
          <w:rFonts w:ascii="Times New Roman" w:hAnsi="Times New Roman" w:cs="Times New Roman"/>
          <w:sz w:val="28"/>
          <w:szCs w:val="28"/>
        </w:rPr>
        <w:t>8. Удовлетворены ли Вы доступностью предоставления услуг для инвалидов в организации?</w:t>
      </w:r>
    </w:p>
    <w:bookmarkEnd w:id="34"/>
    <w:p w14:paraId="74BDD378"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316697C8"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47D9B0CB" w14:textId="77777777" w:rsidR="00C328F3" w:rsidRPr="00C2219B" w:rsidRDefault="00C328F3" w:rsidP="00C328F3">
      <w:pPr>
        <w:spacing w:after="0" w:line="240" w:lineRule="auto"/>
        <w:rPr>
          <w:rFonts w:ascii="Times New Roman" w:hAnsi="Times New Roman" w:cs="Times New Roman"/>
          <w:sz w:val="28"/>
          <w:szCs w:val="28"/>
        </w:rPr>
      </w:pPr>
    </w:p>
    <w:p w14:paraId="05602D1F" w14:textId="77777777" w:rsidR="00C328F3" w:rsidRPr="00C2219B" w:rsidRDefault="00C328F3" w:rsidP="00C328F3">
      <w:pPr>
        <w:spacing w:after="0" w:line="240" w:lineRule="auto"/>
        <w:jc w:val="both"/>
        <w:rPr>
          <w:rFonts w:ascii="Times New Roman" w:hAnsi="Times New Roman" w:cs="Times New Roman"/>
          <w:sz w:val="28"/>
          <w:szCs w:val="28"/>
        </w:rPr>
      </w:pPr>
      <w:bookmarkStart w:id="35" w:name="sub_10009"/>
      <w:r w:rsidRPr="00C2219B">
        <w:rPr>
          <w:rFonts w:ascii="Times New Roman" w:hAnsi="Times New Roman" w:cs="Times New Roman"/>
          <w:sz w:val="28"/>
          <w:szCs w:val="28"/>
        </w:rPr>
        <w:t>9. Удовлетворены ли Вы доброжелательностью и вежливостью работников о</w:t>
      </w:r>
      <w:r w:rsidRPr="00C2219B">
        <w:rPr>
          <w:rFonts w:ascii="Times New Roman" w:hAnsi="Times New Roman" w:cs="Times New Roman"/>
          <w:sz w:val="28"/>
          <w:szCs w:val="28"/>
        </w:rPr>
        <w:t>р</w:t>
      </w:r>
      <w:r w:rsidRPr="00C2219B">
        <w:rPr>
          <w:rFonts w:ascii="Times New Roman" w:hAnsi="Times New Roman" w:cs="Times New Roman"/>
          <w:sz w:val="28"/>
          <w:szCs w:val="28"/>
        </w:rPr>
        <w:t>ганизации, обеспечивающих первичный контакт с посетителями и информир</w:t>
      </w:r>
      <w:r w:rsidRPr="00C2219B">
        <w:rPr>
          <w:rFonts w:ascii="Times New Roman" w:hAnsi="Times New Roman" w:cs="Times New Roman"/>
          <w:sz w:val="28"/>
          <w:szCs w:val="28"/>
        </w:rPr>
        <w:t>о</w:t>
      </w:r>
      <w:r w:rsidRPr="00C2219B">
        <w:rPr>
          <w:rFonts w:ascii="Times New Roman" w:hAnsi="Times New Roman" w:cs="Times New Roman"/>
          <w:sz w:val="28"/>
          <w:szCs w:val="28"/>
        </w:rPr>
        <w:t>вание об услугах при непосредственном обращении в организацию (работники регистратуры, справочной, приемного отделения, кассы, приемной комиссии и прочие работники)?</w:t>
      </w:r>
    </w:p>
    <w:bookmarkEnd w:id="35"/>
    <w:p w14:paraId="55AFBBC7"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51C3A000" w14:textId="77777777" w:rsidR="00C328F3"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Нет</w:t>
      </w:r>
    </w:p>
    <w:p w14:paraId="58DE109E" w14:textId="77777777" w:rsidR="00C328F3" w:rsidRPr="00C2219B" w:rsidRDefault="00C328F3" w:rsidP="00C328F3">
      <w:pPr>
        <w:spacing w:after="0" w:line="240" w:lineRule="auto"/>
        <w:rPr>
          <w:rFonts w:ascii="Times New Roman" w:hAnsi="Times New Roman" w:cs="Times New Roman"/>
          <w:sz w:val="28"/>
          <w:szCs w:val="28"/>
        </w:rPr>
      </w:pPr>
    </w:p>
    <w:p w14:paraId="5A305776" w14:textId="77777777" w:rsidR="00C328F3" w:rsidRPr="00C2219B" w:rsidRDefault="00C328F3" w:rsidP="00C328F3">
      <w:pPr>
        <w:spacing w:after="0" w:line="240" w:lineRule="auto"/>
        <w:jc w:val="both"/>
        <w:rPr>
          <w:rFonts w:ascii="Times New Roman" w:hAnsi="Times New Roman" w:cs="Times New Roman"/>
          <w:sz w:val="28"/>
          <w:szCs w:val="28"/>
        </w:rPr>
      </w:pPr>
      <w:bookmarkStart w:id="36" w:name="sub_10010"/>
      <w:r w:rsidRPr="00C2219B">
        <w:rPr>
          <w:rFonts w:ascii="Times New Roman" w:hAnsi="Times New Roman" w:cs="Times New Roman"/>
          <w:sz w:val="28"/>
          <w:szCs w:val="28"/>
        </w:rPr>
        <w:t>10. Удовлетворены ли Вы доброжелательностью и вежливостью работников организации, обеспечивающих непосредственное оказание услуги при обращ</w:t>
      </w:r>
      <w:r w:rsidRPr="00C2219B">
        <w:rPr>
          <w:rFonts w:ascii="Times New Roman" w:hAnsi="Times New Roman" w:cs="Times New Roman"/>
          <w:sz w:val="28"/>
          <w:szCs w:val="28"/>
        </w:rPr>
        <w:t>е</w:t>
      </w:r>
      <w:r w:rsidRPr="00C2219B">
        <w:rPr>
          <w:rFonts w:ascii="Times New Roman" w:hAnsi="Times New Roman" w:cs="Times New Roman"/>
          <w:sz w:val="28"/>
          <w:szCs w:val="28"/>
        </w:rPr>
        <w:t>нии в организацию (врачи, социальные работники, работники, осуществля</w:t>
      </w:r>
      <w:r w:rsidRPr="00C2219B">
        <w:rPr>
          <w:rFonts w:ascii="Times New Roman" w:hAnsi="Times New Roman" w:cs="Times New Roman"/>
          <w:sz w:val="28"/>
          <w:szCs w:val="28"/>
        </w:rPr>
        <w:t>ю</w:t>
      </w:r>
      <w:r w:rsidRPr="00C2219B">
        <w:rPr>
          <w:rFonts w:ascii="Times New Roman" w:hAnsi="Times New Roman" w:cs="Times New Roman"/>
          <w:sz w:val="28"/>
          <w:szCs w:val="28"/>
        </w:rPr>
        <w:t>щие экспертно-реабилитационную диагностику, преподаватели, тренеры, и</w:t>
      </w:r>
      <w:r w:rsidRPr="00C2219B">
        <w:rPr>
          <w:rFonts w:ascii="Times New Roman" w:hAnsi="Times New Roman" w:cs="Times New Roman"/>
          <w:sz w:val="28"/>
          <w:szCs w:val="28"/>
        </w:rPr>
        <w:t>н</w:t>
      </w:r>
      <w:r w:rsidRPr="00C2219B">
        <w:rPr>
          <w:rFonts w:ascii="Times New Roman" w:hAnsi="Times New Roman" w:cs="Times New Roman"/>
          <w:sz w:val="28"/>
          <w:szCs w:val="28"/>
        </w:rPr>
        <w:t>структоры, библиотекари, экскурсоводы и прочие работники)?</w:t>
      </w:r>
    </w:p>
    <w:bookmarkEnd w:id="36"/>
    <w:p w14:paraId="0B98307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6887527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A728867" w14:textId="77777777" w:rsidR="00C328F3" w:rsidRPr="00C2219B" w:rsidRDefault="00C328F3" w:rsidP="00C328F3">
      <w:pPr>
        <w:spacing w:after="0" w:line="240" w:lineRule="auto"/>
        <w:rPr>
          <w:rFonts w:ascii="Times New Roman" w:hAnsi="Times New Roman" w:cs="Times New Roman"/>
          <w:sz w:val="28"/>
          <w:szCs w:val="28"/>
        </w:rPr>
      </w:pPr>
    </w:p>
    <w:p w14:paraId="06E7989C" w14:textId="77777777" w:rsidR="00C328F3" w:rsidRPr="00C2219B" w:rsidRDefault="00C328F3" w:rsidP="00C328F3">
      <w:pPr>
        <w:spacing w:after="0" w:line="240" w:lineRule="auto"/>
        <w:jc w:val="both"/>
        <w:rPr>
          <w:rFonts w:ascii="Times New Roman" w:hAnsi="Times New Roman" w:cs="Times New Roman"/>
          <w:sz w:val="28"/>
          <w:szCs w:val="28"/>
        </w:rPr>
      </w:pPr>
      <w:bookmarkStart w:id="37" w:name="sub_10011"/>
      <w:r w:rsidRPr="00C2219B">
        <w:rPr>
          <w:rFonts w:ascii="Times New Roman" w:hAnsi="Times New Roman" w:cs="Times New Roman"/>
          <w:sz w:val="28"/>
          <w:szCs w:val="28"/>
        </w:rPr>
        <w:t>11. Пользовались ли Вы какими-либо дистанционными способами взаимоде</w:t>
      </w:r>
      <w:r w:rsidRPr="00C2219B">
        <w:rPr>
          <w:rFonts w:ascii="Times New Roman" w:hAnsi="Times New Roman" w:cs="Times New Roman"/>
          <w:sz w:val="28"/>
          <w:szCs w:val="28"/>
        </w:rPr>
        <w:t>й</w:t>
      </w:r>
      <w:r w:rsidRPr="00C2219B">
        <w:rPr>
          <w:rFonts w:ascii="Times New Roman" w:hAnsi="Times New Roman" w:cs="Times New Roman"/>
          <w:sz w:val="28"/>
          <w:szCs w:val="28"/>
        </w:rPr>
        <w:t>ствия с организацией (телефон, электронная почта, электронный сервис (форма для подачи электронного обращения (жалобы, предложения), получение ко</w:t>
      </w:r>
      <w:r w:rsidRPr="00C2219B">
        <w:rPr>
          <w:rFonts w:ascii="Times New Roman" w:hAnsi="Times New Roman" w:cs="Times New Roman"/>
          <w:sz w:val="28"/>
          <w:szCs w:val="28"/>
        </w:rPr>
        <w:t>н</w:t>
      </w:r>
      <w:r w:rsidRPr="00C2219B">
        <w:rPr>
          <w:rFonts w:ascii="Times New Roman" w:hAnsi="Times New Roman" w:cs="Times New Roman"/>
          <w:sz w:val="28"/>
          <w:szCs w:val="28"/>
        </w:rPr>
        <w:t>сультации п</w:t>
      </w:r>
      <w:r>
        <w:rPr>
          <w:rFonts w:ascii="Times New Roman" w:hAnsi="Times New Roman" w:cs="Times New Roman"/>
          <w:sz w:val="28"/>
          <w:szCs w:val="28"/>
        </w:rPr>
        <w:t>о оказываемым услугам), раздел «Часто задаваемые вопросы»</w:t>
      </w:r>
      <w:r w:rsidRPr="00C2219B">
        <w:rPr>
          <w:rFonts w:ascii="Times New Roman" w:hAnsi="Times New Roman" w:cs="Times New Roman"/>
          <w:sz w:val="28"/>
          <w:szCs w:val="28"/>
        </w:rPr>
        <w:t>, а</w:t>
      </w:r>
      <w:r w:rsidRPr="00C2219B">
        <w:rPr>
          <w:rFonts w:ascii="Times New Roman" w:hAnsi="Times New Roman" w:cs="Times New Roman"/>
          <w:sz w:val="28"/>
          <w:szCs w:val="28"/>
        </w:rPr>
        <w:t>н</w:t>
      </w:r>
      <w:r w:rsidRPr="00C2219B">
        <w:rPr>
          <w:rFonts w:ascii="Times New Roman" w:hAnsi="Times New Roman" w:cs="Times New Roman"/>
          <w:sz w:val="28"/>
          <w:szCs w:val="28"/>
        </w:rPr>
        <w:t>кета для опроса граждан на сайте и прочие.)?</w:t>
      </w:r>
    </w:p>
    <w:bookmarkEnd w:id="37"/>
    <w:p w14:paraId="7DD64D31"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Да</w:t>
      </w:r>
    </w:p>
    <w:p w14:paraId="215C5DAB"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Нет (переход к </w:t>
      </w:r>
      <w:hyperlink w:anchor="sub_10013" w:history="1">
        <w:r w:rsidRPr="00C2219B">
          <w:rPr>
            <w:rStyle w:val="ac"/>
            <w:rFonts w:ascii="Times New Roman" w:hAnsi="Times New Roman" w:cs="Times New Roman"/>
            <w:b w:val="0"/>
            <w:color w:val="auto"/>
            <w:sz w:val="28"/>
            <w:szCs w:val="28"/>
          </w:rPr>
          <w:t>вопросу 13</w:t>
        </w:r>
      </w:hyperlink>
      <w:r w:rsidRPr="00C2219B">
        <w:rPr>
          <w:rFonts w:ascii="Times New Roman" w:hAnsi="Times New Roman" w:cs="Times New Roman"/>
          <w:sz w:val="28"/>
          <w:szCs w:val="28"/>
        </w:rPr>
        <w:t>)</w:t>
      </w:r>
    </w:p>
    <w:p w14:paraId="6F822F2D" w14:textId="77777777" w:rsidR="00C328F3" w:rsidRPr="00C2219B" w:rsidRDefault="00C328F3" w:rsidP="00C328F3">
      <w:pPr>
        <w:spacing w:after="0" w:line="240" w:lineRule="auto"/>
        <w:rPr>
          <w:rFonts w:ascii="Times New Roman" w:hAnsi="Times New Roman" w:cs="Times New Roman"/>
          <w:sz w:val="28"/>
          <w:szCs w:val="28"/>
        </w:rPr>
      </w:pPr>
    </w:p>
    <w:p w14:paraId="7058CB2E" w14:textId="77777777" w:rsidR="00C328F3" w:rsidRPr="00C2219B" w:rsidRDefault="00C328F3" w:rsidP="00C328F3">
      <w:pPr>
        <w:spacing w:after="0" w:line="240" w:lineRule="auto"/>
        <w:jc w:val="both"/>
        <w:rPr>
          <w:rFonts w:ascii="Times New Roman" w:hAnsi="Times New Roman" w:cs="Times New Roman"/>
          <w:sz w:val="28"/>
          <w:szCs w:val="28"/>
        </w:rPr>
      </w:pPr>
      <w:bookmarkStart w:id="38" w:name="sub_10012"/>
      <w:r w:rsidRPr="00C2219B">
        <w:rPr>
          <w:rFonts w:ascii="Times New Roman" w:hAnsi="Times New Roman" w:cs="Times New Roman"/>
          <w:sz w:val="28"/>
          <w:szCs w:val="28"/>
        </w:rPr>
        <w:t>12. Удовлетворены ли Вы доброжелательностью и вежливостью работников организации, с которыми взаимодействовали в дистанционной форме (по тел</w:t>
      </w:r>
      <w:r w:rsidRPr="00C2219B">
        <w:rPr>
          <w:rFonts w:ascii="Times New Roman" w:hAnsi="Times New Roman" w:cs="Times New Roman"/>
          <w:sz w:val="28"/>
          <w:szCs w:val="28"/>
        </w:rPr>
        <w:t>е</w:t>
      </w:r>
      <w:r w:rsidRPr="00C2219B">
        <w:rPr>
          <w:rFonts w:ascii="Times New Roman" w:hAnsi="Times New Roman" w:cs="Times New Roman"/>
          <w:sz w:val="28"/>
          <w:szCs w:val="28"/>
        </w:rPr>
        <w:t>фону, по электронной почте, с помощью электронных сервисов (для подачи электронного обращения (жалобы, предложения), получения консультации по оказываемым услугам) и в прочих дистанционных формах)?</w:t>
      </w:r>
    </w:p>
    <w:bookmarkEnd w:id="38"/>
    <w:p w14:paraId="19778B0A"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1A1DC4B2"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030F8DC6" w14:textId="77777777" w:rsidR="00C328F3" w:rsidRPr="00C2219B" w:rsidRDefault="00C328F3" w:rsidP="00C328F3">
      <w:pPr>
        <w:spacing w:after="0" w:line="240" w:lineRule="auto"/>
        <w:rPr>
          <w:rFonts w:ascii="Times New Roman" w:hAnsi="Times New Roman" w:cs="Times New Roman"/>
          <w:sz w:val="28"/>
          <w:szCs w:val="28"/>
        </w:rPr>
      </w:pPr>
    </w:p>
    <w:p w14:paraId="06BEA5BF" w14:textId="77777777" w:rsidR="00C328F3" w:rsidRPr="00C2219B" w:rsidRDefault="00C328F3" w:rsidP="00C328F3">
      <w:pPr>
        <w:spacing w:after="0" w:line="240" w:lineRule="auto"/>
        <w:jc w:val="both"/>
        <w:rPr>
          <w:rFonts w:ascii="Times New Roman" w:hAnsi="Times New Roman" w:cs="Times New Roman"/>
          <w:sz w:val="28"/>
          <w:szCs w:val="28"/>
        </w:rPr>
      </w:pPr>
      <w:bookmarkStart w:id="39" w:name="sub_10013"/>
      <w:r w:rsidRPr="00C2219B">
        <w:rPr>
          <w:rFonts w:ascii="Times New Roman" w:hAnsi="Times New Roman" w:cs="Times New Roman"/>
          <w:sz w:val="28"/>
          <w:szCs w:val="28"/>
        </w:rPr>
        <w:t>13. Готовы ли Вы рекомендовать данную организацию родственникам и знак</w:t>
      </w:r>
      <w:r w:rsidRPr="00C2219B">
        <w:rPr>
          <w:rFonts w:ascii="Times New Roman" w:hAnsi="Times New Roman" w:cs="Times New Roman"/>
          <w:sz w:val="28"/>
          <w:szCs w:val="28"/>
        </w:rPr>
        <w:t>о</w:t>
      </w:r>
      <w:r w:rsidRPr="00C2219B">
        <w:rPr>
          <w:rFonts w:ascii="Times New Roman" w:hAnsi="Times New Roman" w:cs="Times New Roman"/>
          <w:sz w:val="28"/>
          <w:szCs w:val="28"/>
        </w:rPr>
        <w:t>мым (или могли бы Вы ее рекомендовать, если бы была возможность выбора организации)?</w:t>
      </w:r>
    </w:p>
    <w:bookmarkEnd w:id="39"/>
    <w:p w14:paraId="5AE9486F"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 xml:space="preserve">Да </w:t>
      </w:r>
    </w:p>
    <w:p w14:paraId="428CB610"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2B315603" w14:textId="77777777" w:rsidR="00C328F3" w:rsidRPr="00C2219B" w:rsidRDefault="00C328F3" w:rsidP="00C328F3">
      <w:pPr>
        <w:spacing w:after="0" w:line="240" w:lineRule="auto"/>
        <w:rPr>
          <w:rFonts w:ascii="Times New Roman" w:hAnsi="Times New Roman" w:cs="Times New Roman"/>
          <w:sz w:val="28"/>
          <w:szCs w:val="28"/>
        </w:rPr>
      </w:pPr>
    </w:p>
    <w:p w14:paraId="1EBD6E89" w14:textId="77777777" w:rsidR="00C328F3" w:rsidRPr="00C2219B" w:rsidRDefault="00C328F3" w:rsidP="00C328F3">
      <w:pPr>
        <w:spacing w:after="0" w:line="240" w:lineRule="auto"/>
        <w:jc w:val="both"/>
        <w:rPr>
          <w:rFonts w:ascii="Times New Roman" w:hAnsi="Times New Roman" w:cs="Times New Roman"/>
          <w:sz w:val="28"/>
          <w:szCs w:val="28"/>
        </w:rPr>
      </w:pPr>
      <w:bookmarkStart w:id="40" w:name="sub_10014"/>
      <w:r w:rsidRPr="00C2219B">
        <w:rPr>
          <w:rFonts w:ascii="Times New Roman" w:hAnsi="Times New Roman" w:cs="Times New Roman"/>
          <w:sz w:val="28"/>
          <w:szCs w:val="28"/>
        </w:rPr>
        <w:t>14. Удовлетворены ли Вы организационными условиями предоставления услуг (графиком работы организации (подразделения, отдельных специалистов, п</w:t>
      </w:r>
      <w:r w:rsidRPr="00C2219B">
        <w:rPr>
          <w:rFonts w:ascii="Times New Roman" w:hAnsi="Times New Roman" w:cs="Times New Roman"/>
          <w:sz w:val="28"/>
          <w:szCs w:val="28"/>
        </w:rPr>
        <w:t>е</w:t>
      </w:r>
      <w:r w:rsidRPr="00C2219B">
        <w:rPr>
          <w:rFonts w:ascii="Times New Roman" w:hAnsi="Times New Roman" w:cs="Times New Roman"/>
          <w:sz w:val="28"/>
          <w:szCs w:val="28"/>
        </w:rPr>
        <w:t>риодичностью прихода социального работника на дом и прочие); навигацией внутри организации (наличие информационных табличек, указателей, сигнал</w:t>
      </w:r>
      <w:r w:rsidRPr="00C2219B">
        <w:rPr>
          <w:rFonts w:ascii="Times New Roman" w:hAnsi="Times New Roman" w:cs="Times New Roman"/>
          <w:sz w:val="28"/>
          <w:szCs w:val="28"/>
        </w:rPr>
        <w:t>ь</w:t>
      </w:r>
      <w:r w:rsidRPr="00C2219B">
        <w:rPr>
          <w:rFonts w:ascii="Times New Roman" w:hAnsi="Times New Roman" w:cs="Times New Roman"/>
          <w:sz w:val="28"/>
          <w:szCs w:val="28"/>
        </w:rPr>
        <w:t xml:space="preserve">ных табло, </w:t>
      </w:r>
      <w:proofErr w:type="spellStart"/>
      <w:r w:rsidRPr="00C2219B">
        <w:rPr>
          <w:rFonts w:ascii="Times New Roman" w:hAnsi="Times New Roman" w:cs="Times New Roman"/>
          <w:sz w:val="28"/>
          <w:szCs w:val="28"/>
        </w:rPr>
        <w:t>инфоматов</w:t>
      </w:r>
      <w:proofErr w:type="spellEnd"/>
      <w:r w:rsidRPr="00C2219B">
        <w:rPr>
          <w:rFonts w:ascii="Times New Roman" w:hAnsi="Times New Roman" w:cs="Times New Roman"/>
          <w:sz w:val="28"/>
          <w:szCs w:val="28"/>
        </w:rPr>
        <w:t xml:space="preserve"> и прочее)?</w:t>
      </w:r>
    </w:p>
    <w:bookmarkEnd w:id="40"/>
    <w:p w14:paraId="64462F25"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738B932D"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4C9A2566" w14:textId="77777777" w:rsidR="00C328F3" w:rsidRPr="00C2219B" w:rsidRDefault="00C328F3" w:rsidP="00C328F3">
      <w:pPr>
        <w:spacing w:after="0" w:line="240" w:lineRule="auto"/>
        <w:rPr>
          <w:rFonts w:ascii="Times New Roman" w:hAnsi="Times New Roman" w:cs="Times New Roman"/>
          <w:sz w:val="28"/>
          <w:szCs w:val="28"/>
        </w:rPr>
      </w:pPr>
    </w:p>
    <w:p w14:paraId="5099A43A" w14:textId="77777777" w:rsidR="00C328F3" w:rsidRPr="00C2219B" w:rsidRDefault="00C328F3" w:rsidP="00C328F3">
      <w:pPr>
        <w:spacing w:after="0" w:line="240" w:lineRule="auto"/>
        <w:rPr>
          <w:rFonts w:ascii="Times New Roman" w:hAnsi="Times New Roman" w:cs="Times New Roman"/>
          <w:sz w:val="28"/>
          <w:szCs w:val="28"/>
        </w:rPr>
      </w:pPr>
      <w:bookmarkStart w:id="41" w:name="sub_10015"/>
      <w:r w:rsidRPr="00C2219B">
        <w:rPr>
          <w:rFonts w:ascii="Times New Roman" w:hAnsi="Times New Roman" w:cs="Times New Roman"/>
          <w:sz w:val="28"/>
          <w:szCs w:val="28"/>
        </w:rPr>
        <w:t>15. Удовлетворены ли Вы в целом условиями оказания услуг в организации?</w:t>
      </w:r>
    </w:p>
    <w:bookmarkEnd w:id="41"/>
    <w:p w14:paraId="313E2DAC"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Да</w:t>
      </w:r>
    </w:p>
    <w:p w14:paraId="396AE8D7"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Нет</w:t>
      </w:r>
    </w:p>
    <w:p w14:paraId="55735346" w14:textId="77777777" w:rsidR="00C328F3" w:rsidRPr="00C2219B" w:rsidRDefault="00C328F3" w:rsidP="00C328F3">
      <w:pPr>
        <w:spacing w:after="0" w:line="240" w:lineRule="auto"/>
        <w:rPr>
          <w:rFonts w:ascii="Times New Roman" w:hAnsi="Times New Roman" w:cs="Times New Roman"/>
          <w:sz w:val="28"/>
          <w:szCs w:val="28"/>
        </w:rPr>
      </w:pPr>
    </w:p>
    <w:p w14:paraId="444E9619" w14:textId="77777777" w:rsidR="00C328F3" w:rsidRPr="00C2219B" w:rsidRDefault="00C328F3" w:rsidP="00C328F3">
      <w:pPr>
        <w:spacing w:after="0" w:line="240" w:lineRule="auto"/>
        <w:rPr>
          <w:rFonts w:ascii="Times New Roman" w:hAnsi="Times New Roman" w:cs="Times New Roman"/>
          <w:sz w:val="28"/>
          <w:szCs w:val="28"/>
        </w:rPr>
      </w:pPr>
      <w:bookmarkStart w:id="42" w:name="sub_10016"/>
      <w:r w:rsidRPr="00C2219B">
        <w:rPr>
          <w:rFonts w:ascii="Times New Roman" w:hAnsi="Times New Roman" w:cs="Times New Roman"/>
          <w:sz w:val="28"/>
          <w:szCs w:val="28"/>
        </w:rPr>
        <w:t>16. Ваши предложения по улучшению условий оказания услуг в данной орган</w:t>
      </w:r>
      <w:r w:rsidRPr="00C2219B">
        <w:rPr>
          <w:rFonts w:ascii="Times New Roman" w:hAnsi="Times New Roman" w:cs="Times New Roman"/>
          <w:sz w:val="28"/>
          <w:szCs w:val="28"/>
        </w:rPr>
        <w:t>и</w:t>
      </w:r>
      <w:r w:rsidRPr="00C2219B">
        <w:rPr>
          <w:rFonts w:ascii="Times New Roman" w:hAnsi="Times New Roman" w:cs="Times New Roman"/>
          <w:sz w:val="28"/>
          <w:szCs w:val="28"/>
        </w:rPr>
        <w:t>зации:</w:t>
      </w:r>
    </w:p>
    <w:bookmarkEnd w:id="42"/>
    <w:p w14:paraId="15E1059E"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w:t>
      </w:r>
      <w:r>
        <w:rPr>
          <w:rFonts w:ascii="Times New Roman" w:hAnsi="Times New Roman" w:cs="Times New Roman"/>
          <w:sz w:val="28"/>
          <w:szCs w:val="28"/>
        </w:rPr>
        <w:t>__________</w:t>
      </w:r>
    </w:p>
    <w:p w14:paraId="74A12B47"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66063B6D" w14:textId="77777777" w:rsidR="00C328F3" w:rsidRPr="00C2219B" w:rsidRDefault="00C328F3" w:rsidP="00C328F3">
      <w:pPr>
        <w:spacing w:after="0" w:line="240" w:lineRule="auto"/>
        <w:rPr>
          <w:rFonts w:ascii="Times New Roman" w:hAnsi="Times New Roman" w:cs="Times New Roman"/>
          <w:sz w:val="28"/>
          <w:szCs w:val="28"/>
        </w:rPr>
      </w:pPr>
    </w:p>
    <w:p w14:paraId="1822AF86" w14:textId="77777777" w:rsidR="00C328F3" w:rsidRPr="00C2219B" w:rsidRDefault="00C328F3" w:rsidP="00C328F3">
      <w:pPr>
        <w:spacing w:after="0" w:line="240" w:lineRule="auto"/>
        <w:ind w:firstLine="698"/>
        <w:jc w:val="center"/>
        <w:rPr>
          <w:rFonts w:ascii="Times New Roman" w:hAnsi="Times New Roman" w:cs="Times New Roman"/>
          <w:sz w:val="28"/>
          <w:szCs w:val="28"/>
        </w:rPr>
      </w:pPr>
      <w:r w:rsidRPr="00C2219B">
        <w:rPr>
          <w:rFonts w:ascii="Times New Roman" w:hAnsi="Times New Roman" w:cs="Times New Roman"/>
          <w:sz w:val="28"/>
          <w:szCs w:val="28"/>
        </w:rPr>
        <w:t>Сообщите, пожалуйста, некоторые сведения о себе:</w:t>
      </w:r>
    </w:p>
    <w:p w14:paraId="05B462E0" w14:textId="77777777" w:rsidR="00C328F3" w:rsidRPr="00C2219B" w:rsidRDefault="00C328F3" w:rsidP="00C328F3">
      <w:pPr>
        <w:spacing w:after="0" w:line="240" w:lineRule="auto"/>
        <w:rPr>
          <w:rFonts w:ascii="Times New Roman" w:hAnsi="Times New Roman" w:cs="Times New Roman"/>
          <w:sz w:val="28"/>
          <w:szCs w:val="28"/>
        </w:rPr>
      </w:pPr>
      <w:bookmarkStart w:id="43" w:name="sub_10017"/>
      <w:r w:rsidRPr="00C2219B">
        <w:rPr>
          <w:rFonts w:ascii="Times New Roman" w:hAnsi="Times New Roman" w:cs="Times New Roman"/>
          <w:sz w:val="28"/>
          <w:szCs w:val="28"/>
        </w:rPr>
        <w:t>17. Ваш пол</w:t>
      </w:r>
    </w:p>
    <w:bookmarkEnd w:id="43"/>
    <w:p w14:paraId="7441F1E1"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Мужской</w:t>
      </w:r>
    </w:p>
    <w:p w14:paraId="20E94205" w14:textId="77777777" w:rsidR="00C328F3"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Женский</w:t>
      </w:r>
    </w:p>
    <w:p w14:paraId="2F968845" w14:textId="77777777" w:rsidR="00C328F3" w:rsidRPr="00C2219B" w:rsidRDefault="00C328F3" w:rsidP="00C328F3">
      <w:pPr>
        <w:spacing w:after="0" w:line="240" w:lineRule="auto"/>
        <w:rPr>
          <w:rFonts w:ascii="Times New Roman" w:hAnsi="Times New Roman" w:cs="Times New Roman"/>
          <w:sz w:val="28"/>
          <w:szCs w:val="28"/>
        </w:rPr>
      </w:pPr>
    </w:p>
    <w:p w14:paraId="3CF6795C" w14:textId="77777777" w:rsidR="00C328F3" w:rsidRPr="00C2219B" w:rsidRDefault="00C328F3" w:rsidP="00C328F3">
      <w:pPr>
        <w:spacing w:after="0" w:line="240" w:lineRule="auto"/>
        <w:rPr>
          <w:rFonts w:ascii="Times New Roman" w:hAnsi="Times New Roman" w:cs="Times New Roman"/>
          <w:sz w:val="28"/>
          <w:szCs w:val="28"/>
        </w:rPr>
      </w:pPr>
      <w:bookmarkStart w:id="44" w:name="sub_10018"/>
      <w:r w:rsidRPr="00C2219B">
        <w:rPr>
          <w:rFonts w:ascii="Times New Roman" w:hAnsi="Times New Roman" w:cs="Times New Roman"/>
          <w:sz w:val="28"/>
          <w:szCs w:val="28"/>
        </w:rPr>
        <w:t>18. Ваш возраст __________ (укажите</w:t>
      </w:r>
      <w:r>
        <w:rPr>
          <w:rFonts w:ascii="Times New Roman" w:hAnsi="Times New Roman" w:cs="Times New Roman"/>
          <w:sz w:val="28"/>
          <w:szCs w:val="28"/>
        </w:rPr>
        <w:t>,</w:t>
      </w:r>
      <w:r w:rsidRPr="00C2219B">
        <w:rPr>
          <w:rFonts w:ascii="Times New Roman" w:hAnsi="Times New Roman" w:cs="Times New Roman"/>
          <w:sz w:val="28"/>
          <w:szCs w:val="28"/>
        </w:rPr>
        <w:t xml:space="preserve"> сколько Вам полных лет)</w:t>
      </w:r>
    </w:p>
    <w:bookmarkEnd w:id="44"/>
    <w:p w14:paraId="569AA466" w14:textId="77777777" w:rsidR="00C328F3" w:rsidRPr="00C2219B" w:rsidRDefault="00C328F3" w:rsidP="00C328F3">
      <w:pPr>
        <w:spacing w:after="0" w:line="240" w:lineRule="auto"/>
        <w:rPr>
          <w:rFonts w:ascii="Times New Roman" w:hAnsi="Times New Roman" w:cs="Times New Roman"/>
          <w:sz w:val="28"/>
          <w:szCs w:val="28"/>
        </w:rPr>
      </w:pPr>
    </w:p>
    <w:p w14:paraId="05A1BF11" w14:textId="77777777" w:rsidR="00C328F3" w:rsidRPr="00C2219B" w:rsidRDefault="00C328F3" w:rsidP="00C328F3">
      <w:pPr>
        <w:pStyle w:val="1"/>
        <w:spacing w:before="0" w:after="0"/>
        <w:rPr>
          <w:rFonts w:ascii="Times New Roman" w:hAnsi="Times New Roman" w:cs="Times New Roman"/>
          <w:i/>
          <w:sz w:val="28"/>
          <w:szCs w:val="28"/>
        </w:rPr>
      </w:pPr>
      <w:r w:rsidRPr="00C2219B">
        <w:rPr>
          <w:rFonts w:ascii="Times New Roman" w:hAnsi="Times New Roman" w:cs="Times New Roman"/>
          <w:i/>
          <w:sz w:val="28"/>
          <w:szCs w:val="28"/>
        </w:rPr>
        <w:t>Благодарим Вас за участие в опросе!</w:t>
      </w:r>
    </w:p>
    <w:p w14:paraId="292B92C5" w14:textId="77777777" w:rsidR="00C328F3" w:rsidRPr="00C2219B" w:rsidRDefault="00C328F3" w:rsidP="00C328F3">
      <w:pPr>
        <w:spacing w:after="0" w:line="240" w:lineRule="auto"/>
        <w:rPr>
          <w:rFonts w:ascii="Times New Roman" w:hAnsi="Times New Roman" w:cs="Times New Roman"/>
          <w:sz w:val="28"/>
          <w:szCs w:val="28"/>
        </w:rPr>
      </w:pPr>
    </w:p>
    <w:p w14:paraId="07AA4DC3"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Заполняется организатором опроса или анкетером.</w:t>
      </w:r>
    </w:p>
    <w:p w14:paraId="2B75DC2D" w14:textId="77777777" w:rsidR="00C328F3" w:rsidRPr="00C2219B" w:rsidRDefault="00C328F3" w:rsidP="00C328F3">
      <w:pPr>
        <w:spacing w:after="0" w:line="240" w:lineRule="auto"/>
        <w:rPr>
          <w:rFonts w:ascii="Times New Roman" w:hAnsi="Times New Roman" w:cs="Times New Roman"/>
          <w:sz w:val="28"/>
          <w:szCs w:val="28"/>
        </w:rPr>
      </w:pPr>
      <w:r w:rsidRPr="00C2219B">
        <w:rPr>
          <w:rFonts w:ascii="Times New Roman" w:hAnsi="Times New Roman" w:cs="Times New Roman"/>
          <w:sz w:val="28"/>
          <w:szCs w:val="28"/>
        </w:rPr>
        <w:t>1. Название населенного пункта, в котором проведен опрос (напишите)</w:t>
      </w:r>
    </w:p>
    <w:p w14:paraId="638C75E0"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w:t>
      </w:r>
      <w:r>
        <w:rPr>
          <w:rFonts w:ascii="Times New Roman" w:hAnsi="Times New Roman" w:cs="Times New Roman"/>
          <w:sz w:val="28"/>
          <w:szCs w:val="28"/>
        </w:rPr>
        <w:t>___________________________</w:t>
      </w:r>
    </w:p>
    <w:p w14:paraId="1E92EFD0" w14:textId="77777777" w:rsidR="00C328F3" w:rsidRPr="00C2219B" w:rsidRDefault="00C328F3" w:rsidP="00C328F3">
      <w:pPr>
        <w:spacing w:after="0" w:line="240" w:lineRule="auto"/>
        <w:rPr>
          <w:rFonts w:ascii="Times New Roman" w:hAnsi="Times New Roman" w:cs="Times New Roman"/>
          <w:sz w:val="28"/>
          <w:szCs w:val="28"/>
        </w:rPr>
      </w:pPr>
    </w:p>
    <w:p w14:paraId="0606C573" w14:textId="77777777" w:rsidR="00C328F3" w:rsidRPr="00C2219B" w:rsidRDefault="00C328F3" w:rsidP="00C328F3">
      <w:pPr>
        <w:spacing w:after="0" w:line="240" w:lineRule="auto"/>
        <w:jc w:val="both"/>
        <w:rPr>
          <w:rFonts w:ascii="Times New Roman" w:hAnsi="Times New Roman" w:cs="Times New Roman"/>
          <w:sz w:val="28"/>
          <w:szCs w:val="28"/>
        </w:rPr>
      </w:pPr>
      <w:r w:rsidRPr="00C2219B">
        <w:rPr>
          <w:rFonts w:ascii="Times New Roman" w:hAnsi="Times New Roman" w:cs="Times New Roman"/>
          <w:sz w:val="28"/>
          <w:szCs w:val="28"/>
        </w:rPr>
        <w:t>2. Полное название организации социальной сферы, в которой проведен опрос получателей услуг (напишите)</w:t>
      </w:r>
    </w:p>
    <w:p w14:paraId="4CD179CF" w14:textId="77777777" w:rsidR="00C328F3" w:rsidRPr="00C2219B" w:rsidRDefault="00C328F3" w:rsidP="00C328F3">
      <w:pPr>
        <w:pStyle w:val="af0"/>
        <w:rPr>
          <w:rFonts w:ascii="Times New Roman" w:hAnsi="Times New Roman" w:cs="Times New Roman"/>
          <w:sz w:val="28"/>
          <w:szCs w:val="28"/>
        </w:rPr>
      </w:pPr>
      <w:r w:rsidRPr="00C2219B">
        <w:rPr>
          <w:rFonts w:ascii="Times New Roman" w:hAnsi="Times New Roman" w:cs="Times New Roman"/>
          <w:sz w:val="28"/>
          <w:szCs w:val="28"/>
        </w:rPr>
        <w:t>____________________________________________________________________</w:t>
      </w:r>
    </w:p>
    <w:p w14:paraId="1B3ADA69" w14:textId="77777777" w:rsidR="00C328F3" w:rsidRDefault="00C328F3" w:rsidP="00C328F3">
      <w:pPr>
        <w:tabs>
          <w:tab w:val="left" w:pos="7087"/>
        </w:tabs>
        <w:rPr>
          <w:rFonts w:ascii="Times New Roman" w:hAnsi="Times New Roman" w:cs="Times New Roman"/>
          <w:b/>
          <w:sz w:val="28"/>
          <w:szCs w:val="28"/>
        </w:rPr>
      </w:pPr>
      <w:r>
        <w:rPr>
          <w:rFonts w:ascii="Times New Roman" w:hAnsi="Times New Roman" w:cs="Times New Roman"/>
          <w:b/>
          <w:sz w:val="28"/>
          <w:szCs w:val="28"/>
        </w:rPr>
        <w:tab/>
      </w:r>
    </w:p>
    <w:p w14:paraId="5E9AE586" w14:textId="77777777" w:rsidR="009A1396" w:rsidRDefault="009A1396" w:rsidP="00C328F3">
      <w:pPr>
        <w:tabs>
          <w:tab w:val="left" w:pos="7087"/>
        </w:tabs>
        <w:rPr>
          <w:rFonts w:ascii="Times New Roman" w:hAnsi="Times New Roman" w:cs="Times New Roman"/>
          <w:b/>
          <w:sz w:val="28"/>
          <w:szCs w:val="28"/>
        </w:rPr>
      </w:pPr>
    </w:p>
    <w:p w14:paraId="7764280F" w14:textId="4B4902AC" w:rsidR="00E22632" w:rsidRDefault="00E22632">
      <w:pPr>
        <w:rPr>
          <w:rFonts w:ascii="Times New Roman" w:hAnsi="Times New Roman" w:cs="Times New Roman"/>
          <w:b/>
          <w:sz w:val="28"/>
          <w:szCs w:val="28"/>
        </w:rPr>
      </w:pPr>
      <w:r>
        <w:rPr>
          <w:rFonts w:ascii="Times New Roman" w:hAnsi="Times New Roman" w:cs="Times New Roman"/>
          <w:b/>
          <w:sz w:val="28"/>
          <w:szCs w:val="28"/>
        </w:rPr>
        <w:br w:type="page"/>
      </w:r>
    </w:p>
    <w:p w14:paraId="3BD9AA50" w14:textId="4E5760B3" w:rsidR="00C328F3" w:rsidRPr="00F970B9" w:rsidRDefault="00C328F3" w:rsidP="00E22632">
      <w:pPr>
        <w:ind w:firstLine="567"/>
        <w:jc w:val="both"/>
        <w:rPr>
          <w:rFonts w:ascii="Times New Roman" w:hAnsi="Times New Roman" w:cs="Times New Roman"/>
          <w:b/>
          <w:sz w:val="28"/>
          <w:szCs w:val="28"/>
        </w:rPr>
      </w:pPr>
      <w:r>
        <w:rPr>
          <w:rFonts w:ascii="Times New Roman" w:hAnsi="Times New Roman" w:cs="Times New Roman"/>
          <w:b/>
          <w:sz w:val="28"/>
          <w:szCs w:val="28"/>
        </w:rPr>
        <w:t>9.</w:t>
      </w:r>
      <w:r w:rsidRPr="00CC4DFA">
        <w:rPr>
          <w:rFonts w:ascii="Times New Roman" w:hAnsi="Times New Roman" w:cs="Times New Roman"/>
          <w:b/>
          <w:sz w:val="28"/>
          <w:szCs w:val="28"/>
        </w:rPr>
        <w:t>5</w:t>
      </w:r>
      <w:r w:rsidR="00CC4DFA">
        <w:rPr>
          <w:rFonts w:ascii="Times New Roman" w:hAnsi="Times New Roman" w:cs="Times New Roman"/>
          <w:b/>
          <w:sz w:val="28"/>
          <w:szCs w:val="28"/>
        </w:rPr>
        <w:t>. </w:t>
      </w:r>
      <w:r>
        <w:rPr>
          <w:rFonts w:ascii="Times New Roman" w:hAnsi="Times New Roman" w:cs="Times New Roman"/>
          <w:b/>
          <w:sz w:val="28"/>
          <w:szCs w:val="28"/>
        </w:rPr>
        <w:t>Приложение «</w:t>
      </w:r>
      <w:r w:rsidR="009A1396">
        <w:rPr>
          <w:rFonts w:ascii="Times New Roman" w:hAnsi="Times New Roman" w:cs="Times New Roman"/>
          <w:b/>
          <w:sz w:val="28"/>
          <w:szCs w:val="28"/>
        </w:rPr>
        <w:t>И</w:t>
      </w:r>
      <w:r w:rsidRPr="00F970B9">
        <w:rPr>
          <w:rFonts w:ascii="Times New Roman" w:hAnsi="Times New Roman" w:cs="Times New Roman"/>
          <w:b/>
          <w:sz w:val="28"/>
          <w:szCs w:val="28"/>
        </w:rPr>
        <w:t>спользуемые сокращения</w:t>
      </w:r>
      <w:r>
        <w:rPr>
          <w:rFonts w:ascii="Times New Roman" w:hAnsi="Times New Roman" w:cs="Times New Roman"/>
          <w:b/>
          <w:sz w:val="28"/>
          <w:szCs w:val="28"/>
        </w:rPr>
        <w:t>»</w:t>
      </w:r>
    </w:p>
    <w:tbl>
      <w:tblPr>
        <w:tblStyle w:val="a4"/>
        <w:tblW w:w="0" w:type="auto"/>
        <w:tblInd w:w="108" w:type="dxa"/>
        <w:tblLook w:val="04A0" w:firstRow="1" w:lastRow="0" w:firstColumn="1" w:lastColumn="0" w:noHBand="0" w:noVBand="1"/>
      </w:tblPr>
      <w:tblGrid>
        <w:gridCol w:w="709"/>
        <w:gridCol w:w="2280"/>
        <w:gridCol w:w="6757"/>
      </w:tblGrid>
      <w:tr w:rsidR="00C328F3" w14:paraId="1FEFAA5A" w14:textId="77777777" w:rsidTr="007C527A">
        <w:tc>
          <w:tcPr>
            <w:tcW w:w="709" w:type="dxa"/>
            <w:tcBorders>
              <w:bottom w:val="single" w:sz="4" w:space="0" w:color="auto"/>
            </w:tcBorders>
            <w:shd w:val="clear" w:color="auto" w:fill="DBE5F1" w:themeFill="accent1" w:themeFillTint="33"/>
          </w:tcPr>
          <w:p w14:paraId="2867936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п/п</w:t>
            </w:r>
          </w:p>
        </w:tc>
        <w:tc>
          <w:tcPr>
            <w:tcW w:w="2280" w:type="dxa"/>
            <w:tcBorders>
              <w:bottom w:val="single" w:sz="4" w:space="0" w:color="auto"/>
            </w:tcBorders>
            <w:shd w:val="clear" w:color="auto" w:fill="DBE5F1" w:themeFill="accent1" w:themeFillTint="33"/>
          </w:tcPr>
          <w:p w14:paraId="288FD108" w14:textId="77777777" w:rsidR="00132C3A"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 xml:space="preserve">Используемое </w:t>
            </w:r>
          </w:p>
          <w:p w14:paraId="3052F33A"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сокращение</w:t>
            </w:r>
          </w:p>
        </w:tc>
        <w:tc>
          <w:tcPr>
            <w:tcW w:w="6757" w:type="dxa"/>
            <w:tcBorders>
              <w:bottom w:val="single" w:sz="4" w:space="0" w:color="auto"/>
            </w:tcBorders>
            <w:shd w:val="clear" w:color="auto" w:fill="DBE5F1" w:themeFill="accent1" w:themeFillTint="33"/>
          </w:tcPr>
          <w:p w14:paraId="7949D14F" w14:textId="77777777" w:rsidR="00C328F3" w:rsidRPr="00C328F3" w:rsidRDefault="00C328F3" w:rsidP="003854BC">
            <w:pPr>
              <w:jc w:val="center"/>
              <w:rPr>
                <w:rFonts w:ascii="Times New Roman" w:hAnsi="Times New Roman" w:cs="Times New Roman"/>
                <w:b/>
                <w:sz w:val="24"/>
                <w:szCs w:val="24"/>
              </w:rPr>
            </w:pPr>
            <w:r w:rsidRPr="00C328F3">
              <w:rPr>
                <w:rFonts w:ascii="Times New Roman" w:hAnsi="Times New Roman" w:cs="Times New Roman"/>
                <w:b/>
                <w:sz w:val="24"/>
                <w:szCs w:val="24"/>
              </w:rPr>
              <w:t>Полная формулировка</w:t>
            </w:r>
          </w:p>
        </w:tc>
      </w:tr>
      <w:tr w:rsidR="00C328F3" w14:paraId="759EEEDD" w14:textId="77777777" w:rsidTr="007C527A">
        <w:tc>
          <w:tcPr>
            <w:tcW w:w="709" w:type="dxa"/>
            <w:tcBorders>
              <w:top w:val="single" w:sz="4" w:space="0" w:color="auto"/>
            </w:tcBorders>
          </w:tcPr>
          <w:p w14:paraId="486712D7"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1</w:t>
            </w:r>
          </w:p>
        </w:tc>
        <w:tc>
          <w:tcPr>
            <w:tcW w:w="2280" w:type="dxa"/>
            <w:tcBorders>
              <w:top w:val="single" w:sz="4" w:space="0" w:color="auto"/>
            </w:tcBorders>
          </w:tcPr>
          <w:p w14:paraId="354A9B45"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НОК УО ОД</w:t>
            </w:r>
          </w:p>
        </w:tc>
        <w:tc>
          <w:tcPr>
            <w:tcW w:w="6757" w:type="dxa"/>
            <w:tcBorders>
              <w:top w:val="single" w:sz="4" w:space="0" w:color="auto"/>
            </w:tcBorders>
          </w:tcPr>
          <w:p w14:paraId="0A3385C1"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Независимая оценка качества условий осуществления образ</w:t>
            </w:r>
            <w:r w:rsidRPr="00C328F3">
              <w:rPr>
                <w:rFonts w:ascii="Times New Roman" w:hAnsi="Times New Roman" w:cs="Times New Roman"/>
                <w:sz w:val="24"/>
                <w:szCs w:val="24"/>
              </w:rPr>
              <w:t>о</w:t>
            </w:r>
            <w:r w:rsidRPr="00C328F3">
              <w:rPr>
                <w:rFonts w:ascii="Times New Roman" w:hAnsi="Times New Roman" w:cs="Times New Roman"/>
                <w:sz w:val="24"/>
                <w:szCs w:val="24"/>
              </w:rPr>
              <w:t>вательной деятельности</w:t>
            </w:r>
          </w:p>
        </w:tc>
      </w:tr>
      <w:tr w:rsidR="00C328F3" w14:paraId="76196B3F" w14:textId="77777777" w:rsidTr="00CC4DFA">
        <w:tc>
          <w:tcPr>
            <w:tcW w:w="709" w:type="dxa"/>
          </w:tcPr>
          <w:p w14:paraId="6D3E858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2</w:t>
            </w:r>
          </w:p>
        </w:tc>
        <w:tc>
          <w:tcPr>
            <w:tcW w:w="2280" w:type="dxa"/>
          </w:tcPr>
          <w:p w14:paraId="12946B06"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Оценка</w:t>
            </w:r>
          </w:p>
        </w:tc>
        <w:tc>
          <w:tcPr>
            <w:tcW w:w="6757" w:type="dxa"/>
          </w:tcPr>
          <w:p w14:paraId="62DA91D4"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Оценка качества условий осуществления образовательной де</w:t>
            </w:r>
            <w:r w:rsidRPr="00C328F3">
              <w:rPr>
                <w:rFonts w:ascii="Times New Roman" w:hAnsi="Times New Roman" w:cs="Times New Roman"/>
                <w:sz w:val="24"/>
                <w:szCs w:val="24"/>
              </w:rPr>
              <w:t>я</w:t>
            </w:r>
            <w:r w:rsidRPr="00C328F3">
              <w:rPr>
                <w:rFonts w:ascii="Times New Roman" w:hAnsi="Times New Roman" w:cs="Times New Roman"/>
                <w:sz w:val="24"/>
                <w:szCs w:val="24"/>
              </w:rPr>
              <w:t>тельности</w:t>
            </w:r>
          </w:p>
        </w:tc>
      </w:tr>
      <w:tr w:rsidR="00C328F3" w14:paraId="70E742FD" w14:textId="77777777" w:rsidTr="00CC4DFA">
        <w:tc>
          <w:tcPr>
            <w:tcW w:w="709" w:type="dxa"/>
          </w:tcPr>
          <w:p w14:paraId="48344C0B"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3</w:t>
            </w:r>
          </w:p>
        </w:tc>
        <w:tc>
          <w:tcPr>
            <w:tcW w:w="2280" w:type="dxa"/>
          </w:tcPr>
          <w:p w14:paraId="19561B17"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ОО</w:t>
            </w:r>
          </w:p>
        </w:tc>
        <w:tc>
          <w:tcPr>
            <w:tcW w:w="6757" w:type="dxa"/>
          </w:tcPr>
          <w:p w14:paraId="1759F3B6"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Образовательная организация</w:t>
            </w:r>
          </w:p>
        </w:tc>
      </w:tr>
      <w:tr w:rsidR="00C328F3" w14:paraId="27C7D241" w14:textId="77777777" w:rsidTr="00CC4DFA">
        <w:tc>
          <w:tcPr>
            <w:tcW w:w="709" w:type="dxa"/>
          </w:tcPr>
          <w:p w14:paraId="7301D4C0" w14:textId="77777777" w:rsidR="00C328F3" w:rsidRPr="00C328F3" w:rsidRDefault="00C328F3" w:rsidP="003854BC">
            <w:pPr>
              <w:jc w:val="center"/>
              <w:rPr>
                <w:rFonts w:ascii="Times New Roman" w:hAnsi="Times New Roman" w:cs="Times New Roman"/>
                <w:sz w:val="24"/>
                <w:szCs w:val="24"/>
              </w:rPr>
            </w:pPr>
            <w:r w:rsidRPr="00C328F3">
              <w:rPr>
                <w:rFonts w:ascii="Times New Roman" w:hAnsi="Times New Roman" w:cs="Times New Roman"/>
                <w:sz w:val="24"/>
                <w:szCs w:val="24"/>
              </w:rPr>
              <w:t>4</w:t>
            </w:r>
          </w:p>
        </w:tc>
        <w:tc>
          <w:tcPr>
            <w:tcW w:w="2280" w:type="dxa"/>
          </w:tcPr>
          <w:p w14:paraId="284BB8DF" w14:textId="77777777" w:rsidR="00C328F3" w:rsidRPr="00C328F3" w:rsidRDefault="00C328F3" w:rsidP="003854BC">
            <w:pPr>
              <w:rPr>
                <w:rFonts w:ascii="Times New Roman" w:hAnsi="Times New Roman" w:cs="Times New Roman"/>
                <w:sz w:val="24"/>
                <w:szCs w:val="24"/>
              </w:rPr>
            </w:pPr>
            <w:r w:rsidRPr="00C328F3">
              <w:rPr>
                <w:rFonts w:ascii="Times New Roman" w:hAnsi="Times New Roman" w:cs="Times New Roman"/>
                <w:sz w:val="24"/>
                <w:szCs w:val="24"/>
              </w:rPr>
              <w:t>Услуга</w:t>
            </w:r>
          </w:p>
        </w:tc>
        <w:tc>
          <w:tcPr>
            <w:tcW w:w="6757" w:type="dxa"/>
          </w:tcPr>
          <w:p w14:paraId="7C0004DF" w14:textId="77777777" w:rsidR="00C328F3" w:rsidRPr="00C328F3" w:rsidRDefault="00C328F3" w:rsidP="003854BC">
            <w:pPr>
              <w:jc w:val="both"/>
              <w:rPr>
                <w:rFonts w:ascii="Times New Roman" w:hAnsi="Times New Roman" w:cs="Times New Roman"/>
                <w:sz w:val="24"/>
                <w:szCs w:val="24"/>
              </w:rPr>
            </w:pPr>
            <w:r w:rsidRPr="00C328F3">
              <w:rPr>
                <w:rFonts w:ascii="Times New Roman" w:hAnsi="Times New Roman" w:cs="Times New Roman"/>
                <w:sz w:val="24"/>
                <w:szCs w:val="24"/>
              </w:rPr>
              <w:t>Услуга по сбору, обобщению и информации о качестве усл</w:t>
            </w:r>
            <w:r w:rsidRPr="00C328F3">
              <w:rPr>
                <w:rFonts w:ascii="Times New Roman" w:hAnsi="Times New Roman" w:cs="Times New Roman"/>
                <w:sz w:val="24"/>
                <w:szCs w:val="24"/>
              </w:rPr>
              <w:t>о</w:t>
            </w:r>
            <w:r w:rsidRPr="00C328F3">
              <w:rPr>
                <w:rFonts w:ascii="Times New Roman" w:hAnsi="Times New Roman" w:cs="Times New Roman"/>
                <w:sz w:val="24"/>
                <w:szCs w:val="24"/>
              </w:rPr>
              <w:t>вий осуществления образовательной деятельности образов</w:t>
            </w:r>
            <w:r w:rsidRPr="00C328F3">
              <w:rPr>
                <w:rFonts w:ascii="Times New Roman" w:hAnsi="Times New Roman" w:cs="Times New Roman"/>
                <w:sz w:val="24"/>
                <w:szCs w:val="24"/>
              </w:rPr>
              <w:t>а</w:t>
            </w:r>
            <w:r w:rsidRPr="00C328F3">
              <w:rPr>
                <w:rFonts w:ascii="Times New Roman" w:hAnsi="Times New Roman" w:cs="Times New Roman"/>
                <w:sz w:val="24"/>
                <w:szCs w:val="24"/>
              </w:rPr>
              <w:t>тельной организации</w:t>
            </w:r>
          </w:p>
        </w:tc>
      </w:tr>
    </w:tbl>
    <w:p w14:paraId="37D9C92D" w14:textId="77777777" w:rsidR="00C328F3" w:rsidRDefault="00C328F3" w:rsidP="00C328F3">
      <w:pPr>
        <w:spacing w:after="0" w:line="240" w:lineRule="auto"/>
        <w:jc w:val="both"/>
        <w:rPr>
          <w:rFonts w:ascii="Times New Roman" w:hAnsi="Times New Roman" w:cs="Times New Roman"/>
          <w:sz w:val="28"/>
          <w:szCs w:val="28"/>
        </w:rPr>
      </w:pPr>
    </w:p>
    <w:p w14:paraId="39079AB7" w14:textId="77777777" w:rsidR="00676A71" w:rsidRDefault="00C328F3" w:rsidP="00C328F3">
      <w:pPr>
        <w:jc w:val="center"/>
      </w:pPr>
      <w:r>
        <w:rPr>
          <w:rFonts w:ascii="Times New Roman" w:hAnsi="Times New Roman" w:cs="Times New Roman"/>
          <w:sz w:val="28"/>
          <w:szCs w:val="28"/>
        </w:rPr>
        <w:t>______</w:t>
      </w:r>
      <w:r w:rsidR="005B7D53">
        <w:rPr>
          <w:rFonts w:ascii="Times New Roman" w:hAnsi="Times New Roman" w:cs="Times New Roman"/>
          <w:sz w:val="28"/>
          <w:szCs w:val="28"/>
        </w:rPr>
        <w:t>___________</w:t>
      </w:r>
    </w:p>
    <w:sectPr w:rsidR="00676A71" w:rsidSect="005B7D5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6555C" w14:textId="77777777" w:rsidR="003C7A79" w:rsidRDefault="003C7A79" w:rsidP="000E3486">
      <w:pPr>
        <w:spacing w:after="0" w:line="240" w:lineRule="auto"/>
      </w:pPr>
      <w:r>
        <w:separator/>
      </w:r>
    </w:p>
  </w:endnote>
  <w:endnote w:type="continuationSeparator" w:id="0">
    <w:p w14:paraId="01D3A465" w14:textId="77777777" w:rsidR="003C7A79" w:rsidRDefault="003C7A79" w:rsidP="000E3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307"/>
      <w:docPartObj>
        <w:docPartGallery w:val="Page Numbers (Bottom of Page)"/>
        <w:docPartUnique/>
      </w:docPartObj>
    </w:sdtPr>
    <w:sdtEndPr/>
    <w:sdtContent>
      <w:p w14:paraId="38CF19EA" w14:textId="77777777" w:rsidR="003C7A79" w:rsidRDefault="003C7A79">
        <w:pPr>
          <w:pStyle w:val="a5"/>
          <w:jc w:val="center"/>
        </w:pPr>
        <w:r>
          <w:fldChar w:fldCharType="begin"/>
        </w:r>
        <w:r>
          <w:instrText xml:space="preserve"> PAGE   \* MERGEFORMAT </w:instrText>
        </w:r>
        <w:r>
          <w:fldChar w:fldCharType="separate"/>
        </w:r>
        <w:r w:rsidR="00D17009">
          <w:rPr>
            <w:noProof/>
          </w:rPr>
          <w:t>41</w:t>
        </w:r>
        <w:r>
          <w:rPr>
            <w:noProof/>
          </w:rPr>
          <w:fldChar w:fldCharType="end"/>
        </w:r>
      </w:p>
    </w:sdtContent>
  </w:sdt>
  <w:p w14:paraId="7C21E924" w14:textId="77777777" w:rsidR="003C7A79" w:rsidRDefault="003C7A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EA5276" w14:textId="77777777" w:rsidR="003C7A79" w:rsidRDefault="003C7A79" w:rsidP="000E3486">
      <w:pPr>
        <w:spacing w:after="0" w:line="240" w:lineRule="auto"/>
      </w:pPr>
      <w:r>
        <w:separator/>
      </w:r>
    </w:p>
  </w:footnote>
  <w:footnote w:type="continuationSeparator" w:id="0">
    <w:p w14:paraId="4869ED25" w14:textId="77777777" w:rsidR="003C7A79" w:rsidRDefault="003C7A79" w:rsidP="000E34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7327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A2B35DF"/>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E533FE7"/>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9C02D1"/>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83C5EA2"/>
    <w:multiLevelType w:val="hybridMultilevel"/>
    <w:tmpl w:val="ABB82190"/>
    <w:lvl w:ilvl="0" w:tplc="4F90CCEA">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A8940E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20FF0F3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245E554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2B5B7F85"/>
    <w:multiLevelType w:val="hybridMultilevel"/>
    <w:tmpl w:val="E60277D4"/>
    <w:lvl w:ilvl="0" w:tplc="10B65316">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9">
    <w:nsid w:val="2E053A2D"/>
    <w:multiLevelType w:val="hybridMultilevel"/>
    <w:tmpl w:val="78A4CE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A57DE5"/>
    <w:multiLevelType w:val="hybridMultilevel"/>
    <w:tmpl w:val="74D0E884"/>
    <w:lvl w:ilvl="0" w:tplc="D7DE1C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3FA4429C"/>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42014F54"/>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2B47BAE"/>
    <w:multiLevelType w:val="hybridMultilevel"/>
    <w:tmpl w:val="1D6AE2DE"/>
    <w:lvl w:ilvl="0" w:tplc="A19C52E2">
      <w:start w:val="1"/>
      <w:numFmt w:val="decimal"/>
      <w:lvlText w:val="%1."/>
      <w:lvlJc w:val="left"/>
      <w:pPr>
        <w:ind w:left="906" w:hanging="360"/>
      </w:pPr>
      <w:rPr>
        <w:rFonts w:hint="default"/>
      </w:rPr>
    </w:lvl>
    <w:lvl w:ilvl="1" w:tplc="04190019" w:tentative="1">
      <w:start w:val="1"/>
      <w:numFmt w:val="lowerLetter"/>
      <w:lvlText w:val="%2."/>
      <w:lvlJc w:val="left"/>
      <w:pPr>
        <w:ind w:left="1626" w:hanging="360"/>
      </w:pPr>
    </w:lvl>
    <w:lvl w:ilvl="2" w:tplc="0419001B" w:tentative="1">
      <w:start w:val="1"/>
      <w:numFmt w:val="lowerRoman"/>
      <w:lvlText w:val="%3."/>
      <w:lvlJc w:val="right"/>
      <w:pPr>
        <w:ind w:left="2346" w:hanging="180"/>
      </w:pPr>
    </w:lvl>
    <w:lvl w:ilvl="3" w:tplc="0419000F" w:tentative="1">
      <w:start w:val="1"/>
      <w:numFmt w:val="decimal"/>
      <w:lvlText w:val="%4."/>
      <w:lvlJc w:val="left"/>
      <w:pPr>
        <w:ind w:left="3066" w:hanging="360"/>
      </w:pPr>
    </w:lvl>
    <w:lvl w:ilvl="4" w:tplc="04190019" w:tentative="1">
      <w:start w:val="1"/>
      <w:numFmt w:val="lowerLetter"/>
      <w:lvlText w:val="%5."/>
      <w:lvlJc w:val="left"/>
      <w:pPr>
        <w:ind w:left="3786" w:hanging="360"/>
      </w:pPr>
    </w:lvl>
    <w:lvl w:ilvl="5" w:tplc="0419001B" w:tentative="1">
      <w:start w:val="1"/>
      <w:numFmt w:val="lowerRoman"/>
      <w:lvlText w:val="%6."/>
      <w:lvlJc w:val="right"/>
      <w:pPr>
        <w:ind w:left="4506" w:hanging="180"/>
      </w:pPr>
    </w:lvl>
    <w:lvl w:ilvl="6" w:tplc="0419000F" w:tentative="1">
      <w:start w:val="1"/>
      <w:numFmt w:val="decimal"/>
      <w:lvlText w:val="%7."/>
      <w:lvlJc w:val="left"/>
      <w:pPr>
        <w:ind w:left="5226" w:hanging="360"/>
      </w:pPr>
    </w:lvl>
    <w:lvl w:ilvl="7" w:tplc="04190019" w:tentative="1">
      <w:start w:val="1"/>
      <w:numFmt w:val="lowerLetter"/>
      <w:lvlText w:val="%8."/>
      <w:lvlJc w:val="left"/>
      <w:pPr>
        <w:ind w:left="5946" w:hanging="360"/>
      </w:pPr>
    </w:lvl>
    <w:lvl w:ilvl="8" w:tplc="0419001B" w:tentative="1">
      <w:start w:val="1"/>
      <w:numFmt w:val="lowerRoman"/>
      <w:lvlText w:val="%9."/>
      <w:lvlJc w:val="right"/>
      <w:pPr>
        <w:ind w:left="6666" w:hanging="180"/>
      </w:pPr>
    </w:lvl>
  </w:abstractNum>
  <w:abstractNum w:abstractNumId="14">
    <w:nsid w:val="5D61178B"/>
    <w:multiLevelType w:val="hybridMultilevel"/>
    <w:tmpl w:val="94DAFB5C"/>
    <w:lvl w:ilvl="0" w:tplc="6926413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716A16"/>
    <w:multiLevelType w:val="hybridMultilevel"/>
    <w:tmpl w:val="48BA5842"/>
    <w:lvl w:ilvl="0" w:tplc="141CC8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01F4228"/>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65EA1EDB"/>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67863D17"/>
    <w:multiLevelType w:val="hybridMultilevel"/>
    <w:tmpl w:val="55809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DAC3E71"/>
    <w:multiLevelType w:val="hybridMultilevel"/>
    <w:tmpl w:val="2E96A924"/>
    <w:lvl w:ilvl="0" w:tplc="26E43D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A62270"/>
    <w:multiLevelType w:val="hybridMultilevel"/>
    <w:tmpl w:val="DEB0A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F1B1E50"/>
    <w:multiLevelType w:val="hybridMultilevel"/>
    <w:tmpl w:val="CDC0F0E2"/>
    <w:lvl w:ilvl="0" w:tplc="865AB802">
      <w:start w:val="1"/>
      <w:numFmt w:val="upperRoman"/>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0524433"/>
    <w:multiLevelType w:val="hybridMultilevel"/>
    <w:tmpl w:val="878C8262"/>
    <w:lvl w:ilvl="0" w:tplc="9E3A9DC8">
      <w:start w:val="1"/>
      <w:numFmt w:val="decimal"/>
      <w:lvlText w:val="%1."/>
      <w:lvlJc w:val="left"/>
      <w:pPr>
        <w:ind w:left="1266" w:hanging="360"/>
      </w:pPr>
      <w:rPr>
        <w:rFonts w:hint="default"/>
      </w:rPr>
    </w:lvl>
    <w:lvl w:ilvl="1" w:tplc="04190019" w:tentative="1">
      <w:start w:val="1"/>
      <w:numFmt w:val="lowerLetter"/>
      <w:lvlText w:val="%2."/>
      <w:lvlJc w:val="left"/>
      <w:pPr>
        <w:ind w:left="1986" w:hanging="360"/>
      </w:pPr>
    </w:lvl>
    <w:lvl w:ilvl="2" w:tplc="0419001B" w:tentative="1">
      <w:start w:val="1"/>
      <w:numFmt w:val="lowerRoman"/>
      <w:lvlText w:val="%3."/>
      <w:lvlJc w:val="right"/>
      <w:pPr>
        <w:ind w:left="2706" w:hanging="180"/>
      </w:pPr>
    </w:lvl>
    <w:lvl w:ilvl="3" w:tplc="0419000F" w:tentative="1">
      <w:start w:val="1"/>
      <w:numFmt w:val="decimal"/>
      <w:lvlText w:val="%4."/>
      <w:lvlJc w:val="left"/>
      <w:pPr>
        <w:ind w:left="3426" w:hanging="360"/>
      </w:pPr>
    </w:lvl>
    <w:lvl w:ilvl="4" w:tplc="04190019" w:tentative="1">
      <w:start w:val="1"/>
      <w:numFmt w:val="lowerLetter"/>
      <w:lvlText w:val="%5."/>
      <w:lvlJc w:val="left"/>
      <w:pPr>
        <w:ind w:left="4146" w:hanging="360"/>
      </w:pPr>
    </w:lvl>
    <w:lvl w:ilvl="5" w:tplc="0419001B" w:tentative="1">
      <w:start w:val="1"/>
      <w:numFmt w:val="lowerRoman"/>
      <w:lvlText w:val="%6."/>
      <w:lvlJc w:val="right"/>
      <w:pPr>
        <w:ind w:left="4866" w:hanging="180"/>
      </w:pPr>
    </w:lvl>
    <w:lvl w:ilvl="6" w:tplc="0419000F" w:tentative="1">
      <w:start w:val="1"/>
      <w:numFmt w:val="decimal"/>
      <w:lvlText w:val="%7."/>
      <w:lvlJc w:val="left"/>
      <w:pPr>
        <w:ind w:left="5586" w:hanging="360"/>
      </w:pPr>
    </w:lvl>
    <w:lvl w:ilvl="7" w:tplc="04190019" w:tentative="1">
      <w:start w:val="1"/>
      <w:numFmt w:val="lowerLetter"/>
      <w:lvlText w:val="%8."/>
      <w:lvlJc w:val="left"/>
      <w:pPr>
        <w:ind w:left="6306" w:hanging="360"/>
      </w:pPr>
    </w:lvl>
    <w:lvl w:ilvl="8" w:tplc="0419001B" w:tentative="1">
      <w:start w:val="1"/>
      <w:numFmt w:val="lowerRoman"/>
      <w:lvlText w:val="%9."/>
      <w:lvlJc w:val="right"/>
      <w:pPr>
        <w:ind w:left="7026" w:hanging="180"/>
      </w:pPr>
    </w:lvl>
  </w:abstractNum>
  <w:abstractNum w:abstractNumId="23">
    <w:nsid w:val="72F5012A"/>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nsid w:val="73D801D2"/>
    <w:multiLevelType w:val="hybridMultilevel"/>
    <w:tmpl w:val="B00C65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0"/>
  </w:num>
  <w:num w:numId="2">
    <w:abstractNumId w:val="19"/>
  </w:num>
  <w:num w:numId="3">
    <w:abstractNumId w:val="15"/>
  </w:num>
  <w:num w:numId="4">
    <w:abstractNumId w:val="4"/>
  </w:num>
  <w:num w:numId="5">
    <w:abstractNumId w:val="10"/>
  </w:num>
  <w:num w:numId="6">
    <w:abstractNumId w:val="0"/>
  </w:num>
  <w:num w:numId="7">
    <w:abstractNumId w:val="5"/>
  </w:num>
  <w:num w:numId="8">
    <w:abstractNumId w:val="7"/>
  </w:num>
  <w:num w:numId="9">
    <w:abstractNumId w:val="23"/>
  </w:num>
  <w:num w:numId="10">
    <w:abstractNumId w:val="16"/>
  </w:num>
  <w:num w:numId="11">
    <w:abstractNumId w:val="11"/>
  </w:num>
  <w:num w:numId="12">
    <w:abstractNumId w:val="1"/>
  </w:num>
  <w:num w:numId="13">
    <w:abstractNumId w:val="17"/>
  </w:num>
  <w:num w:numId="14">
    <w:abstractNumId w:val="24"/>
  </w:num>
  <w:num w:numId="15">
    <w:abstractNumId w:val="2"/>
  </w:num>
  <w:num w:numId="16">
    <w:abstractNumId w:val="12"/>
  </w:num>
  <w:num w:numId="17">
    <w:abstractNumId w:val="6"/>
  </w:num>
  <w:num w:numId="18">
    <w:abstractNumId w:val="3"/>
  </w:num>
  <w:num w:numId="19">
    <w:abstractNumId w:val="9"/>
  </w:num>
  <w:num w:numId="20">
    <w:abstractNumId w:val="21"/>
  </w:num>
  <w:num w:numId="21">
    <w:abstractNumId w:val="18"/>
  </w:num>
  <w:num w:numId="22">
    <w:abstractNumId w:val="14"/>
  </w:num>
  <w:num w:numId="23">
    <w:abstractNumId w:val="13"/>
  </w:num>
  <w:num w:numId="24">
    <w:abstractNumId w:val="22"/>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B7D53"/>
    <w:rsid w:val="00000154"/>
    <w:rsid w:val="00002004"/>
    <w:rsid w:val="0000239C"/>
    <w:rsid w:val="00002DDC"/>
    <w:rsid w:val="00003816"/>
    <w:rsid w:val="00003A16"/>
    <w:rsid w:val="00010ABE"/>
    <w:rsid w:val="00016D58"/>
    <w:rsid w:val="00022055"/>
    <w:rsid w:val="00022177"/>
    <w:rsid w:val="00023CC5"/>
    <w:rsid w:val="0002672C"/>
    <w:rsid w:val="00031233"/>
    <w:rsid w:val="00032B50"/>
    <w:rsid w:val="000359E5"/>
    <w:rsid w:val="000369C9"/>
    <w:rsid w:val="00042650"/>
    <w:rsid w:val="000435B1"/>
    <w:rsid w:val="00044D60"/>
    <w:rsid w:val="00046196"/>
    <w:rsid w:val="0004691C"/>
    <w:rsid w:val="000502DF"/>
    <w:rsid w:val="00052120"/>
    <w:rsid w:val="00052E22"/>
    <w:rsid w:val="000540FF"/>
    <w:rsid w:val="00055E99"/>
    <w:rsid w:val="0006021F"/>
    <w:rsid w:val="00060302"/>
    <w:rsid w:val="00061654"/>
    <w:rsid w:val="000621B1"/>
    <w:rsid w:val="00063911"/>
    <w:rsid w:val="00070EEC"/>
    <w:rsid w:val="00071EF4"/>
    <w:rsid w:val="00076428"/>
    <w:rsid w:val="00077E13"/>
    <w:rsid w:val="00080564"/>
    <w:rsid w:val="00080D19"/>
    <w:rsid w:val="0008246C"/>
    <w:rsid w:val="00087B4B"/>
    <w:rsid w:val="00094757"/>
    <w:rsid w:val="0009568F"/>
    <w:rsid w:val="000962E6"/>
    <w:rsid w:val="00096EF6"/>
    <w:rsid w:val="00097CAD"/>
    <w:rsid w:val="000A3909"/>
    <w:rsid w:val="000A3CF3"/>
    <w:rsid w:val="000A5717"/>
    <w:rsid w:val="000A5F2C"/>
    <w:rsid w:val="000A63EE"/>
    <w:rsid w:val="000A6A7A"/>
    <w:rsid w:val="000A6CCB"/>
    <w:rsid w:val="000A7726"/>
    <w:rsid w:val="000B07CA"/>
    <w:rsid w:val="000B50F3"/>
    <w:rsid w:val="000C077C"/>
    <w:rsid w:val="000C2E5D"/>
    <w:rsid w:val="000C62FA"/>
    <w:rsid w:val="000C6332"/>
    <w:rsid w:val="000C6E24"/>
    <w:rsid w:val="000C783F"/>
    <w:rsid w:val="000D0EF0"/>
    <w:rsid w:val="000D2058"/>
    <w:rsid w:val="000D22F7"/>
    <w:rsid w:val="000D3228"/>
    <w:rsid w:val="000D3D8D"/>
    <w:rsid w:val="000D49AB"/>
    <w:rsid w:val="000D5B0A"/>
    <w:rsid w:val="000D5B92"/>
    <w:rsid w:val="000D6D23"/>
    <w:rsid w:val="000D7FC7"/>
    <w:rsid w:val="000E07E7"/>
    <w:rsid w:val="000E3432"/>
    <w:rsid w:val="000E3486"/>
    <w:rsid w:val="000F15E4"/>
    <w:rsid w:val="000F4F60"/>
    <w:rsid w:val="000F62DB"/>
    <w:rsid w:val="000F6B44"/>
    <w:rsid w:val="00101AE3"/>
    <w:rsid w:val="00103358"/>
    <w:rsid w:val="00114190"/>
    <w:rsid w:val="0011545D"/>
    <w:rsid w:val="0011647A"/>
    <w:rsid w:val="00117563"/>
    <w:rsid w:val="00117CE0"/>
    <w:rsid w:val="00121263"/>
    <w:rsid w:val="001215B6"/>
    <w:rsid w:val="00123E45"/>
    <w:rsid w:val="0012470E"/>
    <w:rsid w:val="001278B0"/>
    <w:rsid w:val="00127CDA"/>
    <w:rsid w:val="00131900"/>
    <w:rsid w:val="00132950"/>
    <w:rsid w:val="00132C3A"/>
    <w:rsid w:val="00135569"/>
    <w:rsid w:val="00135794"/>
    <w:rsid w:val="001373CC"/>
    <w:rsid w:val="001418A0"/>
    <w:rsid w:val="00142F86"/>
    <w:rsid w:val="001446D0"/>
    <w:rsid w:val="001456F5"/>
    <w:rsid w:val="001521F3"/>
    <w:rsid w:val="00152994"/>
    <w:rsid w:val="00154131"/>
    <w:rsid w:val="001573C5"/>
    <w:rsid w:val="001607C1"/>
    <w:rsid w:val="001620BE"/>
    <w:rsid w:val="0016656A"/>
    <w:rsid w:val="00167135"/>
    <w:rsid w:val="0017089A"/>
    <w:rsid w:val="0017314F"/>
    <w:rsid w:val="00173CAF"/>
    <w:rsid w:val="001810AC"/>
    <w:rsid w:val="00184096"/>
    <w:rsid w:val="00185621"/>
    <w:rsid w:val="00185C91"/>
    <w:rsid w:val="00186A4C"/>
    <w:rsid w:val="001872E5"/>
    <w:rsid w:val="00190B9C"/>
    <w:rsid w:val="00190E41"/>
    <w:rsid w:val="00190E97"/>
    <w:rsid w:val="00193DC2"/>
    <w:rsid w:val="001A2684"/>
    <w:rsid w:val="001A5DF1"/>
    <w:rsid w:val="001A7C7B"/>
    <w:rsid w:val="001A7E98"/>
    <w:rsid w:val="001A7EA4"/>
    <w:rsid w:val="001B1AC9"/>
    <w:rsid w:val="001B2168"/>
    <w:rsid w:val="001B765F"/>
    <w:rsid w:val="001D0C79"/>
    <w:rsid w:val="001D3C17"/>
    <w:rsid w:val="001D5C5F"/>
    <w:rsid w:val="001D6347"/>
    <w:rsid w:val="001D77D5"/>
    <w:rsid w:val="001E0A37"/>
    <w:rsid w:val="001E1E07"/>
    <w:rsid w:val="001E3843"/>
    <w:rsid w:val="001E4C43"/>
    <w:rsid w:val="001E4CED"/>
    <w:rsid w:val="001E6619"/>
    <w:rsid w:val="001F153D"/>
    <w:rsid w:val="001F5FC0"/>
    <w:rsid w:val="001F79F6"/>
    <w:rsid w:val="00200233"/>
    <w:rsid w:val="002016AA"/>
    <w:rsid w:val="00201E26"/>
    <w:rsid w:val="0020285A"/>
    <w:rsid w:val="00203D4A"/>
    <w:rsid w:val="002040C1"/>
    <w:rsid w:val="00204BD5"/>
    <w:rsid w:val="0020534E"/>
    <w:rsid w:val="00213D39"/>
    <w:rsid w:val="0021412D"/>
    <w:rsid w:val="002163FA"/>
    <w:rsid w:val="0021678B"/>
    <w:rsid w:val="00222196"/>
    <w:rsid w:val="00226382"/>
    <w:rsid w:val="00227124"/>
    <w:rsid w:val="00231C9A"/>
    <w:rsid w:val="002361CA"/>
    <w:rsid w:val="00237385"/>
    <w:rsid w:val="00237C50"/>
    <w:rsid w:val="002402AE"/>
    <w:rsid w:val="00240C62"/>
    <w:rsid w:val="00242B12"/>
    <w:rsid w:val="00243F04"/>
    <w:rsid w:val="00254EEF"/>
    <w:rsid w:val="0025528C"/>
    <w:rsid w:val="00256733"/>
    <w:rsid w:val="00260C58"/>
    <w:rsid w:val="002661DB"/>
    <w:rsid w:val="00266A9D"/>
    <w:rsid w:val="00266EA5"/>
    <w:rsid w:val="00275652"/>
    <w:rsid w:val="00281126"/>
    <w:rsid w:val="002846FB"/>
    <w:rsid w:val="00284839"/>
    <w:rsid w:val="002854FC"/>
    <w:rsid w:val="0028742F"/>
    <w:rsid w:val="00290B23"/>
    <w:rsid w:val="00290D6D"/>
    <w:rsid w:val="00296D24"/>
    <w:rsid w:val="002971E5"/>
    <w:rsid w:val="002A01B0"/>
    <w:rsid w:val="002A10D5"/>
    <w:rsid w:val="002A394B"/>
    <w:rsid w:val="002A41E8"/>
    <w:rsid w:val="002A6E22"/>
    <w:rsid w:val="002A7C26"/>
    <w:rsid w:val="002B08E3"/>
    <w:rsid w:val="002B34B8"/>
    <w:rsid w:val="002B38DB"/>
    <w:rsid w:val="002B5539"/>
    <w:rsid w:val="002C4A30"/>
    <w:rsid w:val="002C7FA6"/>
    <w:rsid w:val="002D45C3"/>
    <w:rsid w:val="002D51ED"/>
    <w:rsid w:val="002D52EF"/>
    <w:rsid w:val="002D5409"/>
    <w:rsid w:val="002D60C9"/>
    <w:rsid w:val="002E0FB2"/>
    <w:rsid w:val="002E26A3"/>
    <w:rsid w:val="002E48B4"/>
    <w:rsid w:val="002E7269"/>
    <w:rsid w:val="002F0A68"/>
    <w:rsid w:val="002F0BB3"/>
    <w:rsid w:val="002F2F4E"/>
    <w:rsid w:val="002F34CC"/>
    <w:rsid w:val="002F4E34"/>
    <w:rsid w:val="002F6F8E"/>
    <w:rsid w:val="002F70D3"/>
    <w:rsid w:val="002F794D"/>
    <w:rsid w:val="002F7CE9"/>
    <w:rsid w:val="003004FD"/>
    <w:rsid w:val="00300D46"/>
    <w:rsid w:val="00301137"/>
    <w:rsid w:val="003018ED"/>
    <w:rsid w:val="0030651D"/>
    <w:rsid w:val="00310DC5"/>
    <w:rsid w:val="00311581"/>
    <w:rsid w:val="00312F90"/>
    <w:rsid w:val="003151F3"/>
    <w:rsid w:val="00320113"/>
    <w:rsid w:val="00322341"/>
    <w:rsid w:val="003226F3"/>
    <w:rsid w:val="00323732"/>
    <w:rsid w:val="003260EE"/>
    <w:rsid w:val="003261CD"/>
    <w:rsid w:val="00335BEC"/>
    <w:rsid w:val="00337C1A"/>
    <w:rsid w:val="0034191A"/>
    <w:rsid w:val="00342A8B"/>
    <w:rsid w:val="00345BB8"/>
    <w:rsid w:val="0034776E"/>
    <w:rsid w:val="0035057A"/>
    <w:rsid w:val="00351039"/>
    <w:rsid w:val="00354E34"/>
    <w:rsid w:val="0035699A"/>
    <w:rsid w:val="00357D2E"/>
    <w:rsid w:val="00364176"/>
    <w:rsid w:val="00364EE4"/>
    <w:rsid w:val="0036692D"/>
    <w:rsid w:val="00367EDB"/>
    <w:rsid w:val="0037055C"/>
    <w:rsid w:val="003714E3"/>
    <w:rsid w:val="0037169E"/>
    <w:rsid w:val="0037229B"/>
    <w:rsid w:val="0037416D"/>
    <w:rsid w:val="0038139E"/>
    <w:rsid w:val="00381D49"/>
    <w:rsid w:val="00382A62"/>
    <w:rsid w:val="00383E06"/>
    <w:rsid w:val="003854BC"/>
    <w:rsid w:val="00387761"/>
    <w:rsid w:val="00390E9E"/>
    <w:rsid w:val="003915E1"/>
    <w:rsid w:val="0039198C"/>
    <w:rsid w:val="00392684"/>
    <w:rsid w:val="00392D1A"/>
    <w:rsid w:val="0039342B"/>
    <w:rsid w:val="003947EF"/>
    <w:rsid w:val="003957E0"/>
    <w:rsid w:val="00397AD3"/>
    <w:rsid w:val="003A0668"/>
    <w:rsid w:val="003A42C5"/>
    <w:rsid w:val="003A530C"/>
    <w:rsid w:val="003B00D5"/>
    <w:rsid w:val="003B1FA6"/>
    <w:rsid w:val="003B425F"/>
    <w:rsid w:val="003B49B1"/>
    <w:rsid w:val="003B5159"/>
    <w:rsid w:val="003B757F"/>
    <w:rsid w:val="003C21B7"/>
    <w:rsid w:val="003C4491"/>
    <w:rsid w:val="003C4515"/>
    <w:rsid w:val="003C50E9"/>
    <w:rsid w:val="003C6207"/>
    <w:rsid w:val="003C7A79"/>
    <w:rsid w:val="003D0952"/>
    <w:rsid w:val="003D4BB4"/>
    <w:rsid w:val="003D6697"/>
    <w:rsid w:val="003E057C"/>
    <w:rsid w:val="003E2FD6"/>
    <w:rsid w:val="003E579F"/>
    <w:rsid w:val="003E6F76"/>
    <w:rsid w:val="003F35A2"/>
    <w:rsid w:val="003F770C"/>
    <w:rsid w:val="00400B4E"/>
    <w:rsid w:val="00402BED"/>
    <w:rsid w:val="00404D70"/>
    <w:rsid w:val="00405F12"/>
    <w:rsid w:val="00406BFF"/>
    <w:rsid w:val="004072A3"/>
    <w:rsid w:val="004110FB"/>
    <w:rsid w:val="00411CEA"/>
    <w:rsid w:val="00413B70"/>
    <w:rsid w:val="0041543E"/>
    <w:rsid w:val="004171B4"/>
    <w:rsid w:val="00417ED7"/>
    <w:rsid w:val="00425EB2"/>
    <w:rsid w:val="00426487"/>
    <w:rsid w:val="00427AC8"/>
    <w:rsid w:val="00427B2A"/>
    <w:rsid w:val="00430B1D"/>
    <w:rsid w:val="00431F0B"/>
    <w:rsid w:val="004327BA"/>
    <w:rsid w:val="0044212B"/>
    <w:rsid w:val="00442AFE"/>
    <w:rsid w:val="00442C69"/>
    <w:rsid w:val="00442D3A"/>
    <w:rsid w:val="00444B21"/>
    <w:rsid w:val="00445B0D"/>
    <w:rsid w:val="00447097"/>
    <w:rsid w:val="004501F1"/>
    <w:rsid w:val="00451270"/>
    <w:rsid w:val="0045170A"/>
    <w:rsid w:val="00451887"/>
    <w:rsid w:val="00451CC3"/>
    <w:rsid w:val="00456C7E"/>
    <w:rsid w:val="00457BD5"/>
    <w:rsid w:val="00460774"/>
    <w:rsid w:val="004613B6"/>
    <w:rsid w:val="00473E5B"/>
    <w:rsid w:val="00477B41"/>
    <w:rsid w:val="00484058"/>
    <w:rsid w:val="004907F1"/>
    <w:rsid w:val="00494500"/>
    <w:rsid w:val="004A0BBF"/>
    <w:rsid w:val="004A3F9D"/>
    <w:rsid w:val="004A69DD"/>
    <w:rsid w:val="004B02B0"/>
    <w:rsid w:val="004B4DCC"/>
    <w:rsid w:val="004B6B55"/>
    <w:rsid w:val="004B7608"/>
    <w:rsid w:val="004B7878"/>
    <w:rsid w:val="004C0686"/>
    <w:rsid w:val="004C1CB7"/>
    <w:rsid w:val="004C374C"/>
    <w:rsid w:val="004C40B9"/>
    <w:rsid w:val="004D0B8A"/>
    <w:rsid w:val="004D0F0F"/>
    <w:rsid w:val="004D1728"/>
    <w:rsid w:val="004D749C"/>
    <w:rsid w:val="004E1573"/>
    <w:rsid w:val="004E194B"/>
    <w:rsid w:val="004E2E23"/>
    <w:rsid w:val="004E42D2"/>
    <w:rsid w:val="004E721F"/>
    <w:rsid w:val="004F3E62"/>
    <w:rsid w:val="004F6FB5"/>
    <w:rsid w:val="004F73C5"/>
    <w:rsid w:val="0050000B"/>
    <w:rsid w:val="005004E2"/>
    <w:rsid w:val="00501452"/>
    <w:rsid w:val="00502804"/>
    <w:rsid w:val="00502FAA"/>
    <w:rsid w:val="005032A3"/>
    <w:rsid w:val="0050637F"/>
    <w:rsid w:val="00507F1D"/>
    <w:rsid w:val="0051378B"/>
    <w:rsid w:val="0051494D"/>
    <w:rsid w:val="0051596A"/>
    <w:rsid w:val="005159EA"/>
    <w:rsid w:val="00516D25"/>
    <w:rsid w:val="00523FD5"/>
    <w:rsid w:val="00524D36"/>
    <w:rsid w:val="00530EDA"/>
    <w:rsid w:val="00530FD5"/>
    <w:rsid w:val="00533B84"/>
    <w:rsid w:val="005365E2"/>
    <w:rsid w:val="00537E85"/>
    <w:rsid w:val="00540733"/>
    <w:rsid w:val="005445A3"/>
    <w:rsid w:val="005452C7"/>
    <w:rsid w:val="00552DF5"/>
    <w:rsid w:val="005558F1"/>
    <w:rsid w:val="005607D6"/>
    <w:rsid w:val="005624D2"/>
    <w:rsid w:val="005629ED"/>
    <w:rsid w:val="00564A36"/>
    <w:rsid w:val="00565508"/>
    <w:rsid w:val="00565AFA"/>
    <w:rsid w:val="00565E8A"/>
    <w:rsid w:val="00566882"/>
    <w:rsid w:val="00567508"/>
    <w:rsid w:val="005679DD"/>
    <w:rsid w:val="00572D8C"/>
    <w:rsid w:val="00572E3D"/>
    <w:rsid w:val="00573593"/>
    <w:rsid w:val="00573D59"/>
    <w:rsid w:val="0057619B"/>
    <w:rsid w:val="0057797F"/>
    <w:rsid w:val="00577A2D"/>
    <w:rsid w:val="00577A31"/>
    <w:rsid w:val="00582D78"/>
    <w:rsid w:val="00584BA2"/>
    <w:rsid w:val="0058609D"/>
    <w:rsid w:val="005877D0"/>
    <w:rsid w:val="00592D34"/>
    <w:rsid w:val="00594E75"/>
    <w:rsid w:val="00596EFE"/>
    <w:rsid w:val="00597390"/>
    <w:rsid w:val="005A19C3"/>
    <w:rsid w:val="005B0030"/>
    <w:rsid w:val="005B452E"/>
    <w:rsid w:val="005B6CBB"/>
    <w:rsid w:val="005B6FCF"/>
    <w:rsid w:val="005B74F0"/>
    <w:rsid w:val="005B7D53"/>
    <w:rsid w:val="005C0445"/>
    <w:rsid w:val="005D224C"/>
    <w:rsid w:val="005D248E"/>
    <w:rsid w:val="005D2E30"/>
    <w:rsid w:val="005D576A"/>
    <w:rsid w:val="005E10C0"/>
    <w:rsid w:val="005E184D"/>
    <w:rsid w:val="005E3A0C"/>
    <w:rsid w:val="005E3A7E"/>
    <w:rsid w:val="005E4279"/>
    <w:rsid w:val="005E45F4"/>
    <w:rsid w:val="005E5647"/>
    <w:rsid w:val="005F3D5E"/>
    <w:rsid w:val="005F50A8"/>
    <w:rsid w:val="005F59B7"/>
    <w:rsid w:val="00600C1A"/>
    <w:rsid w:val="006032F5"/>
    <w:rsid w:val="0060449C"/>
    <w:rsid w:val="00605859"/>
    <w:rsid w:val="00614427"/>
    <w:rsid w:val="00615A4A"/>
    <w:rsid w:val="00615C4B"/>
    <w:rsid w:val="00617122"/>
    <w:rsid w:val="0061752E"/>
    <w:rsid w:val="00621BBC"/>
    <w:rsid w:val="0063115B"/>
    <w:rsid w:val="00631264"/>
    <w:rsid w:val="00635873"/>
    <w:rsid w:val="006426C0"/>
    <w:rsid w:val="00642BAE"/>
    <w:rsid w:val="0065016F"/>
    <w:rsid w:val="0065023D"/>
    <w:rsid w:val="00653056"/>
    <w:rsid w:val="006531E1"/>
    <w:rsid w:val="0065370F"/>
    <w:rsid w:val="00662BE7"/>
    <w:rsid w:val="00666964"/>
    <w:rsid w:val="006712A4"/>
    <w:rsid w:val="00672AA9"/>
    <w:rsid w:val="00676A71"/>
    <w:rsid w:val="006824EC"/>
    <w:rsid w:val="0068437A"/>
    <w:rsid w:val="00686C56"/>
    <w:rsid w:val="0069314D"/>
    <w:rsid w:val="006942A5"/>
    <w:rsid w:val="006967CE"/>
    <w:rsid w:val="00697D1F"/>
    <w:rsid w:val="006B189A"/>
    <w:rsid w:val="006B3BEF"/>
    <w:rsid w:val="006B4329"/>
    <w:rsid w:val="006B4456"/>
    <w:rsid w:val="006C1208"/>
    <w:rsid w:val="006C3065"/>
    <w:rsid w:val="006C785D"/>
    <w:rsid w:val="006D0146"/>
    <w:rsid w:val="006D0773"/>
    <w:rsid w:val="006D1C5C"/>
    <w:rsid w:val="006D2D97"/>
    <w:rsid w:val="006D63C8"/>
    <w:rsid w:val="006E0609"/>
    <w:rsid w:val="006E1AE7"/>
    <w:rsid w:val="006E5854"/>
    <w:rsid w:val="006F4AD6"/>
    <w:rsid w:val="006F5B01"/>
    <w:rsid w:val="00704105"/>
    <w:rsid w:val="007055FB"/>
    <w:rsid w:val="0071319D"/>
    <w:rsid w:val="00713E0E"/>
    <w:rsid w:val="007146FC"/>
    <w:rsid w:val="00717EEA"/>
    <w:rsid w:val="00720588"/>
    <w:rsid w:val="00721D76"/>
    <w:rsid w:val="007277A9"/>
    <w:rsid w:val="00727AF9"/>
    <w:rsid w:val="00730F46"/>
    <w:rsid w:val="00732DBA"/>
    <w:rsid w:val="0073306D"/>
    <w:rsid w:val="007333FF"/>
    <w:rsid w:val="00734ECD"/>
    <w:rsid w:val="00737017"/>
    <w:rsid w:val="00742FED"/>
    <w:rsid w:val="00755B64"/>
    <w:rsid w:val="0076276D"/>
    <w:rsid w:val="00762F58"/>
    <w:rsid w:val="007635FC"/>
    <w:rsid w:val="00763D0A"/>
    <w:rsid w:val="00764646"/>
    <w:rsid w:val="007666E1"/>
    <w:rsid w:val="007673B2"/>
    <w:rsid w:val="00767497"/>
    <w:rsid w:val="00774E58"/>
    <w:rsid w:val="00786B95"/>
    <w:rsid w:val="00787FF9"/>
    <w:rsid w:val="007944EA"/>
    <w:rsid w:val="00796BBA"/>
    <w:rsid w:val="007A0A8B"/>
    <w:rsid w:val="007A6461"/>
    <w:rsid w:val="007A7685"/>
    <w:rsid w:val="007A7F9B"/>
    <w:rsid w:val="007B128B"/>
    <w:rsid w:val="007B2CBE"/>
    <w:rsid w:val="007C076D"/>
    <w:rsid w:val="007C2CC6"/>
    <w:rsid w:val="007C527A"/>
    <w:rsid w:val="007C52AE"/>
    <w:rsid w:val="007D3F1A"/>
    <w:rsid w:val="007D3F2B"/>
    <w:rsid w:val="007D407D"/>
    <w:rsid w:val="007D59D5"/>
    <w:rsid w:val="007E02AD"/>
    <w:rsid w:val="007E5AEF"/>
    <w:rsid w:val="007F07F7"/>
    <w:rsid w:val="007F181B"/>
    <w:rsid w:val="007F22A5"/>
    <w:rsid w:val="007F404C"/>
    <w:rsid w:val="007F4202"/>
    <w:rsid w:val="0080700D"/>
    <w:rsid w:val="008072A6"/>
    <w:rsid w:val="00807DE8"/>
    <w:rsid w:val="00814500"/>
    <w:rsid w:val="00815F8C"/>
    <w:rsid w:val="00816AC0"/>
    <w:rsid w:val="0082267F"/>
    <w:rsid w:val="0082360D"/>
    <w:rsid w:val="0082435B"/>
    <w:rsid w:val="008244DA"/>
    <w:rsid w:val="00831627"/>
    <w:rsid w:val="00834211"/>
    <w:rsid w:val="00836173"/>
    <w:rsid w:val="00837E43"/>
    <w:rsid w:val="00841718"/>
    <w:rsid w:val="00844276"/>
    <w:rsid w:val="008449E5"/>
    <w:rsid w:val="00844D82"/>
    <w:rsid w:val="00845C56"/>
    <w:rsid w:val="00846BB1"/>
    <w:rsid w:val="00853D44"/>
    <w:rsid w:val="008554D9"/>
    <w:rsid w:val="00855665"/>
    <w:rsid w:val="008637E3"/>
    <w:rsid w:val="0086452B"/>
    <w:rsid w:val="0086535E"/>
    <w:rsid w:val="00870966"/>
    <w:rsid w:val="008710EB"/>
    <w:rsid w:val="008713EF"/>
    <w:rsid w:val="008732CA"/>
    <w:rsid w:val="00876C2F"/>
    <w:rsid w:val="00876C83"/>
    <w:rsid w:val="00877949"/>
    <w:rsid w:val="00882890"/>
    <w:rsid w:val="00883751"/>
    <w:rsid w:val="00884F59"/>
    <w:rsid w:val="00885755"/>
    <w:rsid w:val="00892807"/>
    <w:rsid w:val="00893F43"/>
    <w:rsid w:val="00895FA7"/>
    <w:rsid w:val="00896E2F"/>
    <w:rsid w:val="008977A6"/>
    <w:rsid w:val="008A0C12"/>
    <w:rsid w:val="008A1EEB"/>
    <w:rsid w:val="008A4B4B"/>
    <w:rsid w:val="008A63CE"/>
    <w:rsid w:val="008B0907"/>
    <w:rsid w:val="008B0E7E"/>
    <w:rsid w:val="008B1DE6"/>
    <w:rsid w:val="008B23C6"/>
    <w:rsid w:val="008B6192"/>
    <w:rsid w:val="008C1377"/>
    <w:rsid w:val="008C213F"/>
    <w:rsid w:val="008C3201"/>
    <w:rsid w:val="008C42E9"/>
    <w:rsid w:val="008C6393"/>
    <w:rsid w:val="008C7A28"/>
    <w:rsid w:val="008C7C55"/>
    <w:rsid w:val="008D0565"/>
    <w:rsid w:val="008D1916"/>
    <w:rsid w:val="008D1FEC"/>
    <w:rsid w:val="008E0FB0"/>
    <w:rsid w:val="008E2CE0"/>
    <w:rsid w:val="008E55BB"/>
    <w:rsid w:val="008E6988"/>
    <w:rsid w:val="008E6CCD"/>
    <w:rsid w:val="008F027E"/>
    <w:rsid w:val="008F1D27"/>
    <w:rsid w:val="008F2AFD"/>
    <w:rsid w:val="008F4383"/>
    <w:rsid w:val="008F4B74"/>
    <w:rsid w:val="008F6861"/>
    <w:rsid w:val="008F7522"/>
    <w:rsid w:val="00901B03"/>
    <w:rsid w:val="00904FD4"/>
    <w:rsid w:val="009054FE"/>
    <w:rsid w:val="00906566"/>
    <w:rsid w:val="009126AF"/>
    <w:rsid w:val="00912FB0"/>
    <w:rsid w:val="00914E27"/>
    <w:rsid w:val="00916741"/>
    <w:rsid w:val="00921E29"/>
    <w:rsid w:val="009232C7"/>
    <w:rsid w:val="00925135"/>
    <w:rsid w:val="00931A3E"/>
    <w:rsid w:val="00935182"/>
    <w:rsid w:val="00937067"/>
    <w:rsid w:val="009373C2"/>
    <w:rsid w:val="00947953"/>
    <w:rsid w:val="00954ECF"/>
    <w:rsid w:val="00961DD1"/>
    <w:rsid w:val="00962F86"/>
    <w:rsid w:val="009649A7"/>
    <w:rsid w:val="00964F4A"/>
    <w:rsid w:val="00965BEF"/>
    <w:rsid w:val="00966670"/>
    <w:rsid w:val="00966944"/>
    <w:rsid w:val="00973A02"/>
    <w:rsid w:val="009820C3"/>
    <w:rsid w:val="00984C07"/>
    <w:rsid w:val="00985A68"/>
    <w:rsid w:val="009907FF"/>
    <w:rsid w:val="00991876"/>
    <w:rsid w:val="00993FDF"/>
    <w:rsid w:val="00996907"/>
    <w:rsid w:val="00996D21"/>
    <w:rsid w:val="009A0E27"/>
    <w:rsid w:val="009A1396"/>
    <w:rsid w:val="009A40FA"/>
    <w:rsid w:val="009A7D6F"/>
    <w:rsid w:val="009B1495"/>
    <w:rsid w:val="009B4B38"/>
    <w:rsid w:val="009C3822"/>
    <w:rsid w:val="009C674C"/>
    <w:rsid w:val="009C6CA6"/>
    <w:rsid w:val="009C7928"/>
    <w:rsid w:val="009D001B"/>
    <w:rsid w:val="009D0D4B"/>
    <w:rsid w:val="009D41FD"/>
    <w:rsid w:val="009D4572"/>
    <w:rsid w:val="009E3A48"/>
    <w:rsid w:val="009E4E65"/>
    <w:rsid w:val="009E7336"/>
    <w:rsid w:val="009E7FB2"/>
    <w:rsid w:val="009F032B"/>
    <w:rsid w:val="009F043A"/>
    <w:rsid w:val="009F0CC0"/>
    <w:rsid w:val="009F1FF5"/>
    <w:rsid w:val="009F2FE8"/>
    <w:rsid w:val="009F33BE"/>
    <w:rsid w:val="00A00AC6"/>
    <w:rsid w:val="00A00F6E"/>
    <w:rsid w:val="00A01617"/>
    <w:rsid w:val="00A052C0"/>
    <w:rsid w:val="00A1226F"/>
    <w:rsid w:val="00A12F27"/>
    <w:rsid w:val="00A14696"/>
    <w:rsid w:val="00A20E0F"/>
    <w:rsid w:val="00A238E9"/>
    <w:rsid w:val="00A301E6"/>
    <w:rsid w:val="00A30AF7"/>
    <w:rsid w:val="00A31C94"/>
    <w:rsid w:val="00A3310D"/>
    <w:rsid w:val="00A33999"/>
    <w:rsid w:val="00A348CF"/>
    <w:rsid w:val="00A35A34"/>
    <w:rsid w:val="00A36C5C"/>
    <w:rsid w:val="00A3786B"/>
    <w:rsid w:val="00A451B9"/>
    <w:rsid w:val="00A46349"/>
    <w:rsid w:val="00A473BF"/>
    <w:rsid w:val="00A5154F"/>
    <w:rsid w:val="00A52A99"/>
    <w:rsid w:val="00A53146"/>
    <w:rsid w:val="00A569C0"/>
    <w:rsid w:val="00A569E7"/>
    <w:rsid w:val="00A56A70"/>
    <w:rsid w:val="00A570BD"/>
    <w:rsid w:val="00A62C99"/>
    <w:rsid w:val="00A62F00"/>
    <w:rsid w:val="00A64ED7"/>
    <w:rsid w:val="00A653A0"/>
    <w:rsid w:val="00A660B1"/>
    <w:rsid w:val="00A66165"/>
    <w:rsid w:val="00A67D46"/>
    <w:rsid w:val="00A72E18"/>
    <w:rsid w:val="00A74F08"/>
    <w:rsid w:val="00A775A8"/>
    <w:rsid w:val="00A83C03"/>
    <w:rsid w:val="00A83D3D"/>
    <w:rsid w:val="00A83D8A"/>
    <w:rsid w:val="00A84279"/>
    <w:rsid w:val="00A84CFE"/>
    <w:rsid w:val="00A85785"/>
    <w:rsid w:val="00A860A6"/>
    <w:rsid w:val="00A92294"/>
    <w:rsid w:val="00A93504"/>
    <w:rsid w:val="00A94812"/>
    <w:rsid w:val="00A95842"/>
    <w:rsid w:val="00A95ECC"/>
    <w:rsid w:val="00AA0F7A"/>
    <w:rsid w:val="00AA1754"/>
    <w:rsid w:val="00AB40D9"/>
    <w:rsid w:val="00AB5741"/>
    <w:rsid w:val="00AB5DCD"/>
    <w:rsid w:val="00AC02E6"/>
    <w:rsid w:val="00AC2768"/>
    <w:rsid w:val="00AC42EE"/>
    <w:rsid w:val="00AC6C41"/>
    <w:rsid w:val="00AC7A54"/>
    <w:rsid w:val="00AC7EA9"/>
    <w:rsid w:val="00AD06CA"/>
    <w:rsid w:val="00AD30A7"/>
    <w:rsid w:val="00AE1CA6"/>
    <w:rsid w:val="00AE23C7"/>
    <w:rsid w:val="00AE66DD"/>
    <w:rsid w:val="00AF1193"/>
    <w:rsid w:val="00AF445A"/>
    <w:rsid w:val="00AF4552"/>
    <w:rsid w:val="00AF469B"/>
    <w:rsid w:val="00B007B6"/>
    <w:rsid w:val="00B022C5"/>
    <w:rsid w:val="00B027AF"/>
    <w:rsid w:val="00B04B0E"/>
    <w:rsid w:val="00B05109"/>
    <w:rsid w:val="00B0554C"/>
    <w:rsid w:val="00B056B5"/>
    <w:rsid w:val="00B05D07"/>
    <w:rsid w:val="00B106AE"/>
    <w:rsid w:val="00B11A2E"/>
    <w:rsid w:val="00B15A70"/>
    <w:rsid w:val="00B21ECB"/>
    <w:rsid w:val="00B23116"/>
    <w:rsid w:val="00B249A0"/>
    <w:rsid w:val="00B25510"/>
    <w:rsid w:val="00B30533"/>
    <w:rsid w:val="00B326E3"/>
    <w:rsid w:val="00B3426B"/>
    <w:rsid w:val="00B35868"/>
    <w:rsid w:val="00B37B90"/>
    <w:rsid w:val="00B40880"/>
    <w:rsid w:val="00B40C3E"/>
    <w:rsid w:val="00B4351A"/>
    <w:rsid w:val="00B51AA5"/>
    <w:rsid w:val="00B54905"/>
    <w:rsid w:val="00B5572A"/>
    <w:rsid w:val="00B56391"/>
    <w:rsid w:val="00B57D8D"/>
    <w:rsid w:val="00B60426"/>
    <w:rsid w:val="00B60A9B"/>
    <w:rsid w:val="00B610FE"/>
    <w:rsid w:val="00B63876"/>
    <w:rsid w:val="00B653E7"/>
    <w:rsid w:val="00B65809"/>
    <w:rsid w:val="00B66305"/>
    <w:rsid w:val="00B66CE4"/>
    <w:rsid w:val="00B66D11"/>
    <w:rsid w:val="00B71F55"/>
    <w:rsid w:val="00B72EB1"/>
    <w:rsid w:val="00B7368E"/>
    <w:rsid w:val="00B774E8"/>
    <w:rsid w:val="00B81B0E"/>
    <w:rsid w:val="00B83318"/>
    <w:rsid w:val="00B8468C"/>
    <w:rsid w:val="00B853CD"/>
    <w:rsid w:val="00B8648E"/>
    <w:rsid w:val="00B867C6"/>
    <w:rsid w:val="00B868B9"/>
    <w:rsid w:val="00B90899"/>
    <w:rsid w:val="00B93E01"/>
    <w:rsid w:val="00B95A38"/>
    <w:rsid w:val="00BA0BA5"/>
    <w:rsid w:val="00BA1C91"/>
    <w:rsid w:val="00BA23C1"/>
    <w:rsid w:val="00BA2F7A"/>
    <w:rsid w:val="00BA36B4"/>
    <w:rsid w:val="00BA3C69"/>
    <w:rsid w:val="00BA4CB0"/>
    <w:rsid w:val="00BA7AFE"/>
    <w:rsid w:val="00BB0788"/>
    <w:rsid w:val="00BB08F4"/>
    <w:rsid w:val="00BB0EF0"/>
    <w:rsid w:val="00BC0A01"/>
    <w:rsid w:val="00BC2112"/>
    <w:rsid w:val="00BC2375"/>
    <w:rsid w:val="00BC3C5E"/>
    <w:rsid w:val="00BC46F0"/>
    <w:rsid w:val="00BC5FE6"/>
    <w:rsid w:val="00BC7F50"/>
    <w:rsid w:val="00BD1521"/>
    <w:rsid w:val="00BD2B71"/>
    <w:rsid w:val="00BD440C"/>
    <w:rsid w:val="00BE48C6"/>
    <w:rsid w:val="00BE5534"/>
    <w:rsid w:val="00BE569F"/>
    <w:rsid w:val="00BF08EA"/>
    <w:rsid w:val="00BF11EA"/>
    <w:rsid w:val="00BF762C"/>
    <w:rsid w:val="00C00F72"/>
    <w:rsid w:val="00C10DE1"/>
    <w:rsid w:val="00C1134A"/>
    <w:rsid w:val="00C1230A"/>
    <w:rsid w:val="00C13046"/>
    <w:rsid w:val="00C133EB"/>
    <w:rsid w:val="00C21E6A"/>
    <w:rsid w:val="00C2219B"/>
    <w:rsid w:val="00C24A8F"/>
    <w:rsid w:val="00C27B8E"/>
    <w:rsid w:val="00C27CB9"/>
    <w:rsid w:val="00C30A73"/>
    <w:rsid w:val="00C328F3"/>
    <w:rsid w:val="00C32EC8"/>
    <w:rsid w:val="00C36321"/>
    <w:rsid w:val="00C40818"/>
    <w:rsid w:val="00C438F5"/>
    <w:rsid w:val="00C43E0C"/>
    <w:rsid w:val="00C45953"/>
    <w:rsid w:val="00C502C5"/>
    <w:rsid w:val="00C527F6"/>
    <w:rsid w:val="00C545E7"/>
    <w:rsid w:val="00C5487A"/>
    <w:rsid w:val="00C56401"/>
    <w:rsid w:val="00C5641F"/>
    <w:rsid w:val="00C56E4E"/>
    <w:rsid w:val="00C65CB1"/>
    <w:rsid w:val="00C67EE5"/>
    <w:rsid w:val="00C72E60"/>
    <w:rsid w:val="00C73493"/>
    <w:rsid w:val="00C76C11"/>
    <w:rsid w:val="00C8029E"/>
    <w:rsid w:val="00C804B1"/>
    <w:rsid w:val="00C83DEB"/>
    <w:rsid w:val="00C94D08"/>
    <w:rsid w:val="00CA0E45"/>
    <w:rsid w:val="00CA17A9"/>
    <w:rsid w:val="00CA314E"/>
    <w:rsid w:val="00CA3158"/>
    <w:rsid w:val="00CA3278"/>
    <w:rsid w:val="00CA4B90"/>
    <w:rsid w:val="00CA4D7B"/>
    <w:rsid w:val="00CA6D7B"/>
    <w:rsid w:val="00CB3857"/>
    <w:rsid w:val="00CB53BB"/>
    <w:rsid w:val="00CB6FC6"/>
    <w:rsid w:val="00CC19AE"/>
    <w:rsid w:val="00CC47E5"/>
    <w:rsid w:val="00CC4DFA"/>
    <w:rsid w:val="00CC5180"/>
    <w:rsid w:val="00CD18F6"/>
    <w:rsid w:val="00CD2E2B"/>
    <w:rsid w:val="00CD3A99"/>
    <w:rsid w:val="00CD3F3E"/>
    <w:rsid w:val="00CD421F"/>
    <w:rsid w:val="00CE4958"/>
    <w:rsid w:val="00CE5C34"/>
    <w:rsid w:val="00CF04DC"/>
    <w:rsid w:val="00CF3371"/>
    <w:rsid w:val="00CF433D"/>
    <w:rsid w:val="00CF64E8"/>
    <w:rsid w:val="00CF6C09"/>
    <w:rsid w:val="00D01055"/>
    <w:rsid w:val="00D038B8"/>
    <w:rsid w:val="00D03A6B"/>
    <w:rsid w:val="00D13536"/>
    <w:rsid w:val="00D17009"/>
    <w:rsid w:val="00D17072"/>
    <w:rsid w:val="00D20BD3"/>
    <w:rsid w:val="00D24927"/>
    <w:rsid w:val="00D26A44"/>
    <w:rsid w:val="00D3201D"/>
    <w:rsid w:val="00D33E9A"/>
    <w:rsid w:val="00D37155"/>
    <w:rsid w:val="00D401BA"/>
    <w:rsid w:val="00D40B2A"/>
    <w:rsid w:val="00D43230"/>
    <w:rsid w:val="00D45A94"/>
    <w:rsid w:val="00D46E35"/>
    <w:rsid w:val="00D613A8"/>
    <w:rsid w:val="00D62B62"/>
    <w:rsid w:val="00D6570A"/>
    <w:rsid w:val="00D7317E"/>
    <w:rsid w:val="00D73AB1"/>
    <w:rsid w:val="00D770C1"/>
    <w:rsid w:val="00D82818"/>
    <w:rsid w:val="00D82877"/>
    <w:rsid w:val="00D90DA4"/>
    <w:rsid w:val="00D92682"/>
    <w:rsid w:val="00D93B14"/>
    <w:rsid w:val="00D941E8"/>
    <w:rsid w:val="00D95731"/>
    <w:rsid w:val="00D96507"/>
    <w:rsid w:val="00DA0858"/>
    <w:rsid w:val="00DA76BF"/>
    <w:rsid w:val="00DA78B5"/>
    <w:rsid w:val="00DB028D"/>
    <w:rsid w:val="00DB4A6B"/>
    <w:rsid w:val="00DB7D4C"/>
    <w:rsid w:val="00DC0929"/>
    <w:rsid w:val="00DC3A02"/>
    <w:rsid w:val="00DC4935"/>
    <w:rsid w:val="00DC4E17"/>
    <w:rsid w:val="00DC51A7"/>
    <w:rsid w:val="00DC5CC4"/>
    <w:rsid w:val="00DD0D6F"/>
    <w:rsid w:val="00DD1927"/>
    <w:rsid w:val="00DD2354"/>
    <w:rsid w:val="00DD26E2"/>
    <w:rsid w:val="00DD3259"/>
    <w:rsid w:val="00DD5419"/>
    <w:rsid w:val="00DD5C2F"/>
    <w:rsid w:val="00DE07ED"/>
    <w:rsid w:val="00DE2CBD"/>
    <w:rsid w:val="00DE45D4"/>
    <w:rsid w:val="00DF04F4"/>
    <w:rsid w:val="00DF1F2C"/>
    <w:rsid w:val="00DF4441"/>
    <w:rsid w:val="00DF7E63"/>
    <w:rsid w:val="00E03442"/>
    <w:rsid w:val="00E05427"/>
    <w:rsid w:val="00E05B33"/>
    <w:rsid w:val="00E07656"/>
    <w:rsid w:val="00E101CF"/>
    <w:rsid w:val="00E12790"/>
    <w:rsid w:val="00E208D4"/>
    <w:rsid w:val="00E22632"/>
    <w:rsid w:val="00E23A9F"/>
    <w:rsid w:val="00E271F7"/>
    <w:rsid w:val="00E2781E"/>
    <w:rsid w:val="00E336C1"/>
    <w:rsid w:val="00E4114B"/>
    <w:rsid w:val="00E42F48"/>
    <w:rsid w:val="00E447C4"/>
    <w:rsid w:val="00E45E12"/>
    <w:rsid w:val="00E46827"/>
    <w:rsid w:val="00E469E8"/>
    <w:rsid w:val="00E503D2"/>
    <w:rsid w:val="00E50839"/>
    <w:rsid w:val="00E56B4C"/>
    <w:rsid w:val="00E61A04"/>
    <w:rsid w:val="00E741F6"/>
    <w:rsid w:val="00E77C7E"/>
    <w:rsid w:val="00E82DF7"/>
    <w:rsid w:val="00E84F2A"/>
    <w:rsid w:val="00E91315"/>
    <w:rsid w:val="00E93D30"/>
    <w:rsid w:val="00E95EB0"/>
    <w:rsid w:val="00E97086"/>
    <w:rsid w:val="00E97286"/>
    <w:rsid w:val="00EA0C78"/>
    <w:rsid w:val="00EA2297"/>
    <w:rsid w:val="00EA262F"/>
    <w:rsid w:val="00EA2F81"/>
    <w:rsid w:val="00EA2F8F"/>
    <w:rsid w:val="00EA5055"/>
    <w:rsid w:val="00EA79F9"/>
    <w:rsid w:val="00EB3878"/>
    <w:rsid w:val="00EB555A"/>
    <w:rsid w:val="00EC4BBF"/>
    <w:rsid w:val="00EC6657"/>
    <w:rsid w:val="00EC7989"/>
    <w:rsid w:val="00EC7D88"/>
    <w:rsid w:val="00ED5A3D"/>
    <w:rsid w:val="00ED72BF"/>
    <w:rsid w:val="00ED79B2"/>
    <w:rsid w:val="00EE08F0"/>
    <w:rsid w:val="00EE109F"/>
    <w:rsid w:val="00EE296C"/>
    <w:rsid w:val="00EF4255"/>
    <w:rsid w:val="00F00573"/>
    <w:rsid w:val="00F02019"/>
    <w:rsid w:val="00F0267C"/>
    <w:rsid w:val="00F026EB"/>
    <w:rsid w:val="00F029D0"/>
    <w:rsid w:val="00F02FFC"/>
    <w:rsid w:val="00F03BFB"/>
    <w:rsid w:val="00F04CF6"/>
    <w:rsid w:val="00F0523E"/>
    <w:rsid w:val="00F113EB"/>
    <w:rsid w:val="00F11587"/>
    <w:rsid w:val="00F121AD"/>
    <w:rsid w:val="00F1257B"/>
    <w:rsid w:val="00F1320C"/>
    <w:rsid w:val="00F202A1"/>
    <w:rsid w:val="00F21F9C"/>
    <w:rsid w:val="00F220A5"/>
    <w:rsid w:val="00F227B5"/>
    <w:rsid w:val="00F22DE7"/>
    <w:rsid w:val="00F24309"/>
    <w:rsid w:val="00F275BE"/>
    <w:rsid w:val="00F27980"/>
    <w:rsid w:val="00F31B75"/>
    <w:rsid w:val="00F332FD"/>
    <w:rsid w:val="00F40C08"/>
    <w:rsid w:val="00F44323"/>
    <w:rsid w:val="00F4465C"/>
    <w:rsid w:val="00F47252"/>
    <w:rsid w:val="00F551BF"/>
    <w:rsid w:val="00F633BC"/>
    <w:rsid w:val="00F64C1A"/>
    <w:rsid w:val="00F66341"/>
    <w:rsid w:val="00F667BF"/>
    <w:rsid w:val="00F6740A"/>
    <w:rsid w:val="00F72EDF"/>
    <w:rsid w:val="00F750BE"/>
    <w:rsid w:val="00F77459"/>
    <w:rsid w:val="00F77E2B"/>
    <w:rsid w:val="00F82E4C"/>
    <w:rsid w:val="00F86337"/>
    <w:rsid w:val="00F90C4C"/>
    <w:rsid w:val="00F972A1"/>
    <w:rsid w:val="00FA2295"/>
    <w:rsid w:val="00FA3436"/>
    <w:rsid w:val="00FA509B"/>
    <w:rsid w:val="00FA7E91"/>
    <w:rsid w:val="00FD200B"/>
    <w:rsid w:val="00FE1840"/>
    <w:rsid w:val="00FE23E8"/>
    <w:rsid w:val="00FE3AA1"/>
    <w:rsid w:val="00FE7E02"/>
    <w:rsid w:val="00FF0C7D"/>
    <w:rsid w:val="00FF1402"/>
    <w:rsid w:val="00FF1C82"/>
    <w:rsid w:val="00FF5090"/>
    <w:rsid w:val="00FF5E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A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ECF"/>
  </w:style>
  <w:style w:type="paragraph" w:styleId="1">
    <w:name w:val="heading 1"/>
    <w:basedOn w:val="a"/>
    <w:next w:val="a"/>
    <w:link w:val="10"/>
    <w:uiPriority w:val="99"/>
    <w:qFormat/>
    <w:rsid w:val="00C2219B"/>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unhideWhenUsed/>
    <w:qFormat/>
    <w:rsid w:val="001B216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1B216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1B21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7D53"/>
    <w:pPr>
      <w:ind w:left="720"/>
      <w:contextualSpacing/>
    </w:pPr>
  </w:style>
  <w:style w:type="table" w:styleId="a4">
    <w:name w:val="Table Grid"/>
    <w:basedOn w:val="a1"/>
    <w:uiPriority w:val="59"/>
    <w:rsid w:val="005B7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footer"/>
    <w:basedOn w:val="a"/>
    <w:link w:val="a6"/>
    <w:uiPriority w:val="99"/>
    <w:unhideWhenUsed/>
    <w:rsid w:val="005B7D5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7D53"/>
    <w:rPr>
      <w:rFonts w:eastAsiaTheme="minorEastAsia"/>
      <w:lang w:eastAsia="ru-RU"/>
    </w:rPr>
  </w:style>
  <w:style w:type="paragraph" w:styleId="a7">
    <w:name w:val="Balloon Text"/>
    <w:basedOn w:val="a"/>
    <w:link w:val="a8"/>
    <w:uiPriority w:val="99"/>
    <w:semiHidden/>
    <w:unhideWhenUsed/>
    <w:rsid w:val="005B7D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B7D53"/>
    <w:rPr>
      <w:rFonts w:ascii="Tahoma" w:hAnsi="Tahoma" w:cs="Tahoma"/>
      <w:sz w:val="16"/>
      <w:szCs w:val="16"/>
    </w:rPr>
  </w:style>
  <w:style w:type="paragraph" w:customStyle="1" w:styleId="Default">
    <w:name w:val="Default"/>
    <w:rsid w:val="005B7D53"/>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Normal (Web)"/>
    <w:basedOn w:val="a"/>
    <w:uiPriority w:val="99"/>
    <w:unhideWhenUsed/>
    <w:rsid w:val="005B7D53"/>
    <w:pPr>
      <w:spacing w:before="150" w:after="150" w:line="240" w:lineRule="auto"/>
    </w:pPr>
    <w:rPr>
      <w:rFonts w:ascii="Times New Roman" w:eastAsia="Times New Roman" w:hAnsi="Times New Roman" w:cs="Times New Roman"/>
      <w:sz w:val="24"/>
      <w:szCs w:val="24"/>
    </w:rPr>
  </w:style>
  <w:style w:type="paragraph" w:customStyle="1" w:styleId="ConsPlusTitle">
    <w:name w:val="ConsPlusTitle"/>
    <w:rsid w:val="005B7D53"/>
    <w:pPr>
      <w:widowControl w:val="0"/>
      <w:autoSpaceDE w:val="0"/>
      <w:autoSpaceDN w:val="0"/>
      <w:spacing w:after="0" w:line="240" w:lineRule="auto"/>
    </w:pPr>
    <w:rPr>
      <w:rFonts w:ascii="Calibri" w:eastAsia="Times New Roman" w:hAnsi="Calibri" w:cs="Calibri"/>
      <w:b/>
      <w:szCs w:val="20"/>
    </w:rPr>
  </w:style>
  <w:style w:type="character" w:styleId="aa">
    <w:name w:val="Hyperlink"/>
    <w:basedOn w:val="a0"/>
    <w:uiPriority w:val="99"/>
    <w:unhideWhenUsed/>
    <w:rsid w:val="005B7D53"/>
    <w:rPr>
      <w:color w:val="0000FF" w:themeColor="hyperlink"/>
      <w:u w:val="single"/>
    </w:rPr>
  </w:style>
  <w:style w:type="paragraph" w:customStyle="1" w:styleId="ConsPlusNormal">
    <w:name w:val="ConsPlusNormal"/>
    <w:rsid w:val="005B7D53"/>
    <w:pPr>
      <w:widowControl w:val="0"/>
      <w:autoSpaceDE w:val="0"/>
      <w:autoSpaceDN w:val="0"/>
      <w:spacing w:after="0" w:line="240" w:lineRule="auto"/>
    </w:pPr>
    <w:rPr>
      <w:rFonts w:ascii="Calibri" w:eastAsia="Times New Roman" w:hAnsi="Calibri" w:cs="Calibri"/>
      <w:szCs w:val="20"/>
    </w:rPr>
  </w:style>
  <w:style w:type="paragraph" w:styleId="HTML">
    <w:name w:val="HTML Preformatted"/>
    <w:basedOn w:val="a"/>
    <w:link w:val="HTML0"/>
    <w:uiPriority w:val="99"/>
    <w:unhideWhenUsed/>
    <w:rsid w:val="001F79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F79F6"/>
    <w:rPr>
      <w:rFonts w:ascii="Courier New" w:eastAsia="Times New Roman" w:hAnsi="Courier New" w:cs="Courier New"/>
      <w:sz w:val="20"/>
      <w:szCs w:val="20"/>
      <w:lang w:eastAsia="ru-RU"/>
    </w:rPr>
  </w:style>
  <w:style w:type="character" w:customStyle="1" w:styleId="11pt">
    <w:name w:val="Основной текст + 11 pt"/>
    <w:aliases w:val="Полужирный"/>
    <w:basedOn w:val="a0"/>
    <w:rsid w:val="007F404C"/>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10">
    <w:name w:val="Заголовок 1 Знак"/>
    <w:basedOn w:val="a0"/>
    <w:link w:val="1"/>
    <w:uiPriority w:val="9"/>
    <w:rsid w:val="00C2219B"/>
    <w:rPr>
      <w:rFonts w:ascii="Times New Roman CYR" w:hAnsi="Times New Roman CYR" w:cs="Times New Roman CYR"/>
      <w:b/>
      <w:bCs/>
      <w:color w:val="26282F"/>
      <w:sz w:val="24"/>
      <w:szCs w:val="24"/>
    </w:rPr>
  </w:style>
  <w:style w:type="character" w:customStyle="1" w:styleId="ab">
    <w:name w:val="Цветовое выделение"/>
    <w:uiPriority w:val="99"/>
    <w:rsid w:val="00C2219B"/>
    <w:rPr>
      <w:b/>
      <w:bCs/>
      <w:color w:val="26282F"/>
    </w:rPr>
  </w:style>
  <w:style w:type="character" w:customStyle="1" w:styleId="ac">
    <w:name w:val="Гипертекстовая ссылка"/>
    <w:basedOn w:val="ab"/>
    <w:uiPriority w:val="99"/>
    <w:rsid w:val="00C2219B"/>
    <w:rPr>
      <w:b/>
      <w:bCs/>
      <w:color w:val="106BBE"/>
    </w:rPr>
  </w:style>
  <w:style w:type="paragraph" w:customStyle="1" w:styleId="ad">
    <w:name w:val="Нормальный (таблица)"/>
    <w:basedOn w:val="a"/>
    <w:next w:val="a"/>
    <w:uiPriority w:val="99"/>
    <w:rsid w:val="00C2219B"/>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e">
    <w:name w:val="Таблицы (моноширинный)"/>
    <w:basedOn w:val="a"/>
    <w:next w:val="a"/>
    <w:uiPriority w:val="99"/>
    <w:rsid w:val="00C2219B"/>
    <w:pPr>
      <w:widowControl w:val="0"/>
      <w:autoSpaceDE w:val="0"/>
      <w:autoSpaceDN w:val="0"/>
      <w:adjustRightInd w:val="0"/>
      <w:spacing w:after="0" w:line="240" w:lineRule="auto"/>
    </w:pPr>
    <w:rPr>
      <w:rFonts w:ascii="Courier New" w:hAnsi="Courier New" w:cs="Courier New"/>
      <w:sz w:val="24"/>
      <w:szCs w:val="24"/>
    </w:rPr>
  </w:style>
  <w:style w:type="paragraph" w:customStyle="1" w:styleId="af">
    <w:name w:val="Сноска"/>
    <w:basedOn w:val="a"/>
    <w:next w:val="a"/>
    <w:uiPriority w:val="99"/>
    <w:rsid w:val="00C2219B"/>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paragraph" w:customStyle="1" w:styleId="af0">
    <w:name w:val="Прижатый влево"/>
    <w:basedOn w:val="a"/>
    <w:next w:val="a"/>
    <w:uiPriority w:val="99"/>
    <w:rsid w:val="00C2219B"/>
    <w:pPr>
      <w:widowControl w:val="0"/>
      <w:autoSpaceDE w:val="0"/>
      <w:autoSpaceDN w:val="0"/>
      <w:adjustRightInd w:val="0"/>
      <w:spacing w:after="0" w:line="240" w:lineRule="auto"/>
    </w:pPr>
    <w:rPr>
      <w:rFonts w:ascii="Times New Roman CYR" w:hAnsi="Times New Roman CYR" w:cs="Times New Roman CYR"/>
      <w:sz w:val="24"/>
      <w:szCs w:val="24"/>
    </w:rPr>
  </w:style>
  <w:style w:type="character" w:styleId="af1">
    <w:name w:val="FollowedHyperlink"/>
    <w:basedOn w:val="a0"/>
    <w:uiPriority w:val="99"/>
    <w:semiHidden/>
    <w:unhideWhenUsed/>
    <w:rsid w:val="003004FD"/>
    <w:rPr>
      <w:color w:val="800080" w:themeColor="followedHyperlink"/>
      <w:u w:val="single"/>
    </w:rPr>
  </w:style>
  <w:style w:type="paragraph" w:styleId="af2">
    <w:name w:val="header"/>
    <w:basedOn w:val="a"/>
    <w:link w:val="af3"/>
    <w:uiPriority w:val="99"/>
    <w:unhideWhenUsed/>
    <w:rsid w:val="006E0609"/>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6E0609"/>
  </w:style>
  <w:style w:type="paragraph" w:styleId="af4">
    <w:name w:val="No Spacing"/>
    <w:uiPriority w:val="1"/>
    <w:qFormat/>
    <w:rsid w:val="001B2168"/>
    <w:pPr>
      <w:spacing w:after="0" w:line="240" w:lineRule="auto"/>
    </w:pPr>
  </w:style>
  <w:style w:type="character" w:customStyle="1" w:styleId="20">
    <w:name w:val="Заголовок 2 Знак"/>
    <w:basedOn w:val="a0"/>
    <w:link w:val="2"/>
    <w:uiPriority w:val="9"/>
    <w:rsid w:val="001B2168"/>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1B2168"/>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rsid w:val="001B2168"/>
    <w:rPr>
      <w:rFonts w:asciiTheme="majorHAnsi" w:eastAsiaTheme="majorEastAsia" w:hAnsiTheme="majorHAnsi" w:cstheme="majorBidi"/>
      <w:i/>
      <w:iCs/>
      <w:color w:val="365F91" w:themeColor="accent1" w:themeShade="BF"/>
    </w:rPr>
  </w:style>
  <w:style w:type="character" w:styleId="af5">
    <w:name w:val="Strong"/>
    <w:uiPriority w:val="22"/>
    <w:qFormat/>
    <w:rsid w:val="00121263"/>
    <w:rPr>
      <w:b/>
      <w:bCs/>
    </w:rPr>
  </w:style>
  <w:style w:type="paragraph" w:customStyle="1" w:styleId="s15">
    <w:name w:val="s_15"/>
    <w:basedOn w:val="a"/>
    <w:rsid w:val="00FA34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A3436"/>
  </w:style>
  <w:style w:type="character" w:styleId="af6">
    <w:name w:val="Emphasis"/>
    <w:basedOn w:val="a0"/>
    <w:uiPriority w:val="20"/>
    <w:qFormat/>
    <w:rsid w:val="00E07656"/>
    <w:rPr>
      <w:i/>
      <w:iCs/>
    </w:rPr>
  </w:style>
  <w:style w:type="table" w:customStyle="1" w:styleId="11">
    <w:name w:val="Сетка таблицы1"/>
    <w:basedOn w:val="a1"/>
    <w:next w:val="a4"/>
    <w:uiPriority w:val="59"/>
    <w:rsid w:val="00266A9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2191">
      <w:bodyDiv w:val="1"/>
      <w:marLeft w:val="0"/>
      <w:marRight w:val="0"/>
      <w:marTop w:val="0"/>
      <w:marBottom w:val="0"/>
      <w:divBdr>
        <w:top w:val="none" w:sz="0" w:space="0" w:color="auto"/>
        <w:left w:val="none" w:sz="0" w:space="0" w:color="auto"/>
        <w:bottom w:val="none" w:sz="0" w:space="0" w:color="auto"/>
        <w:right w:val="none" w:sz="0" w:space="0" w:color="auto"/>
      </w:divBdr>
    </w:div>
    <w:div w:id="117064436">
      <w:bodyDiv w:val="1"/>
      <w:marLeft w:val="0"/>
      <w:marRight w:val="0"/>
      <w:marTop w:val="0"/>
      <w:marBottom w:val="0"/>
      <w:divBdr>
        <w:top w:val="none" w:sz="0" w:space="0" w:color="auto"/>
        <w:left w:val="none" w:sz="0" w:space="0" w:color="auto"/>
        <w:bottom w:val="none" w:sz="0" w:space="0" w:color="auto"/>
        <w:right w:val="none" w:sz="0" w:space="0" w:color="auto"/>
      </w:divBdr>
    </w:div>
    <w:div w:id="139854808">
      <w:bodyDiv w:val="1"/>
      <w:marLeft w:val="0"/>
      <w:marRight w:val="0"/>
      <w:marTop w:val="0"/>
      <w:marBottom w:val="0"/>
      <w:divBdr>
        <w:top w:val="none" w:sz="0" w:space="0" w:color="auto"/>
        <w:left w:val="none" w:sz="0" w:space="0" w:color="auto"/>
        <w:bottom w:val="none" w:sz="0" w:space="0" w:color="auto"/>
        <w:right w:val="none" w:sz="0" w:space="0" w:color="auto"/>
      </w:divBdr>
    </w:div>
    <w:div w:id="172500495">
      <w:bodyDiv w:val="1"/>
      <w:marLeft w:val="0"/>
      <w:marRight w:val="0"/>
      <w:marTop w:val="0"/>
      <w:marBottom w:val="0"/>
      <w:divBdr>
        <w:top w:val="none" w:sz="0" w:space="0" w:color="auto"/>
        <w:left w:val="none" w:sz="0" w:space="0" w:color="auto"/>
        <w:bottom w:val="none" w:sz="0" w:space="0" w:color="auto"/>
        <w:right w:val="none" w:sz="0" w:space="0" w:color="auto"/>
      </w:divBdr>
    </w:div>
    <w:div w:id="203948624">
      <w:bodyDiv w:val="1"/>
      <w:marLeft w:val="0"/>
      <w:marRight w:val="0"/>
      <w:marTop w:val="0"/>
      <w:marBottom w:val="0"/>
      <w:divBdr>
        <w:top w:val="none" w:sz="0" w:space="0" w:color="auto"/>
        <w:left w:val="none" w:sz="0" w:space="0" w:color="auto"/>
        <w:bottom w:val="none" w:sz="0" w:space="0" w:color="auto"/>
        <w:right w:val="none" w:sz="0" w:space="0" w:color="auto"/>
      </w:divBdr>
    </w:div>
    <w:div w:id="236984724">
      <w:bodyDiv w:val="1"/>
      <w:marLeft w:val="0"/>
      <w:marRight w:val="0"/>
      <w:marTop w:val="0"/>
      <w:marBottom w:val="0"/>
      <w:divBdr>
        <w:top w:val="none" w:sz="0" w:space="0" w:color="auto"/>
        <w:left w:val="none" w:sz="0" w:space="0" w:color="auto"/>
        <w:bottom w:val="none" w:sz="0" w:space="0" w:color="auto"/>
        <w:right w:val="none" w:sz="0" w:space="0" w:color="auto"/>
      </w:divBdr>
    </w:div>
    <w:div w:id="282150123">
      <w:bodyDiv w:val="1"/>
      <w:marLeft w:val="0"/>
      <w:marRight w:val="0"/>
      <w:marTop w:val="0"/>
      <w:marBottom w:val="0"/>
      <w:divBdr>
        <w:top w:val="none" w:sz="0" w:space="0" w:color="auto"/>
        <w:left w:val="none" w:sz="0" w:space="0" w:color="auto"/>
        <w:bottom w:val="none" w:sz="0" w:space="0" w:color="auto"/>
        <w:right w:val="none" w:sz="0" w:space="0" w:color="auto"/>
      </w:divBdr>
    </w:div>
    <w:div w:id="309291395">
      <w:bodyDiv w:val="1"/>
      <w:marLeft w:val="0"/>
      <w:marRight w:val="0"/>
      <w:marTop w:val="0"/>
      <w:marBottom w:val="0"/>
      <w:divBdr>
        <w:top w:val="none" w:sz="0" w:space="0" w:color="auto"/>
        <w:left w:val="none" w:sz="0" w:space="0" w:color="auto"/>
        <w:bottom w:val="none" w:sz="0" w:space="0" w:color="auto"/>
        <w:right w:val="none" w:sz="0" w:space="0" w:color="auto"/>
      </w:divBdr>
    </w:div>
    <w:div w:id="322585381">
      <w:bodyDiv w:val="1"/>
      <w:marLeft w:val="0"/>
      <w:marRight w:val="0"/>
      <w:marTop w:val="0"/>
      <w:marBottom w:val="0"/>
      <w:divBdr>
        <w:top w:val="none" w:sz="0" w:space="0" w:color="auto"/>
        <w:left w:val="none" w:sz="0" w:space="0" w:color="auto"/>
        <w:bottom w:val="none" w:sz="0" w:space="0" w:color="auto"/>
        <w:right w:val="none" w:sz="0" w:space="0" w:color="auto"/>
      </w:divBdr>
    </w:div>
    <w:div w:id="338392728">
      <w:bodyDiv w:val="1"/>
      <w:marLeft w:val="0"/>
      <w:marRight w:val="0"/>
      <w:marTop w:val="0"/>
      <w:marBottom w:val="0"/>
      <w:divBdr>
        <w:top w:val="none" w:sz="0" w:space="0" w:color="auto"/>
        <w:left w:val="none" w:sz="0" w:space="0" w:color="auto"/>
        <w:bottom w:val="none" w:sz="0" w:space="0" w:color="auto"/>
        <w:right w:val="none" w:sz="0" w:space="0" w:color="auto"/>
      </w:divBdr>
    </w:div>
    <w:div w:id="338896533">
      <w:bodyDiv w:val="1"/>
      <w:marLeft w:val="0"/>
      <w:marRight w:val="0"/>
      <w:marTop w:val="0"/>
      <w:marBottom w:val="0"/>
      <w:divBdr>
        <w:top w:val="none" w:sz="0" w:space="0" w:color="auto"/>
        <w:left w:val="none" w:sz="0" w:space="0" w:color="auto"/>
        <w:bottom w:val="none" w:sz="0" w:space="0" w:color="auto"/>
        <w:right w:val="none" w:sz="0" w:space="0" w:color="auto"/>
      </w:divBdr>
    </w:div>
    <w:div w:id="357514452">
      <w:bodyDiv w:val="1"/>
      <w:marLeft w:val="0"/>
      <w:marRight w:val="0"/>
      <w:marTop w:val="0"/>
      <w:marBottom w:val="0"/>
      <w:divBdr>
        <w:top w:val="none" w:sz="0" w:space="0" w:color="auto"/>
        <w:left w:val="none" w:sz="0" w:space="0" w:color="auto"/>
        <w:bottom w:val="none" w:sz="0" w:space="0" w:color="auto"/>
        <w:right w:val="none" w:sz="0" w:space="0" w:color="auto"/>
      </w:divBdr>
    </w:div>
    <w:div w:id="437144312">
      <w:bodyDiv w:val="1"/>
      <w:marLeft w:val="0"/>
      <w:marRight w:val="0"/>
      <w:marTop w:val="0"/>
      <w:marBottom w:val="0"/>
      <w:divBdr>
        <w:top w:val="none" w:sz="0" w:space="0" w:color="auto"/>
        <w:left w:val="none" w:sz="0" w:space="0" w:color="auto"/>
        <w:bottom w:val="none" w:sz="0" w:space="0" w:color="auto"/>
        <w:right w:val="none" w:sz="0" w:space="0" w:color="auto"/>
      </w:divBdr>
    </w:div>
    <w:div w:id="446893829">
      <w:bodyDiv w:val="1"/>
      <w:marLeft w:val="0"/>
      <w:marRight w:val="0"/>
      <w:marTop w:val="0"/>
      <w:marBottom w:val="0"/>
      <w:divBdr>
        <w:top w:val="none" w:sz="0" w:space="0" w:color="auto"/>
        <w:left w:val="none" w:sz="0" w:space="0" w:color="auto"/>
        <w:bottom w:val="none" w:sz="0" w:space="0" w:color="auto"/>
        <w:right w:val="none" w:sz="0" w:space="0" w:color="auto"/>
      </w:divBdr>
    </w:div>
    <w:div w:id="455178026">
      <w:bodyDiv w:val="1"/>
      <w:marLeft w:val="0"/>
      <w:marRight w:val="0"/>
      <w:marTop w:val="0"/>
      <w:marBottom w:val="0"/>
      <w:divBdr>
        <w:top w:val="none" w:sz="0" w:space="0" w:color="auto"/>
        <w:left w:val="none" w:sz="0" w:space="0" w:color="auto"/>
        <w:bottom w:val="none" w:sz="0" w:space="0" w:color="auto"/>
        <w:right w:val="none" w:sz="0" w:space="0" w:color="auto"/>
      </w:divBdr>
    </w:div>
    <w:div w:id="476652061">
      <w:bodyDiv w:val="1"/>
      <w:marLeft w:val="0"/>
      <w:marRight w:val="0"/>
      <w:marTop w:val="0"/>
      <w:marBottom w:val="0"/>
      <w:divBdr>
        <w:top w:val="none" w:sz="0" w:space="0" w:color="auto"/>
        <w:left w:val="none" w:sz="0" w:space="0" w:color="auto"/>
        <w:bottom w:val="none" w:sz="0" w:space="0" w:color="auto"/>
        <w:right w:val="none" w:sz="0" w:space="0" w:color="auto"/>
      </w:divBdr>
    </w:div>
    <w:div w:id="488443364">
      <w:bodyDiv w:val="1"/>
      <w:marLeft w:val="0"/>
      <w:marRight w:val="0"/>
      <w:marTop w:val="0"/>
      <w:marBottom w:val="0"/>
      <w:divBdr>
        <w:top w:val="none" w:sz="0" w:space="0" w:color="auto"/>
        <w:left w:val="none" w:sz="0" w:space="0" w:color="auto"/>
        <w:bottom w:val="none" w:sz="0" w:space="0" w:color="auto"/>
        <w:right w:val="none" w:sz="0" w:space="0" w:color="auto"/>
      </w:divBdr>
    </w:div>
    <w:div w:id="503670957">
      <w:bodyDiv w:val="1"/>
      <w:marLeft w:val="0"/>
      <w:marRight w:val="0"/>
      <w:marTop w:val="0"/>
      <w:marBottom w:val="0"/>
      <w:divBdr>
        <w:top w:val="none" w:sz="0" w:space="0" w:color="auto"/>
        <w:left w:val="none" w:sz="0" w:space="0" w:color="auto"/>
        <w:bottom w:val="none" w:sz="0" w:space="0" w:color="auto"/>
        <w:right w:val="none" w:sz="0" w:space="0" w:color="auto"/>
      </w:divBdr>
    </w:div>
    <w:div w:id="527990695">
      <w:bodyDiv w:val="1"/>
      <w:marLeft w:val="0"/>
      <w:marRight w:val="0"/>
      <w:marTop w:val="0"/>
      <w:marBottom w:val="0"/>
      <w:divBdr>
        <w:top w:val="none" w:sz="0" w:space="0" w:color="auto"/>
        <w:left w:val="none" w:sz="0" w:space="0" w:color="auto"/>
        <w:bottom w:val="none" w:sz="0" w:space="0" w:color="auto"/>
        <w:right w:val="none" w:sz="0" w:space="0" w:color="auto"/>
      </w:divBdr>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90312417">
      <w:bodyDiv w:val="1"/>
      <w:marLeft w:val="0"/>
      <w:marRight w:val="0"/>
      <w:marTop w:val="0"/>
      <w:marBottom w:val="0"/>
      <w:divBdr>
        <w:top w:val="none" w:sz="0" w:space="0" w:color="auto"/>
        <w:left w:val="none" w:sz="0" w:space="0" w:color="auto"/>
        <w:bottom w:val="none" w:sz="0" w:space="0" w:color="auto"/>
        <w:right w:val="none" w:sz="0" w:space="0" w:color="auto"/>
      </w:divBdr>
    </w:div>
    <w:div w:id="738015162">
      <w:bodyDiv w:val="1"/>
      <w:marLeft w:val="0"/>
      <w:marRight w:val="0"/>
      <w:marTop w:val="0"/>
      <w:marBottom w:val="0"/>
      <w:divBdr>
        <w:top w:val="none" w:sz="0" w:space="0" w:color="auto"/>
        <w:left w:val="none" w:sz="0" w:space="0" w:color="auto"/>
        <w:bottom w:val="none" w:sz="0" w:space="0" w:color="auto"/>
        <w:right w:val="none" w:sz="0" w:space="0" w:color="auto"/>
      </w:divBdr>
    </w:div>
    <w:div w:id="742529626">
      <w:bodyDiv w:val="1"/>
      <w:marLeft w:val="0"/>
      <w:marRight w:val="0"/>
      <w:marTop w:val="0"/>
      <w:marBottom w:val="0"/>
      <w:divBdr>
        <w:top w:val="none" w:sz="0" w:space="0" w:color="auto"/>
        <w:left w:val="none" w:sz="0" w:space="0" w:color="auto"/>
        <w:bottom w:val="none" w:sz="0" w:space="0" w:color="auto"/>
        <w:right w:val="none" w:sz="0" w:space="0" w:color="auto"/>
      </w:divBdr>
    </w:div>
    <w:div w:id="748648910">
      <w:bodyDiv w:val="1"/>
      <w:marLeft w:val="0"/>
      <w:marRight w:val="0"/>
      <w:marTop w:val="0"/>
      <w:marBottom w:val="0"/>
      <w:divBdr>
        <w:top w:val="none" w:sz="0" w:space="0" w:color="auto"/>
        <w:left w:val="none" w:sz="0" w:space="0" w:color="auto"/>
        <w:bottom w:val="none" w:sz="0" w:space="0" w:color="auto"/>
        <w:right w:val="none" w:sz="0" w:space="0" w:color="auto"/>
      </w:divBdr>
    </w:div>
    <w:div w:id="760761703">
      <w:bodyDiv w:val="1"/>
      <w:marLeft w:val="0"/>
      <w:marRight w:val="0"/>
      <w:marTop w:val="0"/>
      <w:marBottom w:val="0"/>
      <w:divBdr>
        <w:top w:val="none" w:sz="0" w:space="0" w:color="auto"/>
        <w:left w:val="none" w:sz="0" w:space="0" w:color="auto"/>
        <w:bottom w:val="none" w:sz="0" w:space="0" w:color="auto"/>
        <w:right w:val="none" w:sz="0" w:space="0" w:color="auto"/>
      </w:divBdr>
    </w:div>
    <w:div w:id="836531898">
      <w:bodyDiv w:val="1"/>
      <w:marLeft w:val="0"/>
      <w:marRight w:val="0"/>
      <w:marTop w:val="0"/>
      <w:marBottom w:val="0"/>
      <w:divBdr>
        <w:top w:val="none" w:sz="0" w:space="0" w:color="auto"/>
        <w:left w:val="none" w:sz="0" w:space="0" w:color="auto"/>
        <w:bottom w:val="none" w:sz="0" w:space="0" w:color="auto"/>
        <w:right w:val="none" w:sz="0" w:space="0" w:color="auto"/>
      </w:divBdr>
    </w:div>
    <w:div w:id="888109587">
      <w:bodyDiv w:val="1"/>
      <w:marLeft w:val="0"/>
      <w:marRight w:val="0"/>
      <w:marTop w:val="0"/>
      <w:marBottom w:val="0"/>
      <w:divBdr>
        <w:top w:val="none" w:sz="0" w:space="0" w:color="auto"/>
        <w:left w:val="none" w:sz="0" w:space="0" w:color="auto"/>
        <w:bottom w:val="none" w:sz="0" w:space="0" w:color="auto"/>
        <w:right w:val="none" w:sz="0" w:space="0" w:color="auto"/>
      </w:divBdr>
    </w:div>
    <w:div w:id="891044342">
      <w:bodyDiv w:val="1"/>
      <w:marLeft w:val="0"/>
      <w:marRight w:val="0"/>
      <w:marTop w:val="0"/>
      <w:marBottom w:val="0"/>
      <w:divBdr>
        <w:top w:val="none" w:sz="0" w:space="0" w:color="auto"/>
        <w:left w:val="none" w:sz="0" w:space="0" w:color="auto"/>
        <w:bottom w:val="none" w:sz="0" w:space="0" w:color="auto"/>
        <w:right w:val="none" w:sz="0" w:space="0" w:color="auto"/>
      </w:divBdr>
    </w:div>
    <w:div w:id="895235855">
      <w:bodyDiv w:val="1"/>
      <w:marLeft w:val="0"/>
      <w:marRight w:val="0"/>
      <w:marTop w:val="0"/>
      <w:marBottom w:val="0"/>
      <w:divBdr>
        <w:top w:val="none" w:sz="0" w:space="0" w:color="auto"/>
        <w:left w:val="none" w:sz="0" w:space="0" w:color="auto"/>
        <w:bottom w:val="none" w:sz="0" w:space="0" w:color="auto"/>
        <w:right w:val="none" w:sz="0" w:space="0" w:color="auto"/>
      </w:divBdr>
    </w:div>
    <w:div w:id="901644978">
      <w:bodyDiv w:val="1"/>
      <w:marLeft w:val="0"/>
      <w:marRight w:val="0"/>
      <w:marTop w:val="0"/>
      <w:marBottom w:val="0"/>
      <w:divBdr>
        <w:top w:val="none" w:sz="0" w:space="0" w:color="auto"/>
        <w:left w:val="none" w:sz="0" w:space="0" w:color="auto"/>
        <w:bottom w:val="none" w:sz="0" w:space="0" w:color="auto"/>
        <w:right w:val="none" w:sz="0" w:space="0" w:color="auto"/>
      </w:divBdr>
    </w:div>
    <w:div w:id="1051273180">
      <w:bodyDiv w:val="1"/>
      <w:marLeft w:val="0"/>
      <w:marRight w:val="0"/>
      <w:marTop w:val="0"/>
      <w:marBottom w:val="0"/>
      <w:divBdr>
        <w:top w:val="none" w:sz="0" w:space="0" w:color="auto"/>
        <w:left w:val="none" w:sz="0" w:space="0" w:color="auto"/>
        <w:bottom w:val="none" w:sz="0" w:space="0" w:color="auto"/>
        <w:right w:val="none" w:sz="0" w:space="0" w:color="auto"/>
      </w:divBdr>
    </w:div>
    <w:div w:id="1051420819">
      <w:bodyDiv w:val="1"/>
      <w:marLeft w:val="0"/>
      <w:marRight w:val="0"/>
      <w:marTop w:val="0"/>
      <w:marBottom w:val="0"/>
      <w:divBdr>
        <w:top w:val="none" w:sz="0" w:space="0" w:color="auto"/>
        <w:left w:val="none" w:sz="0" w:space="0" w:color="auto"/>
        <w:bottom w:val="none" w:sz="0" w:space="0" w:color="auto"/>
        <w:right w:val="none" w:sz="0" w:space="0" w:color="auto"/>
      </w:divBdr>
    </w:div>
    <w:div w:id="1067650164">
      <w:bodyDiv w:val="1"/>
      <w:marLeft w:val="0"/>
      <w:marRight w:val="0"/>
      <w:marTop w:val="0"/>
      <w:marBottom w:val="0"/>
      <w:divBdr>
        <w:top w:val="none" w:sz="0" w:space="0" w:color="auto"/>
        <w:left w:val="none" w:sz="0" w:space="0" w:color="auto"/>
        <w:bottom w:val="none" w:sz="0" w:space="0" w:color="auto"/>
        <w:right w:val="none" w:sz="0" w:space="0" w:color="auto"/>
      </w:divBdr>
    </w:div>
    <w:div w:id="1094472144">
      <w:bodyDiv w:val="1"/>
      <w:marLeft w:val="0"/>
      <w:marRight w:val="0"/>
      <w:marTop w:val="0"/>
      <w:marBottom w:val="0"/>
      <w:divBdr>
        <w:top w:val="none" w:sz="0" w:space="0" w:color="auto"/>
        <w:left w:val="none" w:sz="0" w:space="0" w:color="auto"/>
        <w:bottom w:val="none" w:sz="0" w:space="0" w:color="auto"/>
        <w:right w:val="none" w:sz="0" w:space="0" w:color="auto"/>
      </w:divBdr>
    </w:div>
    <w:div w:id="1111705876">
      <w:bodyDiv w:val="1"/>
      <w:marLeft w:val="0"/>
      <w:marRight w:val="0"/>
      <w:marTop w:val="0"/>
      <w:marBottom w:val="0"/>
      <w:divBdr>
        <w:top w:val="none" w:sz="0" w:space="0" w:color="auto"/>
        <w:left w:val="none" w:sz="0" w:space="0" w:color="auto"/>
        <w:bottom w:val="none" w:sz="0" w:space="0" w:color="auto"/>
        <w:right w:val="none" w:sz="0" w:space="0" w:color="auto"/>
      </w:divBdr>
    </w:div>
    <w:div w:id="1195998946">
      <w:bodyDiv w:val="1"/>
      <w:marLeft w:val="0"/>
      <w:marRight w:val="0"/>
      <w:marTop w:val="0"/>
      <w:marBottom w:val="0"/>
      <w:divBdr>
        <w:top w:val="none" w:sz="0" w:space="0" w:color="auto"/>
        <w:left w:val="none" w:sz="0" w:space="0" w:color="auto"/>
        <w:bottom w:val="none" w:sz="0" w:space="0" w:color="auto"/>
        <w:right w:val="none" w:sz="0" w:space="0" w:color="auto"/>
      </w:divBdr>
    </w:div>
    <w:div w:id="1222324940">
      <w:bodyDiv w:val="1"/>
      <w:marLeft w:val="0"/>
      <w:marRight w:val="0"/>
      <w:marTop w:val="0"/>
      <w:marBottom w:val="0"/>
      <w:divBdr>
        <w:top w:val="none" w:sz="0" w:space="0" w:color="auto"/>
        <w:left w:val="none" w:sz="0" w:space="0" w:color="auto"/>
        <w:bottom w:val="none" w:sz="0" w:space="0" w:color="auto"/>
        <w:right w:val="none" w:sz="0" w:space="0" w:color="auto"/>
      </w:divBdr>
    </w:div>
    <w:div w:id="1229344579">
      <w:bodyDiv w:val="1"/>
      <w:marLeft w:val="0"/>
      <w:marRight w:val="0"/>
      <w:marTop w:val="0"/>
      <w:marBottom w:val="0"/>
      <w:divBdr>
        <w:top w:val="none" w:sz="0" w:space="0" w:color="auto"/>
        <w:left w:val="none" w:sz="0" w:space="0" w:color="auto"/>
        <w:bottom w:val="none" w:sz="0" w:space="0" w:color="auto"/>
        <w:right w:val="none" w:sz="0" w:space="0" w:color="auto"/>
      </w:divBdr>
    </w:div>
    <w:div w:id="1231845525">
      <w:bodyDiv w:val="1"/>
      <w:marLeft w:val="0"/>
      <w:marRight w:val="0"/>
      <w:marTop w:val="0"/>
      <w:marBottom w:val="0"/>
      <w:divBdr>
        <w:top w:val="none" w:sz="0" w:space="0" w:color="auto"/>
        <w:left w:val="none" w:sz="0" w:space="0" w:color="auto"/>
        <w:bottom w:val="none" w:sz="0" w:space="0" w:color="auto"/>
        <w:right w:val="none" w:sz="0" w:space="0" w:color="auto"/>
      </w:divBdr>
    </w:div>
    <w:div w:id="1295714934">
      <w:bodyDiv w:val="1"/>
      <w:marLeft w:val="0"/>
      <w:marRight w:val="0"/>
      <w:marTop w:val="0"/>
      <w:marBottom w:val="0"/>
      <w:divBdr>
        <w:top w:val="none" w:sz="0" w:space="0" w:color="auto"/>
        <w:left w:val="none" w:sz="0" w:space="0" w:color="auto"/>
        <w:bottom w:val="none" w:sz="0" w:space="0" w:color="auto"/>
        <w:right w:val="none" w:sz="0" w:space="0" w:color="auto"/>
      </w:divBdr>
    </w:div>
    <w:div w:id="1337028178">
      <w:bodyDiv w:val="1"/>
      <w:marLeft w:val="0"/>
      <w:marRight w:val="0"/>
      <w:marTop w:val="0"/>
      <w:marBottom w:val="0"/>
      <w:divBdr>
        <w:top w:val="none" w:sz="0" w:space="0" w:color="auto"/>
        <w:left w:val="none" w:sz="0" w:space="0" w:color="auto"/>
        <w:bottom w:val="none" w:sz="0" w:space="0" w:color="auto"/>
        <w:right w:val="none" w:sz="0" w:space="0" w:color="auto"/>
      </w:divBdr>
    </w:div>
    <w:div w:id="1367415711">
      <w:bodyDiv w:val="1"/>
      <w:marLeft w:val="0"/>
      <w:marRight w:val="0"/>
      <w:marTop w:val="0"/>
      <w:marBottom w:val="0"/>
      <w:divBdr>
        <w:top w:val="none" w:sz="0" w:space="0" w:color="auto"/>
        <w:left w:val="none" w:sz="0" w:space="0" w:color="auto"/>
        <w:bottom w:val="none" w:sz="0" w:space="0" w:color="auto"/>
        <w:right w:val="none" w:sz="0" w:space="0" w:color="auto"/>
      </w:divBdr>
    </w:div>
    <w:div w:id="1449736950">
      <w:bodyDiv w:val="1"/>
      <w:marLeft w:val="0"/>
      <w:marRight w:val="0"/>
      <w:marTop w:val="0"/>
      <w:marBottom w:val="0"/>
      <w:divBdr>
        <w:top w:val="none" w:sz="0" w:space="0" w:color="auto"/>
        <w:left w:val="none" w:sz="0" w:space="0" w:color="auto"/>
        <w:bottom w:val="none" w:sz="0" w:space="0" w:color="auto"/>
        <w:right w:val="none" w:sz="0" w:space="0" w:color="auto"/>
      </w:divBdr>
    </w:div>
    <w:div w:id="1457211411">
      <w:bodyDiv w:val="1"/>
      <w:marLeft w:val="0"/>
      <w:marRight w:val="0"/>
      <w:marTop w:val="0"/>
      <w:marBottom w:val="0"/>
      <w:divBdr>
        <w:top w:val="none" w:sz="0" w:space="0" w:color="auto"/>
        <w:left w:val="none" w:sz="0" w:space="0" w:color="auto"/>
        <w:bottom w:val="none" w:sz="0" w:space="0" w:color="auto"/>
        <w:right w:val="none" w:sz="0" w:space="0" w:color="auto"/>
      </w:divBdr>
    </w:div>
    <w:div w:id="1477185183">
      <w:bodyDiv w:val="1"/>
      <w:marLeft w:val="0"/>
      <w:marRight w:val="0"/>
      <w:marTop w:val="0"/>
      <w:marBottom w:val="0"/>
      <w:divBdr>
        <w:top w:val="none" w:sz="0" w:space="0" w:color="auto"/>
        <w:left w:val="none" w:sz="0" w:space="0" w:color="auto"/>
        <w:bottom w:val="none" w:sz="0" w:space="0" w:color="auto"/>
        <w:right w:val="none" w:sz="0" w:space="0" w:color="auto"/>
      </w:divBdr>
    </w:div>
    <w:div w:id="1499616715">
      <w:bodyDiv w:val="1"/>
      <w:marLeft w:val="0"/>
      <w:marRight w:val="0"/>
      <w:marTop w:val="0"/>
      <w:marBottom w:val="0"/>
      <w:divBdr>
        <w:top w:val="none" w:sz="0" w:space="0" w:color="auto"/>
        <w:left w:val="none" w:sz="0" w:space="0" w:color="auto"/>
        <w:bottom w:val="none" w:sz="0" w:space="0" w:color="auto"/>
        <w:right w:val="none" w:sz="0" w:space="0" w:color="auto"/>
      </w:divBdr>
    </w:div>
    <w:div w:id="1509368005">
      <w:bodyDiv w:val="1"/>
      <w:marLeft w:val="0"/>
      <w:marRight w:val="0"/>
      <w:marTop w:val="0"/>
      <w:marBottom w:val="0"/>
      <w:divBdr>
        <w:top w:val="none" w:sz="0" w:space="0" w:color="auto"/>
        <w:left w:val="none" w:sz="0" w:space="0" w:color="auto"/>
        <w:bottom w:val="none" w:sz="0" w:space="0" w:color="auto"/>
        <w:right w:val="none" w:sz="0" w:space="0" w:color="auto"/>
      </w:divBdr>
    </w:div>
    <w:div w:id="1521579468">
      <w:bodyDiv w:val="1"/>
      <w:marLeft w:val="0"/>
      <w:marRight w:val="0"/>
      <w:marTop w:val="0"/>
      <w:marBottom w:val="0"/>
      <w:divBdr>
        <w:top w:val="none" w:sz="0" w:space="0" w:color="auto"/>
        <w:left w:val="none" w:sz="0" w:space="0" w:color="auto"/>
        <w:bottom w:val="none" w:sz="0" w:space="0" w:color="auto"/>
        <w:right w:val="none" w:sz="0" w:space="0" w:color="auto"/>
      </w:divBdr>
    </w:div>
    <w:div w:id="1541015541">
      <w:bodyDiv w:val="1"/>
      <w:marLeft w:val="0"/>
      <w:marRight w:val="0"/>
      <w:marTop w:val="0"/>
      <w:marBottom w:val="0"/>
      <w:divBdr>
        <w:top w:val="none" w:sz="0" w:space="0" w:color="auto"/>
        <w:left w:val="none" w:sz="0" w:space="0" w:color="auto"/>
        <w:bottom w:val="none" w:sz="0" w:space="0" w:color="auto"/>
        <w:right w:val="none" w:sz="0" w:space="0" w:color="auto"/>
      </w:divBdr>
    </w:div>
    <w:div w:id="1550918187">
      <w:bodyDiv w:val="1"/>
      <w:marLeft w:val="0"/>
      <w:marRight w:val="0"/>
      <w:marTop w:val="0"/>
      <w:marBottom w:val="0"/>
      <w:divBdr>
        <w:top w:val="none" w:sz="0" w:space="0" w:color="auto"/>
        <w:left w:val="none" w:sz="0" w:space="0" w:color="auto"/>
        <w:bottom w:val="none" w:sz="0" w:space="0" w:color="auto"/>
        <w:right w:val="none" w:sz="0" w:space="0" w:color="auto"/>
      </w:divBdr>
    </w:div>
    <w:div w:id="1578709429">
      <w:bodyDiv w:val="1"/>
      <w:marLeft w:val="0"/>
      <w:marRight w:val="0"/>
      <w:marTop w:val="0"/>
      <w:marBottom w:val="0"/>
      <w:divBdr>
        <w:top w:val="none" w:sz="0" w:space="0" w:color="auto"/>
        <w:left w:val="none" w:sz="0" w:space="0" w:color="auto"/>
        <w:bottom w:val="none" w:sz="0" w:space="0" w:color="auto"/>
        <w:right w:val="none" w:sz="0" w:space="0" w:color="auto"/>
      </w:divBdr>
    </w:div>
    <w:div w:id="1605452366">
      <w:bodyDiv w:val="1"/>
      <w:marLeft w:val="0"/>
      <w:marRight w:val="0"/>
      <w:marTop w:val="0"/>
      <w:marBottom w:val="0"/>
      <w:divBdr>
        <w:top w:val="none" w:sz="0" w:space="0" w:color="auto"/>
        <w:left w:val="none" w:sz="0" w:space="0" w:color="auto"/>
        <w:bottom w:val="none" w:sz="0" w:space="0" w:color="auto"/>
        <w:right w:val="none" w:sz="0" w:space="0" w:color="auto"/>
      </w:divBdr>
    </w:div>
    <w:div w:id="1639383461">
      <w:bodyDiv w:val="1"/>
      <w:marLeft w:val="0"/>
      <w:marRight w:val="0"/>
      <w:marTop w:val="0"/>
      <w:marBottom w:val="0"/>
      <w:divBdr>
        <w:top w:val="none" w:sz="0" w:space="0" w:color="auto"/>
        <w:left w:val="none" w:sz="0" w:space="0" w:color="auto"/>
        <w:bottom w:val="none" w:sz="0" w:space="0" w:color="auto"/>
        <w:right w:val="none" w:sz="0" w:space="0" w:color="auto"/>
      </w:divBdr>
    </w:div>
    <w:div w:id="1710299097">
      <w:bodyDiv w:val="1"/>
      <w:marLeft w:val="0"/>
      <w:marRight w:val="0"/>
      <w:marTop w:val="0"/>
      <w:marBottom w:val="0"/>
      <w:divBdr>
        <w:top w:val="none" w:sz="0" w:space="0" w:color="auto"/>
        <w:left w:val="none" w:sz="0" w:space="0" w:color="auto"/>
        <w:bottom w:val="none" w:sz="0" w:space="0" w:color="auto"/>
        <w:right w:val="none" w:sz="0" w:space="0" w:color="auto"/>
      </w:divBdr>
    </w:div>
    <w:div w:id="1726905712">
      <w:bodyDiv w:val="1"/>
      <w:marLeft w:val="0"/>
      <w:marRight w:val="0"/>
      <w:marTop w:val="0"/>
      <w:marBottom w:val="0"/>
      <w:divBdr>
        <w:top w:val="none" w:sz="0" w:space="0" w:color="auto"/>
        <w:left w:val="none" w:sz="0" w:space="0" w:color="auto"/>
        <w:bottom w:val="none" w:sz="0" w:space="0" w:color="auto"/>
        <w:right w:val="none" w:sz="0" w:space="0" w:color="auto"/>
      </w:divBdr>
    </w:div>
    <w:div w:id="1753430377">
      <w:bodyDiv w:val="1"/>
      <w:marLeft w:val="0"/>
      <w:marRight w:val="0"/>
      <w:marTop w:val="0"/>
      <w:marBottom w:val="0"/>
      <w:divBdr>
        <w:top w:val="none" w:sz="0" w:space="0" w:color="auto"/>
        <w:left w:val="none" w:sz="0" w:space="0" w:color="auto"/>
        <w:bottom w:val="none" w:sz="0" w:space="0" w:color="auto"/>
        <w:right w:val="none" w:sz="0" w:space="0" w:color="auto"/>
      </w:divBdr>
    </w:div>
    <w:div w:id="1768773854">
      <w:bodyDiv w:val="1"/>
      <w:marLeft w:val="0"/>
      <w:marRight w:val="0"/>
      <w:marTop w:val="0"/>
      <w:marBottom w:val="0"/>
      <w:divBdr>
        <w:top w:val="none" w:sz="0" w:space="0" w:color="auto"/>
        <w:left w:val="none" w:sz="0" w:space="0" w:color="auto"/>
        <w:bottom w:val="none" w:sz="0" w:space="0" w:color="auto"/>
        <w:right w:val="none" w:sz="0" w:space="0" w:color="auto"/>
      </w:divBdr>
    </w:div>
    <w:div w:id="1824738751">
      <w:bodyDiv w:val="1"/>
      <w:marLeft w:val="0"/>
      <w:marRight w:val="0"/>
      <w:marTop w:val="0"/>
      <w:marBottom w:val="0"/>
      <w:divBdr>
        <w:top w:val="none" w:sz="0" w:space="0" w:color="auto"/>
        <w:left w:val="none" w:sz="0" w:space="0" w:color="auto"/>
        <w:bottom w:val="none" w:sz="0" w:space="0" w:color="auto"/>
        <w:right w:val="none" w:sz="0" w:space="0" w:color="auto"/>
      </w:divBdr>
    </w:div>
    <w:div w:id="1851526337">
      <w:bodyDiv w:val="1"/>
      <w:marLeft w:val="0"/>
      <w:marRight w:val="0"/>
      <w:marTop w:val="0"/>
      <w:marBottom w:val="0"/>
      <w:divBdr>
        <w:top w:val="none" w:sz="0" w:space="0" w:color="auto"/>
        <w:left w:val="none" w:sz="0" w:space="0" w:color="auto"/>
        <w:bottom w:val="none" w:sz="0" w:space="0" w:color="auto"/>
        <w:right w:val="none" w:sz="0" w:space="0" w:color="auto"/>
      </w:divBdr>
    </w:div>
    <w:div w:id="1923876665">
      <w:bodyDiv w:val="1"/>
      <w:marLeft w:val="0"/>
      <w:marRight w:val="0"/>
      <w:marTop w:val="0"/>
      <w:marBottom w:val="0"/>
      <w:divBdr>
        <w:top w:val="none" w:sz="0" w:space="0" w:color="auto"/>
        <w:left w:val="none" w:sz="0" w:space="0" w:color="auto"/>
        <w:bottom w:val="none" w:sz="0" w:space="0" w:color="auto"/>
        <w:right w:val="none" w:sz="0" w:space="0" w:color="auto"/>
      </w:divBdr>
    </w:div>
    <w:div w:id="1953049248">
      <w:bodyDiv w:val="1"/>
      <w:marLeft w:val="0"/>
      <w:marRight w:val="0"/>
      <w:marTop w:val="0"/>
      <w:marBottom w:val="0"/>
      <w:divBdr>
        <w:top w:val="none" w:sz="0" w:space="0" w:color="auto"/>
        <w:left w:val="none" w:sz="0" w:space="0" w:color="auto"/>
        <w:bottom w:val="none" w:sz="0" w:space="0" w:color="auto"/>
        <w:right w:val="none" w:sz="0" w:space="0" w:color="auto"/>
      </w:divBdr>
    </w:div>
    <w:div w:id="1954439551">
      <w:bodyDiv w:val="1"/>
      <w:marLeft w:val="0"/>
      <w:marRight w:val="0"/>
      <w:marTop w:val="0"/>
      <w:marBottom w:val="0"/>
      <w:divBdr>
        <w:top w:val="none" w:sz="0" w:space="0" w:color="auto"/>
        <w:left w:val="none" w:sz="0" w:space="0" w:color="auto"/>
        <w:bottom w:val="none" w:sz="0" w:space="0" w:color="auto"/>
        <w:right w:val="none" w:sz="0" w:space="0" w:color="auto"/>
      </w:divBdr>
    </w:div>
    <w:div w:id="2047636076">
      <w:bodyDiv w:val="1"/>
      <w:marLeft w:val="0"/>
      <w:marRight w:val="0"/>
      <w:marTop w:val="0"/>
      <w:marBottom w:val="0"/>
      <w:divBdr>
        <w:top w:val="none" w:sz="0" w:space="0" w:color="auto"/>
        <w:left w:val="none" w:sz="0" w:space="0" w:color="auto"/>
        <w:bottom w:val="none" w:sz="0" w:space="0" w:color="auto"/>
        <w:right w:val="none" w:sz="0" w:space="0" w:color="auto"/>
      </w:divBdr>
    </w:div>
    <w:div w:id="2054881709">
      <w:bodyDiv w:val="1"/>
      <w:marLeft w:val="0"/>
      <w:marRight w:val="0"/>
      <w:marTop w:val="0"/>
      <w:marBottom w:val="0"/>
      <w:divBdr>
        <w:top w:val="none" w:sz="0" w:space="0" w:color="auto"/>
        <w:left w:val="none" w:sz="0" w:space="0" w:color="auto"/>
        <w:bottom w:val="none" w:sz="0" w:space="0" w:color="auto"/>
        <w:right w:val="none" w:sz="0" w:space="0" w:color="auto"/>
      </w:divBdr>
    </w:div>
    <w:div w:id="2084714443">
      <w:bodyDiv w:val="1"/>
      <w:marLeft w:val="0"/>
      <w:marRight w:val="0"/>
      <w:marTop w:val="0"/>
      <w:marBottom w:val="0"/>
      <w:divBdr>
        <w:top w:val="none" w:sz="0" w:space="0" w:color="auto"/>
        <w:left w:val="none" w:sz="0" w:space="0" w:color="auto"/>
        <w:bottom w:val="none" w:sz="0" w:space="0" w:color="auto"/>
        <w:right w:val="none" w:sz="0" w:space="0" w:color="auto"/>
      </w:divBdr>
    </w:div>
    <w:div w:id="213420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hyperlink" Target="https://internet.garant.ru/" TargetMode="Externa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bus.gov.ru/pub/home" TargetMode="External"/><Relationship Id="rId20"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 TargetMode="External"/><Relationship Id="rId22" Type="http://schemas.openxmlformats.org/officeDocument/2006/relationships/hyperlink" Target="http://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366613-524B-46BF-92A1-40971CE1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7088</TotalTime>
  <Pages>41</Pages>
  <Words>10471</Words>
  <Characters>59688</Characters>
  <Application>Microsoft Office Word</Application>
  <DocSecurity>0</DocSecurity>
  <Lines>497</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228</cp:revision>
  <cp:lastPrinted>2024-11-08T10:55:00Z</cp:lastPrinted>
  <dcterms:created xsi:type="dcterms:W3CDTF">2019-11-08T12:46:00Z</dcterms:created>
  <dcterms:modified xsi:type="dcterms:W3CDTF">2024-11-08T10:55:00Z</dcterms:modified>
</cp:coreProperties>
</file>