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footer2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17.xml" ContentType="application/vnd.openxmlformats-officedocument.wordprocessingml.footer+xml"/>
  <Override PartName="/word/header12.xml" ContentType="application/vnd.openxmlformats-officedocument.wordprocessingml.header+xml"/>
  <Override PartName="/word/footer26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header4.xml" ContentType="application/vnd.openxmlformats-officedocument.wordprocessingml.head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openxmlformats-officedocument.oleObject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29.xml" ContentType="application/vnd.openxmlformats-officedocument.wordprocessingml.footer+xml"/>
  <Default Extension="emf" ContentType="image/x-emf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header15.xml" ContentType="application/vnd.openxmlformats-officedocument.wordprocessingml.head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C5" w:rsidRDefault="001A33C5" w:rsidP="001A33C5">
      <w:pPr>
        <w:pStyle w:val="ab"/>
        <w:tabs>
          <w:tab w:val="left" w:pos="1350"/>
        </w:tabs>
        <w:ind w:left="782" w:right="247" w:firstLine="0"/>
        <w:rPr>
          <w:sz w:val="28"/>
          <w:szCs w:val="24"/>
        </w:rPr>
      </w:pPr>
    </w:p>
    <w:p w:rsidR="001A33C5" w:rsidRDefault="001A33C5" w:rsidP="001A33C5">
      <w:pPr>
        <w:pStyle w:val="ab"/>
        <w:tabs>
          <w:tab w:val="left" w:pos="1350"/>
        </w:tabs>
        <w:ind w:left="782" w:right="247" w:firstLine="0"/>
        <w:rPr>
          <w:sz w:val="28"/>
          <w:szCs w:val="24"/>
        </w:rPr>
      </w:pPr>
    </w:p>
    <w:p w:rsidR="001A33C5" w:rsidRDefault="001A33C5" w:rsidP="001A33C5">
      <w:pPr>
        <w:pStyle w:val="ab"/>
        <w:tabs>
          <w:tab w:val="left" w:pos="1350"/>
        </w:tabs>
        <w:ind w:left="782" w:right="247" w:firstLine="0"/>
        <w:rPr>
          <w:sz w:val="28"/>
          <w:szCs w:val="24"/>
        </w:rPr>
      </w:pPr>
    </w:p>
    <w:p w:rsidR="001A33C5" w:rsidRDefault="001A33C5" w:rsidP="001A33C5">
      <w:pPr>
        <w:pStyle w:val="ab"/>
        <w:tabs>
          <w:tab w:val="left" w:pos="1350"/>
        </w:tabs>
        <w:ind w:left="782" w:right="247" w:firstLine="0"/>
        <w:rPr>
          <w:sz w:val="28"/>
          <w:szCs w:val="24"/>
        </w:rPr>
      </w:pPr>
      <w:r w:rsidRPr="001A33C5">
        <w:rPr>
          <w:sz w:val="28"/>
          <w:szCs w:val="24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03.25pt;height:693pt" o:ole="">
            <v:imagedata r:id="rId8" o:title=""/>
          </v:shape>
          <o:OLEObject Type="Embed" ProgID="Acrobat.Document.DC" ShapeID="_x0000_i1029" DrawAspect="Content" ObjectID="_1704806003" r:id="rId9"/>
        </w:object>
      </w:r>
    </w:p>
    <w:p w:rsidR="00C57738" w:rsidRPr="00C57738" w:rsidRDefault="00C57738" w:rsidP="001A33C5">
      <w:pPr>
        <w:pStyle w:val="ab"/>
        <w:tabs>
          <w:tab w:val="left" w:pos="1350"/>
        </w:tabs>
        <w:ind w:left="782" w:right="247" w:firstLine="0"/>
        <w:rPr>
          <w:sz w:val="28"/>
          <w:szCs w:val="24"/>
        </w:rPr>
      </w:pPr>
      <w:r w:rsidRPr="00C57738">
        <w:rPr>
          <w:sz w:val="28"/>
          <w:szCs w:val="24"/>
        </w:rPr>
        <w:lastRenderedPageBreak/>
        <w:t>Настоящее Положение о наставничестве(далее–Положение)в МОБУ «</w:t>
      </w:r>
      <w:proofErr w:type="spellStart"/>
      <w:r w:rsidRPr="00C57738">
        <w:rPr>
          <w:sz w:val="28"/>
          <w:szCs w:val="24"/>
        </w:rPr>
        <w:t>Краснополянская</w:t>
      </w:r>
      <w:proofErr w:type="spellEnd"/>
      <w:r w:rsidRPr="00C57738">
        <w:rPr>
          <w:sz w:val="28"/>
          <w:szCs w:val="24"/>
        </w:rPr>
        <w:t xml:space="preserve">  основная общеобразовательная школа»</w:t>
      </w:r>
      <w:r w:rsidRPr="00C57738">
        <w:rPr>
          <w:i/>
          <w:sz w:val="28"/>
          <w:szCs w:val="24"/>
        </w:rPr>
        <w:t>,</w:t>
      </w:r>
      <w:proofErr w:type="spellStart"/>
      <w:r w:rsidRPr="00C57738">
        <w:rPr>
          <w:i/>
          <w:sz w:val="28"/>
          <w:szCs w:val="24"/>
        </w:rPr>
        <w:t>далее-ОО</w:t>
      </w:r>
      <w:proofErr w:type="spellEnd"/>
      <w:r w:rsidRPr="00C57738">
        <w:rPr>
          <w:i/>
          <w:sz w:val="28"/>
          <w:szCs w:val="24"/>
        </w:rPr>
        <w:t>»</w:t>
      </w:r>
      <w:r w:rsidRPr="00C57738">
        <w:rPr>
          <w:sz w:val="28"/>
          <w:szCs w:val="24"/>
        </w:rPr>
        <w:t xml:space="preserve"> разработано в соответствие с Федеральным Законом«Об образовании и в Российской Федерации» от 29.12.2012 года № 273-ФЗ, Распоряжением </w:t>
      </w:r>
      <w:proofErr w:type="spellStart"/>
      <w:r w:rsidRPr="00C57738">
        <w:rPr>
          <w:sz w:val="28"/>
          <w:szCs w:val="24"/>
        </w:rPr>
        <w:t>Минпросвещения</w:t>
      </w:r>
      <w:proofErr w:type="spellEnd"/>
      <w:r w:rsidRPr="00C57738">
        <w:rPr>
          <w:sz w:val="28"/>
          <w:szCs w:val="24"/>
        </w:rPr>
        <w:t xml:space="preserve"> России от 25.12.2019г.№Р-145«Об утверждении методологии(целевой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</w:t>
      </w:r>
      <w:proofErr w:type="spellStart"/>
      <w:r w:rsidRPr="00C57738">
        <w:rPr>
          <w:sz w:val="28"/>
          <w:szCs w:val="24"/>
        </w:rPr>
        <w:t>образования,в</w:t>
      </w:r>
      <w:proofErr w:type="spellEnd"/>
      <w:r w:rsidRPr="00C57738">
        <w:rPr>
          <w:sz w:val="28"/>
          <w:szCs w:val="24"/>
        </w:rPr>
        <w:t xml:space="preserve"> том числе с применением лучших практик обмена опытом между обучающимися»,</w:t>
      </w:r>
      <w:r>
        <w:rPr>
          <w:sz w:val="28"/>
          <w:szCs w:val="24"/>
        </w:rPr>
        <w:t xml:space="preserve"> </w:t>
      </w:r>
      <w:r w:rsidRPr="00C57738">
        <w:rPr>
          <w:sz w:val="28"/>
          <w:szCs w:val="24"/>
        </w:rPr>
        <w:t xml:space="preserve">Письмом </w:t>
      </w:r>
      <w:proofErr w:type="spellStart"/>
      <w:r w:rsidRPr="00C57738">
        <w:rPr>
          <w:sz w:val="28"/>
          <w:szCs w:val="24"/>
        </w:rPr>
        <w:t>Минпросвещения</w:t>
      </w:r>
      <w:proofErr w:type="spellEnd"/>
      <w:r w:rsidRPr="00C57738">
        <w:rPr>
          <w:sz w:val="28"/>
          <w:szCs w:val="24"/>
        </w:rPr>
        <w:t xml:space="preserve"> России от 23.01.2020NМР-42/02"О направлении целевой модели наставничества </w:t>
      </w:r>
      <w:proofErr w:type="spellStart"/>
      <w:r w:rsidRPr="00C57738">
        <w:rPr>
          <w:sz w:val="28"/>
          <w:szCs w:val="24"/>
        </w:rPr>
        <w:t>иметодических</w:t>
      </w:r>
      <w:proofErr w:type="spellEnd"/>
      <w:r w:rsidRPr="00C57738">
        <w:rPr>
          <w:sz w:val="28"/>
          <w:szCs w:val="24"/>
        </w:rPr>
        <w:t xml:space="preserve"> рекомендаций</w:t>
      </w:r>
      <w:proofErr w:type="gramStart"/>
      <w:r w:rsidRPr="00C57738">
        <w:rPr>
          <w:sz w:val="28"/>
          <w:szCs w:val="24"/>
        </w:rPr>
        <w:t>"(</w:t>
      </w:r>
      <w:proofErr w:type="gramEnd"/>
      <w:r w:rsidRPr="00C57738">
        <w:rPr>
          <w:sz w:val="28"/>
          <w:szCs w:val="24"/>
        </w:rPr>
        <w:t xml:space="preserve">вместе с"Методическими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обучающимися"), Приказом МООО </w:t>
      </w:r>
      <w:r w:rsidRPr="00C57738">
        <w:rPr>
          <w:rFonts w:ascii="Times New Roman;serif" w:hAnsi="Times New Roman;serif"/>
          <w:sz w:val="26"/>
          <w:szCs w:val="24"/>
        </w:rPr>
        <w:t xml:space="preserve">№ 01-21/1706  от 17.12.2020 года «Об утверждении региональной программы реализации целевой модели наставничества», </w:t>
      </w:r>
      <w:r w:rsidRPr="00C57738">
        <w:rPr>
          <w:sz w:val="28"/>
          <w:szCs w:val="24"/>
        </w:rPr>
        <w:t>Уставом МОБУ «</w:t>
      </w:r>
      <w:proofErr w:type="spellStart"/>
      <w:r w:rsidRPr="00C57738">
        <w:rPr>
          <w:sz w:val="28"/>
          <w:szCs w:val="24"/>
        </w:rPr>
        <w:t>Краснополянская</w:t>
      </w:r>
      <w:proofErr w:type="spellEnd"/>
      <w:r w:rsidRPr="00C57738">
        <w:rPr>
          <w:sz w:val="28"/>
          <w:szCs w:val="24"/>
        </w:rPr>
        <w:t xml:space="preserve"> ООШ» и определяет порядок организации наставничества для внедрения практико-ориентированных и гибких образовательных технологий в ОО.</w:t>
      </w:r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tabs>
          <w:tab w:val="left" w:pos="1120"/>
        </w:tabs>
        <w:spacing w:after="0"/>
        <w:ind w:firstLine="620"/>
        <w:jc w:val="both"/>
      </w:pPr>
      <w:r>
        <w:t>Настоящее Положение: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74"/>
        </w:tabs>
        <w:spacing w:after="0"/>
        <w:ind w:left="320" w:hanging="320"/>
      </w:pPr>
      <w:r>
        <w:t xml:space="preserve">определяет цель и задачи наставничества в соответствие с методологией (целевой моделью) наставничества </w:t>
      </w:r>
      <w:proofErr w:type="gramStart"/>
      <w:r>
        <w:t>обучающихся</w:t>
      </w:r>
      <w:proofErr w:type="gramEnd"/>
      <w:r>
        <w:t xml:space="preserve"> (далее - Целевая модель);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74"/>
        </w:tabs>
        <w:spacing w:after="0"/>
        <w:ind w:firstLine="0"/>
        <w:jc w:val="both"/>
      </w:pPr>
      <w:r>
        <w:t>устанавливает порядок организации наставнической деятельности;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74"/>
        </w:tabs>
        <w:spacing w:after="0"/>
        <w:ind w:firstLine="0"/>
        <w:jc w:val="both"/>
      </w:pPr>
      <w:r>
        <w:t>определяет права и обязанности ее участников;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74"/>
        </w:tabs>
        <w:spacing w:after="0"/>
        <w:ind w:firstLine="0"/>
        <w:jc w:val="both"/>
      </w:pPr>
      <w:r>
        <w:t>определяет требования, предъявляемые к наставникам;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74"/>
        </w:tabs>
        <w:spacing w:after="0"/>
        <w:ind w:firstLine="0"/>
        <w:jc w:val="both"/>
      </w:pPr>
      <w:r>
        <w:t>устанавливает способы мотивации наставников и кураторов;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74"/>
        </w:tabs>
        <w:spacing w:after="0"/>
        <w:ind w:left="320" w:hanging="320"/>
      </w:pPr>
      <w:r>
        <w:t>определяет требования к проведению мониторинга и оценки качества процесса реализации наставничества в МОБУ «</w:t>
      </w:r>
      <w:proofErr w:type="spellStart"/>
      <w:r>
        <w:t>Краснополянская</w:t>
      </w:r>
      <w:proofErr w:type="spellEnd"/>
      <w:r>
        <w:t xml:space="preserve"> ООШ» и его эффективности.</w:t>
      </w:r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tabs>
          <w:tab w:val="left" w:pos="1120"/>
        </w:tabs>
        <w:spacing w:after="0"/>
        <w:ind w:firstLine="620"/>
        <w:jc w:val="both"/>
      </w:pPr>
      <w:r>
        <w:t>Участниками системы наставничества в МОБУ «</w:t>
      </w:r>
      <w:proofErr w:type="spellStart"/>
      <w:r>
        <w:t>Краснополянская</w:t>
      </w:r>
      <w:proofErr w:type="spellEnd"/>
      <w:r>
        <w:t xml:space="preserve"> ООШ» являются: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74"/>
        </w:tabs>
        <w:spacing w:after="0"/>
        <w:ind w:firstLine="0"/>
        <w:jc w:val="both"/>
      </w:pPr>
      <w:r>
        <w:t>наставник;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74"/>
        </w:tabs>
        <w:spacing w:after="0"/>
        <w:ind w:left="320" w:hanging="320"/>
      </w:pPr>
      <w:r>
        <w:t xml:space="preserve">лицо, в отношении которого осуществляется наставничество (далее - </w:t>
      </w:r>
      <w:proofErr w:type="gramStart"/>
      <w:r>
        <w:t>наставляемый</w:t>
      </w:r>
      <w:proofErr w:type="gramEnd"/>
      <w:r>
        <w:t>);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80"/>
        </w:tabs>
        <w:spacing w:after="0"/>
        <w:ind w:left="320" w:hanging="320"/>
        <w:jc w:val="both"/>
      </w:pPr>
      <w:r>
        <w:t>руководитель ОО;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80"/>
        </w:tabs>
        <w:spacing w:after="0"/>
        <w:ind w:left="320" w:hanging="320"/>
        <w:jc w:val="both"/>
      </w:pPr>
      <w:r>
        <w:t>куратор наставнической деятельности в ОО;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80"/>
        </w:tabs>
        <w:spacing w:after="0"/>
        <w:ind w:left="320" w:hanging="320"/>
        <w:jc w:val="both"/>
      </w:pPr>
      <w:r>
        <w:t xml:space="preserve">родители (законные представители) </w:t>
      </w:r>
      <w:proofErr w:type="gramStart"/>
      <w:r>
        <w:t>обучающихся</w:t>
      </w:r>
      <w:proofErr w:type="gramEnd"/>
      <w:r>
        <w:t>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80"/>
        </w:tabs>
        <w:spacing w:after="0"/>
        <w:ind w:left="320" w:hanging="320"/>
        <w:jc w:val="both"/>
      </w:pPr>
      <w:r>
        <w:t>выпускники ОО;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80"/>
        </w:tabs>
        <w:spacing w:after="300"/>
        <w:ind w:left="320" w:hanging="320"/>
        <w:jc w:val="both"/>
      </w:pPr>
      <w:r>
        <w:t xml:space="preserve">участники </w:t>
      </w:r>
      <w:proofErr w:type="spellStart"/>
      <w:proofErr w:type="gramStart"/>
      <w:r>
        <w:t>бизнес-сообщества</w:t>
      </w:r>
      <w:proofErr w:type="spellEnd"/>
      <w:proofErr w:type="gramEnd"/>
      <w:r>
        <w:t xml:space="preserve">, в том числе - работодатели, представители образовательных организаций, профессиональных ассоциаций психологов и педагогов, сотрудники органов власти в сфере здравоохранения и социального развития, представители региональной власти и органов местного самоуправления и другие субъекты и организации, которые заинтересованы в </w:t>
      </w:r>
      <w:r>
        <w:lastRenderedPageBreak/>
        <w:t>реализации программ наставничества.</w:t>
      </w:r>
    </w:p>
    <w:p w:rsidR="00FB35A2" w:rsidRDefault="00C57738" w:rsidP="00D87184">
      <w:pPr>
        <w:pStyle w:val="32"/>
        <w:numPr>
          <w:ilvl w:val="0"/>
          <w:numId w:val="1"/>
        </w:numPr>
        <w:shd w:val="clear" w:color="auto" w:fill="auto"/>
        <w:tabs>
          <w:tab w:val="left" w:pos="1612"/>
        </w:tabs>
        <w:spacing w:before="0"/>
        <w:ind w:left="440" w:firstLine="840"/>
      </w:pPr>
      <w:r>
        <w:t>ЦЕЛЬ И ЗАДАЧИ НАСТАВНИЧЕСТВА. ФУНКЦИИ ОБРАЗОВАТЕЛЬНОЙ ОРГАНИЗАЦИИ В ОБЛАСТИ ВНЕДРЕНИЯ ЦЕЛЕВОЙ МОДЕЛИ НАСТАВНИЧЕСТВА</w:t>
      </w:r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spacing w:after="0"/>
        <w:ind w:firstLine="600"/>
        <w:jc w:val="both"/>
      </w:pPr>
      <w:r>
        <w:t>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МОБУ «</w:t>
      </w:r>
      <w:proofErr w:type="spellStart"/>
      <w:r>
        <w:t>Краснополянская</w:t>
      </w:r>
      <w:proofErr w:type="spellEnd"/>
      <w:r>
        <w:t xml:space="preserve"> ООШ</w:t>
      </w:r>
      <w:proofErr w:type="gramStart"/>
      <w:r>
        <w:t>»в</w:t>
      </w:r>
      <w:proofErr w:type="gramEnd"/>
      <w:r>
        <w:t xml:space="preserve">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80"/>
          <w:tab w:val="left" w:pos="5798"/>
        </w:tabs>
        <w:spacing w:after="0"/>
        <w:ind w:left="320" w:hanging="320"/>
        <w:jc w:val="both"/>
      </w:pPr>
      <w:r>
        <w:t>Задачами наставничества являются:</w:t>
      </w:r>
      <w:r>
        <w:tab/>
        <w:t xml:space="preserve">улучшение показателей </w:t>
      </w:r>
      <w:proofErr w:type="gramStart"/>
      <w:r>
        <w:t>в</w:t>
      </w:r>
      <w:proofErr w:type="gramEnd"/>
    </w:p>
    <w:p w:rsidR="00FB35A2" w:rsidRDefault="00C57738">
      <w:pPr>
        <w:pStyle w:val="22"/>
        <w:shd w:val="clear" w:color="auto" w:fill="auto"/>
        <w:spacing w:after="0"/>
        <w:ind w:left="320" w:firstLine="0"/>
        <w:jc w:val="both"/>
      </w:pPr>
      <w:r>
        <w:t xml:space="preserve">образовательной, </w:t>
      </w:r>
      <w:proofErr w:type="spellStart"/>
      <w:r>
        <w:t>социокультурной</w:t>
      </w:r>
      <w:proofErr w:type="spellEnd"/>
      <w:r>
        <w:t>, спортивной и других сферах деятельности;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80"/>
        </w:tabs>
        <w:spacing w:after="0"/>
        <w:ind w:left="320" w:hanging="320"/>
        <w:jc w:val="both"/>
      </w:pPr>
      <w:r>
        <w:t xml:space="preserve">подготовка обучающегося к самостоятельной, осознанной и </w:t>
      </w:r>
      <w:proofErr w:type="spellStart"/>
      <w:r>
        <w:t>социально</w:t>
      </w:r>
      <w:r>
        <w:softHyphen/>
        <w:t>продуктивной</w:t>
      </w:r>
      <w:proofErr w:type="spellEnd"/>
      <w:r>
        <w:t xml:space="preserve"> деятельности в современном мире, содействие его профессиональной ориентации;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80"/>
        </w:tabs>
        <w:spacing w:after="0"/>
        <w:ind w:left="320" w:hanging="320"/>
        <w:jc w:val="both"/>
      </w:pPr>
      <w: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80"/>
        </w:tabs>
        <w:spacing w:after="0"/>
        <w:ind w:left="320" w:hanging="320"/>
        <w:jc w:val="both"/>
      </w:pPr>
      <w:r>
        <w:t xml:space="preserve">обучение </w:t>
      </w:r>
      <w:proofErr w:type="gramStart"/>
      <w:r>
        <w:t>наставляемых</w:t>
      </w:r>
      <w:proofErr w:type="gramEnd"/>
      <w:r>
        <w:t xml:space="preserve"> эффективным формам и методам индивидуального развития и работы в коллективе;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80"/>
        </w:tabs>
        <w:spacing w:after="0"/>
        <w:ind w:left="320" w:hanging="320"/>
        <w:jc w:val="both"/>
      </w:pPr>
      <w:proofErr w:type="gramStart"/>
      <w:r>
        <w:t xml:space="preserve">формирование у наставляемых способности самостоятельно преодолевать трудности, возникающие в образовательной, </w:t>
      </w:r>
      <w:proofErr w:type="spellStart"/>
      <w:r>
        <w:t>социокультурной</w:t>
      </w:r>
      <w:proofErr w:type="spellEnd"/>
      <w:r>
        <w:t xml:space="preserve"> и других сферах, а также при выполнении должностных обязанностей;</w:t>
      </w:r>
      <w:proofErr w:type="gramEnd"/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80"/>
        </w:tabs>
        <w:spacing w:after="0"/>
        <w:ind w:left="320" w:hanging="320"/>
        <w:jc w:val="both"/>
      </w:pPr>
      <w: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80"/>
        </w:tabs>
        <w:spacing w:after="0"/>
        <w:ind w:left="320" w:hanging="320"/>
        <w:jc w:val="both"/>
      </w:pPr>
      <w:r>
        <w:t>сокращение периода профессиональной и социальной адаптации педагогов при приеме на работу, закрепление педагогических кадров в МОБУ «</w:t>
      </w:r>
      <w:proofErr w:type="spellStart"/>
      <w:r>
        <w:t>Краснополянская</w:t>
      </w:r>
      <w:proofErr w:type="spellEnd"/>
      <w:r>
        <w:t xml:space="preserve"> ООШ» и создание благоприятных условий для их профессионального и должностного развития;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80"/>
        </w:tabs>
        <w:spacing w:after="0"/>
        <w:ind w:left="320" w:hanging="320"/>
        <w:jc w:val="both"/>
      </w:pPr>
      <w:r>
        <w:t xml:space="preserve">создание условий для эффективного обмена личностным, жизненным и профессиональным опытом для каждого субъекта </w:t>
      </w:r>
      <w:proofErr w:type="gramStart"/>
      <w:r>
        <w:t>образовательной</w:t>
      </w:r>
      <w:proofErr w:type="gramEnd"/>
      <w:r>
        <w:t xml:space="preserve"> и</w:t>
      </w:r>
    </w:p>
    <w:p w:rsidR="00FB35A2" w:rsidRDefault="00C57738">
      <w:pPr>
        <w:pStyle w:val="42"/>
        <w:shd w:val="clear" w:color="auto" w:fill="auto"/>
        <w:tabs>
          <w:tab w:val="left" w:pos="9562"/>
        </w:tabs>
        <w:spacing w:line="180" w:lineRule="exact"/>
        <w:ind w:left="2640"/>
      </w:pPr>
      <w:r>
        <w:tab/>
      </w:r>
    </w:p>
    <w:p w:rsidR="00FB35A2" w:rsidRDefault="00C57738">
      <w:pPr>
        <w:pStyle w:val="22"/>
        <w:shd w:val="clear" w:color="auto" w:fill="auto"/>
        <w:spacing w:after="0"/>
        <w:ind w:left="320" w:firstLine="0"/>
        <w:jc w:val="both"/>
      </w:pPr>
      <w:r>
        <w:t>профессиональной деятельности, участвующих в наставнической деятельности;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r>
        <w:t>формирование открытого и эффективного сообщества вокруг ОО, в котором выстроены доверительные и партнерские отношения между его участниками.</w:t>
      </w:r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spacing w:after="0"/>
        <w:ind w:firstLine="600"/>
        <w:jc w:val="both"/>
      </w:pPr>
      <w:r>
        <w:lastRenderedPageBreak/>
        <w:t>Внедрение целевой модели наставничества в МОБУ «</w:t>
      </w:r>
      <w:proofErr w:type="spellStart"/>
      <w:r>
        <w:t>Краснополянская</w:t>
      </w:r>
      <w:proofErr w:type="spellEnd"/>
      <w:r>
        <w:t xml:space="preserve"> ООШ» предполагает осуществление следующих функций: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r>
        <w:t>реализация мероприятий «Дорожной карты» внедрения целевой модели наставничества;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r>
        <w:t>ежегодная разработка, утверждение и реализация Программ наставничества;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r>
        <w:t>назначение куратора, ответственного за организацию внедрения Целевой модели в ОО;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r>
        <w:t xml:space="preserve">привлечение наставников, обучение, мотивация и </w:t>
      </w:r>
      <w:proofErr w:type="gramStart"/>
      <w:r>
        <w:t>контроль за</w:t>
      </w:r>
      <w:proofErr w:type="gramEnd"/>
      <w:r>
        <w:t xml:space="preserve"> их деятельностью;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r>
        <w:t xml:space="preserve">инфраструктурное (в том числе - материально-техническое, </w:t>
      </w:r>
      <w:proofErr w:type="spellStart"/>
      <w:r>
        <w:t>информационно</w:t>
      </w:r>
      <w:r>
        <w:softHyphen/>
        <w:t>методическое</w:t>
      </w:r>
      <w:proofErr w:type="spellEnd"/>
      <w:r>
        <w:t>) обеспечение наставничества;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r>
        <w:t>осуществление персонифицированного учёта обучающихся, молодых специалистов и педагогов, участвующих в наставнической деятельности МОБУ «</w:t>
      </w:r>
      <w:proofErr w:type="spellStart"/>
      <w:r>
        <w:t>Краснополянская</w:t>
      </w:r>
      <w:proofErr w:type="spellEnd"/>
      <w:r>
        <w:t xml:space="preserve"> ООШ»;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r>
        <w:t>предоставление данных по итогам мониторинга и оценки качества Программы наставничества в ОО, показателей эффективности наставнической деятельности в Управление образования МО;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r>
        <w:t>проведение внутреннего мониторинга реализации и эффективности наставничества;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0"/>
        </w:tabs>
        <w:spacing w:after="0"/>
        <w:ind w:left="320" w:hanging="320"/>
        <w:jc w:val="both"/>
      </w:pPr>
      <w:r>
        <w:t>обеспечение формирования баз данных и лучших практик наставнической деятельности в ОО;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0"/>
        </w:tabs>
        <w:spacing w:after="420"/>
        <w:ind w:left="320" w:hanging="320"/>
        <w:jc w:val="both"/>
      </w:pPr>
      <w: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FB35A2" w:rsidRDefault="00C57738" w:rsidP="00D8718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18"/>
        </w:tabs>
        <w:spacing w:before="0" w:after="0" w:line="322" w:lineRule="exact"/>
        <w:ind w:left="160" w:firstLine="0"/>
      </w:pPr>
      <w:bookmarkStart w:id="0" w:name="bookmark2"/>
      <w:r>
        <w:t>ПОРЯДОК ОРГАНИЗАЦИИ НАСТАВНИЧЕСКОЙ ДЕЯТЕЛЬНОСТИ</w:t>
      </w:r>
      <w:bookmarkEnd w:id="0"/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tabs>
          <w:tab w:val="left" w:pos="1126"/>
        </w:tabs>
        <w:spacing w:after="0"/>
        <w:ind w:firstLine="600"/>
        <w:jc w:val="both"/>
      </w:pPr>
      <w:r>
        <w:t xml:space="preserve">Наставническая деятельность осуществляется на основании настоящего Положения, «Дорожной карты» внедрения Целевой модели и Программы наставничества </w:t>
      </w:r>
      <w:r w:rsidR="00A7764B">
        <w:t>МОБУ «</w:t>
      </w:r>
      <w:proofErr w:type="spellStart"/>
      <w:r w:rsidR="00A7764B">
        <w:t>Краснополянская</w:t>
      </w:r>
      <w:proofErr w:type="spellEnd"/>
      <w:r w:rsidR="00A7764B">
        <w:t xml:space="preserve"> ООШ»</w:t>
      </w:r>
      <w:r>
        <w:t>.</w:t>
      </w:r>
    </w:p>
    <w:p w:rsidR="00FB35A2" w:rsidRDefault="00C57738">
      <w:pPr>
        <w:pStyle w:val="22"/>
        <w:shd w:val="clear" w:color="auto" w:fill="auto"/>
        <w:spacing w:after="0"/>
        <w:ind w:firstLine="600"/>
        <w:jc w:val="both"/>
      </w:pPr>
      <w:r>
        <w:t>Программа наставничества разрабатывается куратором (с участием наставников) и включает в себя: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0"/>
        </w:tabs>
        <w:spacing w:after="0"/>
        <w:ind w:left="320" w:hanging="320"/>
        <w:jc w:val="both"/>
        <w:sectPr w:rsidR="00FB35A2">
          <w:pgSz w:w="11900" w:h="16840"/>
          <w:pgMar w:top="927" w:right="795" w:bottom="677" w:left="1375" w:header="0" w:footer="3" w:gutter="0"/>
          <w:cols w:space="720"/>
          <w:noEndnote/>
          <w:docGrid w:linePitch="360"/>
        </w:sectPr>
      </w:pPr>
      <w:proofErr w:type="gramStart"/>
      <w:r>
        <w:t>реализуемые в ОО формы наставничества («ученик - ученик» («студент- студент»); «учитель - учитель»; «студент - ученик»; «работодатель - ученик»; «работодатель - студент») с учетом вариаций ролевых моделей по каждой форме,</w:t>
      </w:r>
      <w:proofErr w:type="gramEnd"/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4"/>
        </w:tabs>
        <w:spacing w:after="0"/>
        <w:ind w:left="320" w:hanging="320"/>
        <w:jc w:val="both"/>
      </w:pPr>
      <w:r>
        <w:lastRenderedPageBreak/>
        <w:t>типовые индивидуальные планы развития наставляемых под руководством наставника (далее - индивидуальные планы) по каждой форме наставничества, на основе которых наставнические пары (</w:t>
      </w:r>
      <w:proofErr w:type="gramStart"/>
      <w:r>
        <w:t>наставляемый</w:t>
      </w:r>
      <w:proofErr w:type="gramEnd"/>
      <w:r>
        <w:t xml:space="preserve"> с наставником) разрабатывают свои индивидуальные планы с учетом выбранной ролевой модели.</w:t>
      </w:r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tabs>
          <w:tab w:val="left" w:pos="1140"/>
        </w:tabs>
        <w:spacing w:after="0"/>
        <w:ind w:firstLine="600"/>
        <w:jc w:val="both"/>
      </w:pPr>
      <w:r>
        <w:t>Ответственность за организацию и результаты наставнической деятельности несет руководитель ОО, куратор наставнической деятельности</w:t>
      </w:r>
      <w:r>
        <w:rPr>
          <w:rStyle w:val="211pt"/>
          <w:vertAlign w:val="superscript"/>
        </w:rPr>
        <w:footnoteReference w:id="2"/>
      </w:r>
      <w:r>
        <w:rPr>
          <w:rStyle w:val="211pt"/>
          <w:vertAlign w:val="superscript"/>
        </w:rPr>
        <w:t xml:space="preserve"> </w:t>
      </w:r>
      <w:r>
        <w:rPr>
          <w:rStyle w:val="211pt"/>
          <w:vertAlign w:val="superscript"/>
        </w:rPr>
        <w:footnoteReference w:id="3"/>
      </w:r>
      <w:r>
        <w:rPr>
          <w:rStyle w:val="211pt"/>
        </w:rPr>
        <w:t xml:space="preserve"> </w:t>
      </w:r>
      <w:r>
        <w:t xml:space="preserve">и наставники в </w:t>
      </w:r>
      <w:proofErr w:type="gramStart"/>
      <w:r>
        <w:t>рамках</w:t>
      </w:r>
      <w:proofErr w:type="gramEnd"/>
      <w:r>
        <w:t xml:space="preserve"> возложенных на них обязанностей по осуществлению наставничества в ОО.</w:t>
      </w:r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tabs>
          <w:tab w:val="left" w:pos="1140"/>
        </w:tabs>
        <w:spacing w:after="0"/>
        <w:ind w:firstLine="600"/>
        <w:jc w:val="both"/>
      </w:pPr>
      <w:r>
        <w:t xml:space="preserve">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>
        <w:t>мета</w:t>
      </w:r>
      <w:r>
        <w:softHyphen/>
        <w:t>компетенций</w:t>
      </w:r>
      <w:proofErr w:type="spellEnd"/>
      <w:r>
        <w:t xml:space="preserve"> и/или профессиональных компетенций.</w:t>
      </w:r>
    </w:p>
    <w:p w:rsidR="00FB35A2" w:rsidRDefault="00C57738">
      <w:pPr>
        <w:pStyle w:val="22"/>
        <w:shd w:val="clear" w:color="auto" w:fill="auto"/>
        <w:spacing w:after="0"/>
        <w:ind w:firstLine="600"/>
        <w:jc w:val="both"/>
      </w:pPr>
      <w:r>
        <w:t>Наставничество устанавливается для следующих категорий участников образовательного процесса: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4"/>
        </w:tabs>
        <w:spacing w:after="0"/>
        <w:ind w:left="320" w:hanging="320"/>
        <w:jc w:val="both"/>
      </w:pPr>
      <w:proofErr w:type="gramStart"/>
      <w:r>
        <w:t>обучающиеся</w:t>
      </w:r>
      <w:proofErr w:type="gramEnd"/>
      <w:r>
        <w:t xml:space="preserve"> в возрасте от 10 лет, изъявившие желание в назначении наставника;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4"/>
        </w:tabs>
        <w:spacing w:after="0"/>
        <w:ind w:firstLine="0"/>
        <w:jc w:val="both"/>
      </w:pPr>
      <w:r>
        <w:t>студенты</w:t>
      </w:r>
      <w:proofErr w:type="gramStart"/>
      <w:r>
        <w:t xml:space="preserve"> ,</w:t>
      </w:r>
      <w:proofErr w:type="gramEnd"/>
      <w:r>
        <w:t xml:space="preserve"> изъявившие желание в назначении наставника;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4"/>
        </w:tabs>
        <w:spacing w:after="0"/>
        <w:ind w:firstLine="0"/>
        <w:jc w:val="both"/>
      </w:pPr>
      <w:r>
        <w:t>педагогические работники, вновь принятые на работу в ОО;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4"/>
        </w:tabs>
        <w:spacing w:after="0"/>
        <w:ind w:firstLine="0"/>
        <w:jc w:val="both"/>
      </w:pPr>
      <w:r>
        <w:t>педагогические работники, изъявившие желание в назначении наставника.</w:t>
      </w:r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tabs>
          <w:tab w:val="left" w:pos="1164"/>
        </w:tabs>
        <w:spacing w:after="0"/>
        <w:ind w:firstLine="600"/>
        <w:jc w:val="both"/>
      </w:pPr>
      <w:r>
        <w:t>Наставниками могут быть: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4"/>
        </w:tabs>
        <w:spacing w:after="0"/>
        <w:ind w:firstLine="0"/>
        <w:jc w:val="both"/>
      </w:pPr>
      <w:r>
        <w:t>учащиеся;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4"/>
        </w:tabs>
        <w:spacing w:after="0"/>
        <w:ind w:firstLine="0"/>
        <w:jc w:val="both"/>
      </w:pPr>
      <w:r>
        <w:t>выпускники;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4"/>
        </w:tabs>
        <w:spacing w:after="0"/>
        <w:ind w:firstLine="0"/>
        <w:jc w:val="both"/>
      </w:pPr>
      <w:r>
        <w:t xml:space="preserve">родители (законные представители) </w:t>
      </w:r>
      <w:proofErr w:type="gramStart"/>
      <w:r>
        <w:t>обучающихся</w:t>
      </w:r>
      <w:proofErr w:type="gramEnd"/>
      <w:r>
        <w:t>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4"/>
        </w:tabs>
        <w:spacing w:after="0"/>
        <w:ind w:firstLine="0"/>
        <w:jc w:val="both"/>
      </w:pPr>
      <w:r>
        <w:t>педагоги и иные должностные лица ОО,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4"/>
        </w:tabs>
        <w:spacing w:after="0"/>
        <w:ind w:left="320" w:hanging="320"/>
        <w:jc w:val="both"/>
      </w:pPr>
      <w: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Целевой модели.</w:t>
      </w:r>
    </w:p>
    <w:p w:rsidR="00FB35A2" w:rsidRDefault="00C57738">
      <w:pPr>
        <w:pStyle w:val="22"/>
        <w:shd w:val="clear" w:color="auto" w:fill="auto"/>
        <w:spacing w:after="0"/>
        <w:ind w:firstLine="600"/>
        <w:jc w:val="both"/>
      </w:pPr>
      <w:r>
        <w:t>Критерии отбора/выдвижения наставников и куратора представлены в Приложении 1.</w:t>
      </w:r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tabs>
          <w:tab w:val="left" w:pos="1164"/>
        </w:tabs>
        <w:spacing w:after="0"/>
        <w:ind w:firstLine="600"/>
        <w:jc w:val="both"/>
      </w:pPr>
      <w:r>
        <w:t>Назначение наставников происходит на добровольной основе.</w:t>
      </w:r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tabs>
          <w:tab w:val="left" w:pos="2597"/>
          <w:tab w:val="left" w:pos="4757"/>
          <w:tab w:val="left" w:pos="5942"/>
        </w:tabs>
        <w:spacing w:after="0"/>
        <w:ind w:firstLine="600"/>
        <w:jc w:val="both"/>
      </w:pPr>
      <w:r>
        <w:t xml:space="preserve"> Наставник</w:t>
      </w:r>
      <w:r>
        <w:tab/>
        <w:t>одновременно</w:t>
      </w:r>
      <w:r>
        <w:tab/>
        <w:t>может</w:t>
      </w:r>
      <w:r>
        <w:tab/>
        <w:t>осуществлять мероприятия</w:t>
      </w:r>
    </w:p>
    <w:p w:rsidR="00FB35A2" w:rsidRDefault="00C57738">
      <w:pPr>
        <w:pStyle w:val="22"/>
        <w:shd w:val="clear" w:color="auto" w:fill="auto"/>
        <w:spacing w:after="0"/>
        <w:ind w:firstLine="0"/>
        <w:jc w:val="both"/>
      </w:pPr>
      <w:r>
        <w:t xml:space="preserve">наставнической деятельности в отношении не более двух наставляемых, исключение - групповые формы работы (обучающие, коммуникативные и иные мероприятия), по согласованию с наставником и </w:t>
      </w:r>
      <w:proofErr w:type="gramStart"/>
      <w:r>
        <w:t>наставляемыми</w:t>
      </w:r>
      <w:proofErr w:type="gramEnd"/>
      <w:r>
        <w:t>.</w:t>
      </w:r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tabs>
          <w:tab w:val="left" w:pos="1144"/>
        </w:tabs>
        <w:spacing w:after="0"/>
        <w:ind w:firstLine="600"/>
        <w:jc w:val="both"/>
        <w:sectPr w:rsidR="00FB35A2">
          <w:footerReference w:type="even" r:id="rId10"/>
          <w:footerReference w:type="default" r:id="rId11"/>
          <w:pgSz w:w="11900" w:h="16840"/>
          <w:pgMar w:top="994" w:right="827" w:bottom="677" w:left="1386" w:header="0" w:footer="3" w:gutter="0"/>
          <w:cols w:space="720"/>
          <w:noEndnote/>
          <w:docGrid w:linePitch="360"/>
        </w:sectPr>
      </w:pPr>
      <w:r>
        <w:t>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</w:t>
      </w:r>
    </w:p>
    <w:p w:rsidR="00FB35A2" w:rsidRDefault="00C57738">
      <w:pPr>
        <w:pStyle w:val="22"/>
        <w:shd w:val="clear" w:color="auto" w:fill="auto"/>
        <w:spacing w:after="0"/>
        <w:ind w:firstLine="600"/>
        <w:jc w:val="both"/>
      </w:pPr>
      <w:r>
        <w:lastRenderedPageBreak/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</w:t>
      </w:r>
    </w:p>
    <w:p w:rsidR="00FB35A2" w:rsidRDefault="00C57738">
      <w:pPr>
        <w:pStyle w:val="22"/>
        <w:shd w:val="clear" w:color="auto" w:fill="auto"/>
        <w:spacing w:after="0"/>
        <w:ind w:firstLine="600"/>
        <w:jc w:val="both"/>
      </w:pPr>
      <w:r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tabs>
          <w:tab w:val="left" w:pos="1144"/>
        </w:tabs>
        <w:spacing w:after="0"/>
        <w:ind w:firstLine="600"/>
        <w:jc w:val="both"/>
      </w:pPr>
      <w:r>
        <w:t>Замена наставника производится приказом руководителя ОО, основанием могут выступать следующие обстоятельства: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8"/>
        </w:tabs>
        <w:spacing w:after="0"/>
        <w:ind w:firstLine="0"/>
        <w:jc w:val="both"/>
      </w:pPr>
      <w:r>
        <w:t>прекращение наставником трудовых отношений с ОО;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8"/>
        </w:tabs>
        <w:spacing w:after="0"/>
        <w:ind w:firstLine="0"/>
        <w:jc w:val="both"/>
      </w:pPr>
      <w:r>
        <w:t>психологическая несовместимость наставника и наставляемого;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8"/>
        </w:tabs>
        <w:spacing w:after="0"/>
        <w:ind w:firstLine="0"/>
        <w:jc w:val="both"/>
      </w:pPr>
      <w:r>
        <w:t>систематическое неисполнение наставником своих обязанностей;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8"/>
        </w:tabs>
        <w:spacing w:after="0"/>
        <w:ind w:firstLine="0"/>
        <w:jc w:val="both"/>
      </w:pPr>
      <w:r>
        <w:t>привлечение наставника к дисциплинарной ответственности;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8"/>
        </w:tabs>
        <w:spacing w:after="0"/>
        <w:ind w:left="320" w:hanging="320"/>
      </w:pPr>
      <w:r>
        <w:t>обоснованная просьба наставника или лица, в отношении которого осуществляется наставничество.</w:t>
      </w:r>
    </w:p>
    <w:p w:rsidR="00FB35A2" w:rsidRDefault="00C57738">
      <w:pPr>
        <w:pStyle w:val="22"/>
        <w:shd w:val="clear" w:color="auto" w:fill="auto"/>
        <w:spacing w:after="0"/>
        <w:ind w:firstLine="600"/>
        <w:jc w:val="both"/>
      </w:pPr>
      <w:r>
        <w:t>При замене наставника период наставничества не меняется.</w:t>
      </w:r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tabs>
          <w:tab w:val="left" w:pos="1144"/>
        </w:tabs>
        <w:spacing w:after="0"/>
        <w:ind w:firstLine="600"/>
        <w:jc w:val="both"/>
      </w:pPr>
      <w:r>
        <w:t>Этапы наставнической деятельности в МОБУ «</w:t>
      </w:r>
      <w:proofErr w:type="spellStart"/>
      <w:r>
        <w:t>Краснополянская</w:t>
      </w:r>
      <w:proofErr w:type="spellEnd"/>
      <w:r>
        <w:t xml:space="preserve"> ООШ» осуществляются в соответствие с «Дорожной картой» внедрения Целевой модели и включают в себя семь этапов:</w:t>
      </w:r>
    </w:p>
    <w:p w:rsidR="00FB35A2" w:rsidRDefault="00C57738">
      <w:pPr>
        <w:pStyle w:val="22"/>
        <w:shd w:val="clear" w:color="auto" w:fill="auto"/>
        <w:spacing w:after="0"/>
        <w:ind w:firstLine="0"/>
        <w:jc w:val="both"/>
      </w:pPr>
      <w:r>
        <w:t>Этап 1. Подготовка условий для запуска Целевой модели;</w:t>
      </w:r>
    </w:p>
    <w:p w:rsidR="00FB35A2" w:rsidRDefault="00C57738">
      <w:pPr>
        <w:pStyle w:val="22"/>
        <w:shd w:val="clear" w:color="auto" w:fill="auto"/>
        <w:spacing w:after="0"/>
        <w:ind w:firstLine="0"/>
        <w:jc w:val="both"/>
      </w:pPr>
      <w:r>
        <w:t xml:space="preserve">Этап 2. Формирование базы </w:t>
      </w:r>
      <w:proofErr w:type="gramStart"/>
      <w:r>
        <w:t>наставляемых</w:t>
      </w:r>
      <w:proofErr w:type="gramEnd"/>
      <w:r>
        <w:t>;</w:t>
      </w:r>
    </w:p>
    <w:p w:rsidR="00FB35A2" w:rsidRDefault="00C57738">
      <w:pPr>
        <w:pStyle w:val="22"/>
        <w:shd w:val="clear" w:color="auto" w:fill="auto"/>
        <w:spacing w:after="0"/>
        <w:ind w:firstLine="0"/>
        <w:jc w:val="both"/>
      </w:pPr>
      <w:r>
        <w:t>Этап 3. Формирование базы наставников;</w:t>
      </w:r>
    </w:p>
    <w:p w:rsidR="00FB35A2" w:rsidRDefault="00C57738">
      <w:pPr>
        <w:pStyle w:val="22"/>
        <w:shd w:val="clear" w:color="auto" w:fill="auto"/>
        <w:spacing w:after="0"/>
        <w:ind w:firstLine="0"/>
        <w:jc w:val="both"/>
      </w:pPr>
      <w:r>
        <w:t>Этап 4. Отбор/выдвижение наставников;</w:t>
      </w:r>
    </w:p>
    <w:p w:rsidR="00FB35A2" w:rsidRDefault="00C57738">
      <w:pPr>
        <w:pStyle w:val="22"/>
        <w:shd w:val="clear" w:color="auto" w:fill="auto"/>
        <w:spacing w:after="0"/>
        <w:ind w:firstLine="0"/>
        <w:jc w:val="both"/>
      </w:pPr>
      <w:r>
        <w:t>Этап 5. Формирование наставнических пар/групп;</w:t>
      </w:r>
    </w:p>
    <w:p w:rsidR="00FB35A2" w:rsidRDefault="00C57738">
      <w:pPr>
        <w:pStyle w:val="22"/>
        <w:shd w:val="clear" w:color="auto" w:fill="auto"/>
        <w:spacing w:after="0"/>
        <w:ind w:firstLine="0"/>
        <w:jc w:val="both"/>
      </w:pPr>
      <w:r>
        <w:t>Этап 6. Организация и осуществление работы наставнических пар/групп;</w:t>
      </w:r>
    </w:p>
    <w:p w:rsidR="00FB35A2" w:rsidRDefault="00C57738">
      <w:pPr>
        <w:pStyle w:val="22"/>
        <w:shd w:val="clear" w:color="auto" w:fill="auto"/>
        <w:spacing w:after="0"/>
        <w:ind w:firstLine="0"/>
        <w:jc w:val="both"/>
      </w:pPr>
      <w:r>
        <w:t>Этап 7. Завершение внедрения Целевой модели.</w:t>
      </w:r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spacing w:after="0"/>
        <w:ind w:firstLine="600"/>
        <w:jc w:val="both"/>
      </w:pPr>
      <w:r>
        <w:t xml:space="preserve"> </w:t>
      </w:r>
      <w:proofErr w:type="gramStart"/>
      <w:r>
        <w:t>На первом этапе происходит подготовка условий для запуска наставничества в ОО,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ОО, заключение партнерских соглашений (формат приведен в Приложении 3.) с организациями - социальными партнерами, участвующими в реализации программ наставничества МОБУ «</w:t>
      </w:r>
      <w:proofErr w:type="spellStart"/>
      <w:r>
        <w:t>Краснополянская</w:t>
      </w:r>
      <w:proofErr w:type="spellEnd"/>
      <w:r>
        <w:t xml:space="preserve"> ООШ».</w:t>
      </w:r>
      <w:proofErr w:type="gramEnd"/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tabs>
          <w:tab w:val="left" w:pos="1293"/>
        </w:tabs>
        <w:spacing w:after="0"/>
        <w:ind w:firstLine="600"/>
        <w:jc w:val="both"/>
      </w:pPr>
      <w:r>
        <w:t>На втором этапе составляется перечень лиц, желающих иметь наставников (по формату, приведенному в Приложении 3), проводится уточняющий анализ их потребности в обучении, например, с помощью диагностических бесед.</w:t>
      </w:r>
    </w:p>
    <w:p w:rsidR="00FB35A2" w:rsidRDefault="00C57738">
      <w:pPr>
        <w:pStyle w:val="22"/>
        <w:shd w:val="clear" w:color="auto" w:fill="auto"/>
        <w:spacing w:after="0"/>
        <w:ind w:firstLine="600"/>
        <w:jc w:val="both"/>
      </w:pPr>
      <w:r>
        <w:t>На данном этапе собираются: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8"/>
        </w:tabs>
        <w:spacing w:after="0"/>
        <w:ind w:firstLine="0"/>
        <w:jc w:val="both"/>
        <w:sectPr w:rsidR="00FB35A2">
          <w:pgSz w:w="11900" w:h="16840"/>
          <w:pgMar w:top="927" w:right="817" w:bottom="927" w:left="1386" w:header="0" w:footer="3" w:gutter="0"/>
          <w:cols w:space="720"/>
          <w:noEndnote/>
          <w:docGrid w:linePitch="360"/>
        </w:sectPr>
      </w:pPr>
      <w:r>
        <w:t>согласия на обработку персональных данных от тех участников Программы наставничества в МОБУ «</w:t>
      </w:r>
      <w:proofErr w:type="spellStart"/>
      <w:r>
        <w:t>Краснополянская</w:t>
      </w:r>
      <w:proofErr w:type="spellEnd"/>
      <w:r>
        <w:t xml:space="preserve"> ООШ», которые еще не давали такого согласия,</w:t>
      </w:r>
    </w:p>
    <w:p w:rsidR="00FB35A2" w:rsidRDefault="00C57738">
      <w:pPr>
        <w:pStyle w:val="22"/>
        <w:shd w:val="clear" w:color="auto" w:fill="auto"/>
        <w:spacing w:after="0"/>
        <w:ind w:firstLine="0"/>
        <w:jc w:val="both"/>
      </w:pPr>
      <w:r>
        <w:lastRenderedPageBreak/>
        <w:t>- 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- несовершеннолетние.</w:t>
      </w:r>
      <w:r>
        <w:rPr>
          <w:vertAlign w:val="superscript"/>
        </w:rPr>
        <w:footnoteReference w:id="4"/>
      </w:r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tabs>
          <w:tab w:val="left" w:pos="1234"/>
        </w:tabs>
        <w:spacing w:after="0"/>
        <w:ind w:firstLine="600"/>
        <w:jc w:val="both"/>
      </w:pPr>
      <w:r>
        <w:t>На третьем этапе проводится организационная работа по формированию базы данных потенциальных наставников с ориентацией на критерии отбора/выдвижения наставников (Приложение 1).</w:t>
      </w:r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tabs>
          <w:tab w:val="left" w:pos="1234"/>
        </w:tabs>
        <w:spacing w:after="0"/>
        <w:ind w:firstLine="600"/>
        <w:jc w:val="both"/>
      </w:pPr>
      <w:r>
        <w:t>По итогам четвертого этапа формируется и утверждается реестр наставников (</w:t>
      </w:r>
      <w:proofErr w:type="gramStart"/>
      <w:r>
        <w:t>см</w:t>
      </w:r>
      <w:proofErr w:type="gramEnd"/>
      <w:r>
        <w:t>. Приложение 4), прошедших выдвижение или предварительный отбор</w:t>
      </w:r>
      <w:r>
        <w:rPr>
          <w:vertAlign w:val="superscript"/>
        </w:rPr>
        <w:footnoteReference w:id="5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6"/>
      </w:r>
      <w:r>
        <w:t>.</w:t>
      </w:r>
    </w:p>
    <w:p w:rsidR="00FB35A2" w:rsidRDefault="00C57738">
      <w:pPr>
        <w:pStyle w:val="22"/>
        <w:shd w:val="clear" w:color="auto" w:fill="auto"/>
        <w:spacing w:after="0"/>
        <w:ind w:firstLine="600"/>
        <w:jc w:val="both"/>
      </w:pPr>
      <w:r>
        <w:t>Выдвижение наставника/ков и куратора может осуществляться как администрацией, так и коллективом сотрудников. В первом случае составляется проект приказа ОО с приложением листа согласования, направляемый потенциальным наставникам и куратору для ознакомления и согласования. Во втором случае приказ издается на основании представления коллектива сотрудников (инициативной группы, структурного подразделения, комиссии, совета ОО, родительского комитета и др.), составленного в произвольной форме на имя руководителя ОО.</w:t>
      </w:r>
    </w:p>
    <w:p w:rsidR="00FB35A2" w:rsidRDefault="00C57738">
      <w:pPr>
        <w:pStyle w:val="22"/>
        <w:shd w:val="clear" w:color="auto" w:fill="auto"/>
        <w:spacing w:after="0"/>
        <w:ind w:firstLine="600"/>
        <w:jc w:val="both"/>
      </w:pPr>
      <w:r>
        <w:t>Предварительный отбор наставников осуществляется на основе их заявлений (формат заявления представлен в Приложении 5). Для проведения отбора приказом руководителя ОО создается конкурсная комиссия из 3-5 человек, которую возглавляет руководитель ОО, и в которую входит куратор.</w:t>
      </w:r>
    </w:p>
    <w:p w:rsidR="00FB35A2" w:rsidRDefault="00C57738">
      <w:pPr>
        <w:pStyle w:val="22"/>
        <w:shd w:val="clear" w:color="auto" w:fill="auto"/>
        <w:spacing w:after="0"/>
        <w:ind w:firstLine="600"/>
        <w:jc w:val="both"/>
      </w:pPr>
      <w:r>
        <w:t xml:space="preserve">Все наставники и куратор готовят свои </w:t>
      </w:r>
      <w:proofErr w:type="spellStart"/>
      <w:r>
        <w:t>портфолио</w:t>
      </w:r>
      <w:proofErr w:type="spellEnd"/>
      <w:r>
        <w:t xml:space="preserve"> (формат приведен в Приложении 6), которые вместе с реестром наставников размещаются на сайте ОО (на странице/в разделе по наставничеству).</w:t>
      </w:r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tabs>
          <w:tab w:val="left" w:pos="1234"/>
        </w:tabs>
        <w:spacing w:after="0"/>
        <w:ind w:firstLine="600"/>
        <w:jc w:val="both"/>
      </w:pPr>
      <w:r>
        <w:t>В рамках пятого этапа происходит формирование наставнических пар (групп) и разработка индивидуальных планов. По итогам осуществления данного этапа приказом руководителя ОО утверждается Программа наставничества на текущий учебный год.</w:t>
      </w:r>
    </w:p>
    <w:p w:rsidR="00FB35A2" w:rsidRDefault="00C57738">
      <w:pPr>
        <w:pStyle w:val="22"/>
        <w:shd w:val="clear" w:color="auto" w:fill="auto"/>
        <w:spacing w:after="0"/>
        <w:ind w:firstLine="600"/>
        <w:jc w:val="both"/>
      </w:pPr>
      <w:r>
        <w:t>При необходимости организовываются мероприятия по развитию наставников в формате «Школы наставников» (</w:t>
      </w:r>
      <w:proofErr w:type="gramStart"/>
      <w:r>
        <w:t>см</w:t>
      </w:r>
      <w:proofErr w:type="gramEnd"/>
      <w:r>
        <w:t>. Приложение 7), которые включаются в Программу наставничества.</w:t>
      </w:r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tabs>
          <w:tab w:val="left" w:pos="1234"/>
        </w:tabs>
        <w:spacing w:after="0"/>
        <w:ind w:firstLine="600"/>
        <w:jc w:val="both"/>
      </w:pPr>
      <w:r>
        <w:t>На шестом этапе проводится текущая работа куратора, наставников и наставляемых по осуществлению мероприятий Программ наставничества.</w:t>
      </w:r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tabs>
          <w:tab w:val="left" w:pos="1234"/>
        </w:tabs>
        <w:spacing w:after="304"/>
        <w:ind w:firstLine="600"/>
        <w:jc w:val="both"/>
      </w:pPr>
      <w:r>
        <w:t>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:rsidR="00FB35A2" w:rsidRDefault="00C57738" w:rsidP="00D87184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615"/>
        </w:tabs>
        <w:spacing w:before="0" w:after="0" w:line="317" w:lineRule="exact"/>
        <w:ind w:left="2260" w:firstLine="0"/>
      </w:pPr>
      <w:bookmarkStart w:id="1" w:name="bookmark3"/>
      <w:r>
        <w:t>ПРАВА И ОБЯЗАННОСТИ КУРАТОРА</w:t>
      </w:r>
      <w:bookmarkEnd w:id="1"/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spacing w:after="0" w:line="317" w:lineRule="exact"/>
        <w:ind w:firstLine="600"/>
        <w:jc w:val="both"/>
      </w:pPr>
      <w:r>
        <w:t>На куратора возлагаются следующие обязанности:</w:t>
      </w:r>
    </w:p>
    <w:p w:rsidR="00FB35A2" w:rsidRDefault="00C57738">
      <w:pPr>
        <w:pStyle w:val="22"/>
        <w:shd w:val="clear" w:color="auto" w:fill="auto"/>
        <w:spacing w:after="0" w:line="317" w:lineRule="exact"/>
        <w:ind w:firstLine="0"/>
        <w:jc w:val="both"/>
        <w:sectPr w:rsidR="00FB35A2">
          <w:pgSz w:w="11900" w:h="16840"/>
          <w:pgMar w:top="932" w:right="822" w:bottom="678" w:left="1386" w:header="0" w:footer="3" w:gutter="0"/>
          <w:cols w:space="720"/>
          <w:noEndnote/>
          <w:docGrid w:linePitch="360"/>
        </w:sectPr>
      </w:pPr>
      <w:r>
        <w:t xml:space="preserve">- формирование и актуализация </w:t>
      </w:r>
      <w:r w:rsidR="00921B9C">
        <w:t>базы наставников и наставляемых</w:t>
      </w:r>
    </w:p>
    <w:p w:rsidR="00FB35A2" w:rsidRDefault="00C57738" w:rsidP="00921B9C">
      <w:pPr>
        <w:pStyle w:val="22"/>
        <w:shd w:val="clear" w:color="auto" w:fill="auto"/>
        <w:tabs>
          <w:tab w:val="left" w:pos="324"/>
        </w:tabs>
        <w:spacing w:after="0"/>
        <w:ind w:firstLine="0"/>
        <w:jc w:val="both"/>
      </w:pPr>
      <w:r>
        <w:lastRenderedPageBreak/>
        <w:t>разработка проекта ежегодной Программы наставничества ОО;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4"/>
        </w:tabs>
        <w:spacing w:after="0"/>
        <w:ind w:left="300" w:hanging="300"/>
        <w:jc w:val="both"/>
      </w:pPr>
      <w:r>
        <w:t>организация и контроль мероприятий в рамках утвержденной Программы наставничества;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4"/>
        </w:tabs>
        <w:spacing w:after="0"/>
        <w:ind w:left="300" w:hanging="300"/>
        <w:jc w:val="both"/>
      </w:pPr>
      <w:r>
        <w:t>подготовка проектов документов, сопровождающих наставническую деятельность и представление их на утверждение руководителю ОО;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4"/>
        </w:tabs>
        <w:spacing w:after="0"/>
        <w:ind w:left="300" w:hanging="300"/>
        <w:jc w:val="both"/>
      </w:pPr>
      <w: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4"/>
        </w:tabs>
        <w:spacing w:after="0"/>
        <w:ind w:left="300" w:hanging="300"/>
        <w:jc w:val="both"/>
      </w:pPr>
      <w:r>
        <w:t xml:space="preserve">мониторинг и оценка качества реализованных Программ наставничества через </w:t>
      </w:r>
      <w:r>
        <w:rPr>
          <w:lang w:val="en-US" w:eastAsia="en-US" w:bidi="en-US"/>
        </w:rPr>
        <w:t>SWOT</w:t>
      </w:r>
      <w:r>
        <w:t>-анализ в разрезе осуществленных форм наставничества (Приложение 8);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4"/>
        </w:tabs>
        <w:spacing w:after="0"/>
        <w:ind w:left="300" w:hanging="300"/>
        <w:jc w:val="both"/>
      </w:pPr>
      <w:r>
        <w:t xml:space="preserve">оценка </w:t>
      </w:r>
      <w:proofErr w:type="gramStart"/>
      <w:r>
        <w:t>соответствия условий организации Программ наставничества</w:t>
      </w:r>
      <w:proofErr w:type="gramEnd"/>
      <w:r>
        <w:t xml:space="preserve"> требованиям и принципам Целевой модели на основе Анкеты куратора (приложение 9);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4"/>
        </w:tabs>
        <w:spacing w:after="0"/>
        <w:ind w:left="300" w:hanging="300"/>
        <w:jc w:val="both"/>
      </w:pPr>
      <w:r>
        <w:t>своевременный сбор данных по оценке эффективности внедрения Целевой модели по запросам Управления образования (Приложение 10);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4"/>
        </w:tabs>
        <w:spacing w:after="0"/>
        <w:ind w:left="300" w:hanging="300"/>
        <w:jc w:val="both"/>
      </w:pPr>
      <w: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4"/>
        </w:tabs>
        <w:spacing w:after="0"/>
        <w:ind w:left="300" w:hanging="300"/>
        <w:jc w:val="both"/>
      </w:pPr>
      <w:r>
        <w:t>анализ, обобщение положительного опыта осуществления наставнической деятельности в ОО и участие в его распространении.</w:t>
      </w:r>
    </w:p>
    <w:p w:rsidR="00FB35A2" w:rsidRDefault="00C57738" w:rsidP="00D87184">
      <w:pPr>
        <w:pStyle w:val="22"/>
        <w:numPr>
          <w:ilvl w:val="1"/>
          <w:numId w:val="1"/>
        </w:numPr>
        <w:shd w:val="clear" w:color="auto" w:fill="auto"/>
        <w:tabs>
          <w:tab w:val="left" w:pos="1158"/>
        </w:tabs>
        <w:spacing w:after="0"/>
        <w:ind w:left="580" w:firstLine="0"/>
        <w:jc w:val="both"/>
      </w:pPr>
      <w:r>
        <w:t>Куратор имеет право: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4"/>
        </w:tabs>
        <w:spacing w:after="0"/>
        <w:ind w:left="300" w:hanging="300"/>
        <w:jc w:val="both"/>
      </w:pPr>
      <w:r>
        <w:t>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4"/>
        </w:tabs>
        <w:spacing w:after="0"/>
        <w:ind w:left="300" w:hanging="300"/>
        <w:jc w:val="both"/>
      </w:pPr>
      <w:r>
        <w:t xml:space="preserve">организовать сбор данных </w:t>
      </w:r>
      <w:proofErr w:type="gramStart"/>
      <w:r>
        <w:t>о</w:t>
      </w:r>
      <w:proofErr w:type="gramEnd"/>
      <w:r>
        <w:t xml:space="preserve"> наставляемых через доступные источники</w:t>
      </w:r>
    </w:p>
    <w:p w:rsidR="00FB35A2" w:rsidRDefault="00C57738">
      <w:pPr>
        <w:pStyle w:val="22"/>
        <w:shd w:val="clear" w:color="auto" w:fill="auto"/>
        <w:tabs>
          <w:tab w:val="left" w:pos="2484"/>
          <w:tab w:val="left" w:pos="4519"/>
          <w:tab w:val="left" w:pos="7169"/>
        </w:tabs>
        <w:spacing w:after="0"/>
        <w:ind w:left="300" w:firstLine="0"/>
        <w:jc w:val="both"/>
      </w:pPr>
      <w:proofErr w:type="gramStart"/>
      <w:r>
        <w:t>(родители,</w:t>
      </w:r>
      <w:r>
        <w:tab/>
        <w:t>классные</w:t>
      </w:r>
      <w:r>
        <w:tab/>
        <w:t>руководители,</w:t>
      </w:r>
      <w:r>
        <w:tab/>
        <w:t>педагоги-психологи,</w:t>
      </w:r>
      <w:proofErr w:type="gramEnd"/>
    </w:p>
    <w:p w:rsidR="00FB35A2" w:rsidRDefault="00C57738">
      <w:pPr>
        <w:pStyle w:val="22"/>
        <w:shd w:val="clear" w:color="auto" w:fill="auto"/>
        <w:spacing w:after="0"/>
        <w:ind w:left="300" w:firstLine="0"/>
        <w:jc w:val="both"/>
      </w:pPr>
      <w:proofErr w:type="spellStart"/>
      <w:proofErr w:type="gramStart"/>
      <w:r>
        <w:t>профориентационные</w:t>
      </w:r>
      <w:proofErr w:type="spellEnd"/>
      <w:r>
        <w:t xml:space="preserve"> тесты и др.);</w:t>
      </w:r>
      <w:proofErr w:type="gramEnd"/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4"/>
        </w:tabs>
        <w:spacing w:after="0"/>
        <w:ind w:left="300" w:hanging="300"/>
        <w:jc w:val="both"/>
      </w:pPr>
      <w:r>
        <w:t>вносить предложения по изменениям и дополнениям в документы ОО, сопровождающие наставническую деятельность;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4"/>
        </w:tabs>
        <w:spacing w:after="0"/>
        <w:ind w:left="300" w:hanging="300"/>
        <w:jc w:val="both"/>
      </w:pPr>
      <w:r>
        <w:t>инициировать мероприятия в рамках организации наставнической деятельности в ОО;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4"/>
        </w:tabs>
        <w:spacing w:after="0"/>
        <w:ind w:left="300" w:hanging="300"/>
        <w:jc w:val="both"/>
      </w:pPr>
      <w:r>
        <w:t xml:space="preserve">принимать участие во встречах наставников с </w:t>
      </w:r>
      <w:proofErr w:type="gramStart"/>
      <w:r>
        <w:t>наставляемыми</w:t>
      </w:r>
      <w:proofErr w:type="gramEnd"/>
      <w:r>
        <w:t>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4"/>
        </w:tabs>
        <w:spacing w:after="0"/>
        <w:ind w:left="300" w:hanging="300"/>
        <w:jc w:val="both"/>
      </w:pPr>
      <w:r>
        <w:t>вносить на рассмотрение руководству ОО предложения о поощрении участников наставнической деятельности; организации взаимодействия наставнических пар;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4"/>
        </w:tabs>
        <w:spacing w:after="0"/>
        <w:ind w:left="300" w:hanging="300"/>
        <w:jc w:val="both"/>
        <w:sectPr w:rsidR="00FB35A2">
          <w:pgSz w:w="11900" w:h="16840"/>
          <w:pgMar w:top="929" w:right="819" w:bottom="1044" w:left="1400" w:header="0" w:footer="3" w:gutter="0"/>
          <w:cols w:space="720"/>
          <w:noEndnote/>
          <w:docGrid w:linePitch="360"/>
        </w:sectPr>
      </w:pPr>
      <w:r>
        <w:t xml:space="preserve">на поощрение при выполнении показателей эффективности наставничества и высокого качества Программ наставничества. </w:t>
      </w:r>
    </w:p>
    <w:p w:rsidR="00FB35A2" w:rsidRDefault="00C57738">
      <w:pPr>
        <w:pStyle w:val="22"/>
        <w:shd w:val="clear" w:color="auto" w:fill="auto"/>
        <w:tabs>
          <w:tab w:val="left" w:pos="2136"/>
          <w:tab w:val="left" w:pos="4084"/>
          <w:tab w:val="left" w:pos="4717"/>
        </w:tabs>
        <w:spacing w:after="0"/>
        <w:ind w:left="300" w:firstLine="0"/>
        <w:jc w:val="both"/>
      </w:pPr>
      <w:r>
        <w:lastRenderedPageBreak/>
        <w:t>выполнения,</w:t>
      </w:r>
      <w:r>
        <w:tab/>
        <w:t>обсуждения,</w:t>
      </w:r>
      <w:r>
        <w:tab/>
        <w:t>и</w:t>
      </w:r>
      <w:r>
        <w:tab/>
        <w:t>(при необходимости), коррекции</w:t>
      </w:r>
    </w:p>
    <w:p w:rsidR="00FB35A2" w:rsidRDefault="00C57738">
      <w:pPr>
        <w:pStyle w:val="22"/>
        <w:shd w:val="clear" w:color="auto" w:fill="auto"/>
        <w:spacing w:after="0"/>
        <w:ind w:left="300" w:firstLine="0"/>
        <w:jc w:val="both"/>
      </w:pPr>
      <w:r>
        <w:t>Индивидуального плана, выбора методов наставнической деятельности;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2"/>
        </w:tabs>
        <w:spacing w:after="0"/>
        <w:ind w:left="300" w:hanging="300"/>
        <w:jc w:val="both"/>
      </w:pPr>
      <w:r>
        <w:t>выявлять и совместно устранять допущенные ошибки в деятельности наставляемого в рамках мероприятий Индивидуального плана;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2"/>
        </w:tabs>
        <w:spacing w:after="0"/>
        <w:ind w:left="300" w:hanging="300"/>
        <w:jc w:val="both"/>
      </w:pPr>
      <w:proofErr w:type="gramStart"/>
      <w:r>
        <w:t>передавать наставляемому накопленный опыт, обучать наиболее рациональным приемам и современным методам работы или поведения, в т.ч. - оказывать наставляемому помощь по принятию правильных решений в нестандартных ситуациях и пр.;</w:t>
      </w:r>
      <w:proofErr w:type="gramEnd"/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136"/>
          <w:tab w:val="left" w:pos="4084"/>
          <w:tab w:val="left" w:pos="4717"/>
        </w:tabs>
        <w:spacing w:after="0"/>
        <w:ind w:left="300" w:hanging="300"/>
        <w:jc w:val="both"/>
      </w:pPr>
      <w:r>
        <w:t xml:space="preserve"> своевременно</w:t>
      </w:r>
      <w:r>
        <w:tab/>
        <w:t>реагировать</w:t>
      </w:r>
      <w:r>
        <w:tab/>
        <w:t>на</w:t>
      </w:r>
      <w:r>
        <w:tab/>
        <w:t>проявления недисциплинированности</w:t>
      </w:r>
    </w:p>
    <w:p w:rsidR="00FB35A2" w:rsidRDefault="00C57738">
      <w:pPr>
        <w:pStyle w:val="22"/>
        <w:shd w:val="clear" w:color="auto" w:fill="auto"/>
        <w:spacing w:after="0"/>
        <w:ind w:left="300" w:firstLine="0"/>
        <w:jc w:val="both"/>
      </w:pPr>
      <w:r>
        <w:t>наставляемого;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2"/>
        </w:tabs>
        <w:spacing w:after="0"/>
        <w:ind w:left="300" w:hanging="300"/>
        <w:jc w:val="both"/>
      </w:pPr>
      <w:r>
        <w:t>личным примером развивать положительные качества наставляемого, при необходимости - корректировать его поведение;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2"/>
        </w:tabs>
        <w:spacing w:after="0"/>
        <w:ind w:left="300" w:hanging="300"/>
        <w:jc w:val="both"/>
      </w:pPr>
      <w:r>
        <w:t>принимать участие в мероприятиях, организуемых для наставников в ОО, в том числе - в рамках «Школы наставников»;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2"/>
        </w:tabs>
        <w:spacing w:after="0"/>
        <w:ind w:left="300" w:hanging="3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он не является сотрудником ОО,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:rsidR="00FB35A2" w:rsidRDefault="00C57738" w:rsidP="00D87184">
      <w:pPr>
        <w:pStyle w:val="22"/>
        <w:numPr>
          <w:ilvl w:val="0"/>
          <w:numId w:val="3"/>
        </w:numPr>
        <w:shd w:val="clear" w:color="auto" w:fill="auto"/>
        <w:tabs>
          <w:tab w:val="left" w:pos="1147"/>
        </w:tabs>
        <w:spacing w:after="0"/>
        <w:ind w:left="600" w:firstLine="0"/>
        <w:jc w:val="both"/>
      </w:pPr>
      <w:r>
        <w:t>Наставник имеет право: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2"/>
        </w:tabs>
        <w:spacing w:after="0"/>
        <w:ind w:left="300" w:hanging="300"/>
        <w:jc w:val="both"/>
      </w:pPr>
      <w:r>
        <w:t>привлекать наставляемого к участию в мероприятиях, связанных с реализацией Программы наставничества;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2"/>
        </w:tabs>
        <w:spacing w:after="0"/>
        <w:ind w:left="300" w:hanging="300"/>
        <w:jc w:val="both"/>
      </w:pPr>
      <w:r>
        <w:t xml:space="preserve">участвовать в обсуждении вопросов, связанных с наставничеством </w:t>
      </w:r>
      <w:r>
        <w:rPr>
          <w:rStyle w:val="24"/>
        </w:rPr>
        <w:t>в ОО</w:t>
      </w:r>
      <w:r>
        <w:t xml:space="preserve">, в том числе - с деятельностью </w:t>
      </w:r>
      <w:proofErr w:type="gramStart"/>
      <w:r>
        <w:t>наставляемого</w:t>
      </w:r>
      <w:proofErr w:type="gramEnd"/>
      <w:r>
        <w:t>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2"/>
        </w:tabs>
        <w:spacing w:after="0"/>
        <w:ind w:left="300" w:hanging="300"/>
        <w:jc w:val="both"/>
      </w:pPr>
      <w: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2"/>
        </w:tabs>
        <w:spacing w:after="0"/>
        <w:ind w:left="300" w:hanging="300"/>
        <w:jc w:val="both"/>
      </w:pPr>
      <w:r>
        <w:t xml:space="preserve">требовать выполнения </w:t>
      </w:r>
      <w:proofErr w:type="gramStart"/>
      <w:r>
        <w:t>наставляемым</w:t>
      </w:r>
      <w:proofErr w:type="gramEnd"/>
      <w:r>
        <w:t xml:space="preserve"> Индивидуального плана;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2"/>
        </w:tabs>
        <w:spacing w:after="0"/>
        <w:ind w:left="300" w:hanging="300"/>
        <w:jc w:val="both"/>
      </w:pPr>
      <w:r>
        <w:t>в составе комиссий принимать участие в аттестации наставляемого (для формы наставничества «учитель-учитель») и иных оценочных или конкурсных мероприятиях;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2"/>
        </w:tabs>
        <w:spacing w:after="0"/>
        <w:ind w:left="300" w:hanging="300"/>
        <w:jc w:val="both"/>
      </w:pPr>
      <w:r>
        <w:t xml:space="preserve">принимать участие в оценке качества реализованных Программ наставничества, в оценке </w:t>
      </w:r>
      <w:proofErr w:type="gramStart"/>
      <w:r>
        <w:t>соответствия условий организации Программ наставничества</w:t>
      </w:r>
      <w:proofErr w:type="gramEnd"/>
      <w:r>
        <w:t xml:space="preserve"> требованиям и принципам Целевой модели и эффективности внедрения Целевой модели;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2"/>
        </w:tabs>
        <w:spacing w:after="0"/>
        <w:ind w:left="300" w:hanging="300"/>
        <w:jc w:val="both"/>
      </w:pPr>
      <w:r>
        <w:t>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2"/>
        </w:tabs>
        <w:spacing w:after="333"/>
        <w:ind w:left="300" w:hanging="300"/>
        <w:jc w:val="both"/>
      </w:pPr>
      <w:r>
        <w:t>обращаться к руководителю ОО 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FB35A2" w:rsidRDefault="00C57738" w:rsidP="00D87184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2136"/>
        </w:tabs>
        <w:spacing w:before="0" w:after="0" w:line="280" w:lineRule="exact"/>
        <w:ind w:left="1760" w:firstLine="0"/>
      </w:pPr>
      <w:bookmarkStart w:id="2" w:name="bookmark4"/>
      <w:r>
        <w:t>ПРАВА И ОБЯЗАННОСТИ НАСТАВЛЯЕМОГО</w:t>
      </w:r>
      <w:bookmarkEnd w:id="2"/>
    </w:p>
    <w:p w:rsidR="00FB35A2" w:rsidRDefault="00C57738" w:rsidP="00D87184">
      <w:pPr>
        <w:pStyle w:val="22"/>
        <w:numPr>
          <w:ilvl w:val="1"/>
          <w:numId w:val="4"/>
        </w:numPr>
        <w:shd w:val="clear" w:color="auto" w:fill="auto"/>
        <w:tabs>
          <w:tab w:val="left" w:pos="1151"/>
        </w:tabs>
        <w:spacing w:after="0" w:line="280" w:lineRule="exact"/>
        <w:ind w:left="600" w:firstLine="0"/>
        <w:jc w:val="both"/>
        <w:sectPr w:rsidR="00FB35A2">
          <w:footerReference w:type="even" r:id="rId12"/>
          <w:footerReference w:type="default" r:id="rId13"/>
          <w:footerReference w:type="first" r:id="rId14"/>
          <w:pgSz w:w="11900" w:h="16840"/>
          <w:pgMar w:top="929" w:right="819" w:bottom="1044" w:left="1400" w:header="0" w:footer="3" w:gutter="0"/>
          <w:cols w:space="720"/>
          <w:noEndnote/>
          <w:titlePg/>
          <w:docGrid w:linePitch="360"/>
        </w:sectPr>
      </w:pPr>
      <w:r>
        <w:t>Наставляемый обязан: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20" w:hanging="320"/>
        <w:jc w:val="both"/>
      </w:pPr>
      <w:r>
        <w:lastRenderedPageBreak/>
        <w:t>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20" w:hanging="320"/>
        <w:jc w:val="both"/>
      </w:pPr>
      <w:r>
        <w:t>совместно с наставником развивать дефицитные компетенции, выявлять и устранять допущенные ошибки;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20" w:hanging="320"/>
        <w:jc w:val="both"/>
      </w:pPr>
      <w:r>
        <w:t>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20" w:hanging="320"/>
        <w:jc w:val="both"/>
      </w:pPr>
      <w:r>
        <w:t>отчитываться перед наставником (в части выполнения касающихся его мероприятий Индивидуального плана);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20" w:hanging="320"/>
        <w:jc w:val="both"/>
      </w:pPr>
      <w:r>
        <w:t>сообщать наставнику о трудностях, возникших в связи с исполнением определенных пунктов Индивидуального плана;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20" w:hanging="320"/>
        <w:jc w:val="both"/>
      </w:pPr>
      <w: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20" w:hanging="320"/>
        <w:jc w:val="both"/>
      </w:pPr>
      <w:r>
        <w:t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ОО.</w:t>
      </w:r>
    </w:p>
    <w:p w:rsidR="00FB35A2" w:rsidRDefault="00C57738" w:rsidP="00D87184">
      <w:pPr>
        <w:pStyle w:val="22"/>
        <w:numPr>
          <w:ilvl w:val="1"/>
          <w:numId w:val="4"/>
        </w:numPr>
        <w:shd w:val="clear" w:color="auto" w:fill="auto"/>
        <w:tabs>
          <w:tab w:val="left" w:pos="1147"/>
        </w:tabs>
        <w:spacing w:after="0"/>
        <w:ind w:left="600" w:firstLine="0"/>
        <w:jc w:val="both"/>
      </w:pPr>
      <w:proofErr w:type="gramStart"/>
      <w:r>
        <w:t>Наставляемый</w:t>
      </w:r>
      <w:proofErr w:type="gramEnd"/>
      <w:r>
        <w:t xml:space="preserve"> имеет право: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20" w:hanging="320"/>
        <w:jc w:val="both"/>
      </w:pPr>
      <w:r>
        <w:t>пользоваться имеющейся в ОО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20" w:hanging="320"/>
        <w:jc w:val="both"/>
      </w:pPr>
      <w: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20" w:hanging="320"/>
        <w:jc w:val="both"/>
      </w:pPr>
      <w:r>
        <w:t xml:space="preserve">принимать участие в оценке качества реализованных Программ наставничества, в оценке </w:t>
      </w:r>
      <w:proofErr w:type="gramStart"/>
      <w:r>
        <w:t>соответствия условий организации Программ наставничества</w:t>
      </w:r>
      <w:proofErr w:type="gramEnd"/>
      <w:r>
        <w:t xml:space="preserve"> требованиям и принципам Целевой модели и эффективности внедрения Целевой модели;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97"/>
        </w:tabs>
        <w:spacing w:after="300"/>
        <w:ind w:left="320" w:hanging="320"/>
        <w:jc w:val="both"/>
      </w:pPr>
      <w:r>
        <w:t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ОО.</w:t>
      </w:r>
    </w:p>
    <w:p w:rsidR="00FB35A2" w:rsidRDefault="00C57738" w:rsidP="00D87184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0" w:line="322" w:lineRule="exact"/>
        <w:ind w:left="2560"/>
        <w:jc w:val="left"/>
      </w:pPr>
      <w:bookmarkStart w:id="3" w:name="bookmark5"/>
      <w:r>
        <w:t>МОНИТОРИНГ И ОЦЕНКА РЕЗУЛЬТАТОВ РЕАЛИЗАЦИИ ПРОГРАММ НАСТАВНИЧЕСТВА</w:t>
      </w:r>
      <w:bookmarkEnd w:id="3"/>
    </w:p>
    <w:p w:rsidR="00FB35A2" w:rsidRDefault="00C57738" w:rsidP="00921B9C">
      <w:pPr>
        <w:pStyle w:val="52"/>
        <w:shd w:val="clear" w:color="auto" w:fill="auto"/>
        <w:spacing w:line="220" w:lineRule="exact"/>
        <w:jc w:val="center"/>
      </w:pPr>
      <w:r>
        <w:t xml:space="preserve">Оценка </w:t>
      </w:r>
      <w:proofErr w:type="gramStart"/>
      <w:r>
        <w:t>качества процесса реализации Программ наставничества</w:t>
      </w:r>
      <w:proofErr w:type="gramEnd"/>
      <w:r>
        <w:t xml:space="preserve"> в ОО</w:t>
      </w:r>
    </w:p>
    <w:p w:rsidR="00FB35A2" w:rsidRDefault="00C57738">
      <w:pPr>
        <w:pStyle w:val="22"/>
        <w:shd w:val="clear" w:color="auto" w:fill="auto"/>
        <w:spacing w:after="0"/>
        <w:ind w:left="320" w:hanging="320"/>
        <w:jc w:val="both"/>
      </w:pPr>
      <w:r>
        <w:t>направлена на: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20" w:hanging="320"/>
        <w:jc w:val="both"/>
      </w:pPr>
      <w:r>
        <w:t>изучение (оценку) качества реализованных в ОО Программ наставничества, их сильных и слабых сторон, качества совместной работы пар/групп «</w:t>
      </w:r>
      <w:proofErr w:type="spellStart"/>
      <w:r>
        <w:t>наставник-наставляемый</w:t>
      </w:r>
      <w:proofErr w:type="spellEnd"/>
      <w:r>
        <w:t xml:space="preserve">» посредством проведения куратором </w:t>
      </w:r>
      <w:r>
        <w:rPr>
          <w:lang w:val="en-US" w:eastAsia="en-US" w:bidi="en-US"/>
        </w:rPr>
        <w:t>SWOT</w:t>
      </w:r>
      <w:r w:rsidRPr="00C57738">
        <w:rPr>
          <w:lang w:eastAsia="en-US" w:bidi="en-US"/>
        </w:rPr>
        <w:t xml:space="preserve">- </w:t>
      </w:r>
      <w:r>
        <w:t>анализа (Приложение 8);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20" w:hanging="320"/>
        <w:jc w:val="both"/>
      </w:pPr>
      <w:r>
        <w:t xml:space="preserve">выявление </w:t>
      </w:r>
      <w:proofErr w:type="gramStart"/>
      <w:r>
        <w:t>соответствия условий организации Программ наставничества</w:t>
      </w:r>
      <w:proofErr w:type="gramEnd"/>
      <w:r>
        <w:t xml:space="preserve"> в ОО требованиям и принципам Целевой модели (Приложение 9);</w:t>
      </w:r>
    </w:p>
    <w:p w:rsidR="00FB35A2" w:rsidRDefault="00C57738" w:rsidP="00D87184">
      <w:pPr>
        <w:pStyle w:val="22"/>
        <w:numPr>
          <w:ilvl w:val="1"/>
          <w:numId w:val="4"/>
        </w:numPr>
        <w:shd w:val="clear" w:color="auto" w:fill="auto"/>
        <w:tabs>
          <w:tab w:val="left" w:pos="1147"/>
        </w:tabs>
        <w:spacing w:after="0"/>
        <w:ind w:left="600" w:firstLine="0"/>
        <w:jc w:val="both"/>
      </w:pPr>
      <w:r>
        <w:t xml:space="preserve">Оценка эффективности внедрения Целевой модели осуществляется </w:t>
      </w:r>
      <w:proofErr w:type="gramStart"/>
      <w:r>
        <w:t>с</w:t>
      </w:r>
      <w:proofErr w:type="gramEnd"/>
    </w:p>
    <w:p w:rsidR="00FB35A2" w:rsidRDefault="00C57738">
      <w:pPr>
        <w:pStyle w:val="22"/>
        <w:shd w:val="clear" w:color="auto" w:fill="auto"/>
        <w:spacing w:after="0"/>
        <w:ind w:firstLine="0"/>
        <w:jc w:val="right"/>
        <w:sectPr w:rsidR="00FB35A2">
          <w:pgSz w:w="11900" w:h="16840"/>
          <w:pgMar w:top="941" w:right="827" w:bottom="677" w:left="1391" w:header="0" w:footer="3" w:gutter="0"/>
          <w:cols w:space="720"/>
          <w:noEndnote/>
          <w:docGrid w:linePitch="360"/>
        </w:sectPr>
      </w:pPr>
      <w:r>
        <w:t xml:space="preserve">периодичностью 1 раз в полугодие (не позднее 30 сентября и 30 марта ежегодно) </w:t>
      </w:r>
    </w:p>
    <w:p w:rsidR="00FB35A2" w:rsidRDefault="00C57738">
      <w:pPr>
        <w:pStyle w:val="22"/>
        <w:shd w:val="clear" w:color="auto" w:fill="auto"/>
        <w:spacing w:after="0"/>
        <w:ind w:firstLine="0"/>
        <w:jc w:val="both"/>
      </w:pPr>
      <w:r>
        <w:lastRenderedPageBreak/>
        <w:t>(Приложение 10).</w:t>
      </w:r>
    </w:p>
    <w:p w:rsidR="00FB35A2" w:rsidRDefault="00C57738" w:rsidP="00D87184">
      <w:pPr>
        <w:pStyle w:val="22"/>
        <w:numPr>
          <w:ilvl w:val="1"/>
          <w:numId w:val="4"/>
        </w:numPr>
        <w:shd w:val="clear" w:color="auto" w:fill="auto"/>
        <w:tabs>
          <w:tab w:val="left" w:pos="1141"/>
        </w:tabs>
        <w:spacing w:after="0"/>
        <w:ind w:right="220" w:firstLine="620"/>
        <w:jc w:val="both"/>
      </w:pPr>
      <w:r>
        <w:t>Оценка реализации Программ наставничества также осуществляется на основе анкет удовлетворенности наставников и наставляемых организацией наставнической деятельности в ОО (Приложение 11).</w:t>
      </w:r>
      <w:r>
        <w:rPr>
          <w:vertAlign w:val="superscript"/>
        </w:rPr>
        <w:footnoteReference w:id="7"/>
      </w:r>
    </w:p>
    <w:p w:rsidR="00FB35A2" w:rsidRDefault="00C57738" w:rsidP="00D87184">
      <w:pPr>
        <w:pStyle w:val="22"/>
        <w:numPr>
          <w:ilvl w:val="1"/>
          <w:numId w:val="4"/>
        </w:numPr>
        <w:shd w:val="clear" w:color="auto" w:fill="auto"/>
        <w:tabs>
          <w:tab w:val="left" w:pos="1137"/>
        </w:tabs>
        <w:spacing w:after="0"/>
        <w:ind w:right="220" w:firstLine="620"/>
        <w:jc w:val="both"/>
      </w:pPr>
      <w:r>
        <w:t>В целях обеспечения открытости реализации Целевой модели в ОО на сайте ОО размещается и своевременно обновляется следующая информация: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1"/>
        </w:tabs>
        <w:spacing w:after="0"/>
        <w:ind w:firstLine="0"/>
        <w:jc w:val="both"/>
      </w:pPr>
      <w:r>
        <w:t>реестр наставников;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1"/>
        </w:tabs>
        <w:spacing w:after="0"/>
        <w:ind w:firstLine="0"/>
        <w:jc w:val="both"/>
      </w:pPr>
      <w:proofErr w:type="spellStart"/>
      <w:r>
        <w:t>портфолио</w:t>
      </w:r>
      <w:proofErr w:type="spellEnd"/>
      <w:r>
        <w:t xml:space="preserve"> наставников;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1"/>
        </w:tabs>
        <w:spacing w:after="0"/>
        <w:ind w:left="320" w:right="220" w:hanging="320"/>
        <w:jc w:val="both"/>
      </w:pPr>
      <w:r>
        <w:t>перечень социальных партнеров, участвующих в реализации Программы наставничества ОО;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1"/>
        </w:tabs>
        <w:spacing w:after="300"/>
        <w:ind w:firstLine="0"/>
        <w:jc w:val="both"/>
      </w:pPr>
      <w:r>
        <w:t>анонсы мероприятий, проводимых в рамках внедрения Целевой модели и др.</w:t>
      </w:r>
    </w:p>
    <w:p w:rsidR="00FB35A2" w:rsidRDefault="00C57738" w:rsidP="00D87184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609"/>
        </w:tabs>
        <w:spacing w:before="0" w:after="0" w:line="322" w:lineRule="exact"/>
        <w:ind w:left="1240" w:firstLine="0"/>
      </w:pPr>
      <w:bookmarkStart w:id="4" w:name="bookmark6"/>
      <w:r>
        <w:t xml:space="preserve">МОТИВАЦИЯ УЧАСТНИКОВ </w:t>
      </w:r>
      <w:proofErr w:type="gramStart"/>
      <w:r>
        <w:t>НАСТАВНИЧЕСКОЙ</w:t>
      </w:r>
      <w:bookmarkEnd w:id="4"/>
      <w:proofErr w:type="gramEnd"/>
    </w:p>
    <w:p w:rsidR="00FB35A2" w:rsidRDefault="00C57738">
      <w:pPr>
        <w:pStyle w:val="10"/>
        <w:keepNext/>
        <w:keepLines/>
        <w:shd w:val="clear" w:color="auto" w:fill="auto"/>
        <w:spacing w:before="0" w:after="0" w:line="322" w:lineRule="exact"/>
        <w:ind w:left="3920" w:firstLine="0"/>
        <w:jc w:val="left"/>
      </w:pPr>
      <w:bookmarkStart w:id="5" w:name="bookmark7"/>
      <w:r>
        <w:t>ДЕЯТЕЛЬНОСТИ</w:t>
      </w:r>
      <w:bookmarkEnd w:id="5"/>
    </w:p>
    <w:p w:rsidR="00FB35A2" w:rsidRDefault="00C57738" w:rsidP="00D87184">
      <w:pPr>
        <w:pStyle w:val="22"/>
        <w:numPr>
          <w:ilvl w:val="1"/>
          <w:numId w:val="4"/>
        </w:numPr>
        <w:shd w:val="clear" w:color="auto" w:fill="auto"/>
        <w:tabs>
          <w:tab w:val="left" w:pos="1141"/>
        </w:tabs>
        <w:spacing w:after="0"/>
        <w:ind w:right="220" w:firstLine="620"/>
        <w:jc w:val="both"/>
      </w:pPr>
      <w:r>
        <w:t>Участники системы наставничества в ОО, показавшие высокие результаты, могут быть представлены решением руководителя ОО к следующим видам поощрений: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1"/>
        </w:tabs>
        <w:spacing w:after="0"/>
        <w:ind w:left="320" w:right="220" w:hanging="320"/>
        <w:jc w:val="both"/>
      </w:pPr>
      <w:r>
        <w:t>публичное признание значимости их работы - объявление благодарности, награждение почетной грамотой и др.;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1"/>
        </w:tabs>
        <w:spacing w:after="0"/>
        <w:ind w:left="320" w:right="220" w:hanging="320"/>
        <w:jc w:val="both"/>
      </w:pPr>
      <w:r>
        <w:t>размещение информации (например, фотографий, документов о поощрении, документов о достижениях наставляемых и др.) на сайте и страницах ОО в социальных сетях;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1"/>
        </w:tabs>
        <w:spacing w:after="0"/>
        <w:ind w:firstLine="0"/>
        <w:jc w:val="both"/>
      </w:pPr>
      <w:r>
        <w:t>благодарственные письма родителям наставников из числа обучающихся;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21"/>
        </w:tabs>
        <w:spacing w:after="0"/>
        <w:ind w:left="320" w:right="220" w:hanging="320"/>
        <w:jc w:val="both"/>
      </w:pPr>
      <w:r>
        <w:t>обучение в рамках образовательных программ, выбранных участниками, показавшими высокие результаты.</w:t>
      </w:r>
    </w:p>
    <w:p w:rsidR="00FB35A2" w:rsidRDefault="00C57738" w:rsidP="00D87184">
      <w:pPr>
        <w:pStyle w:val="22"/>
        <w:numPr>
          <w:ilvl w:val="1"/>
          <w:numId w:val="4"/>
        </w:numPr>
        <w:shd w:val="clear" w:color="auto" w:fill="auto"/>
        <w:tabs>
          <w:tab w:val="left" w:pos="575"/>
        </w:tabs>
        <w:spacing w:after="0"/>
        <w:ind w:right="220" w:firstLine="0"/>
        <w:jc w:val="both"/>
      </w:pPr>
      <w:r>
        <w:t>Руководство ОО также может оказывать содействие развитию социального капитала</w:t>
      </w:r>
      <w:r>
        <w:rPr>
          <w:vertAlign w:val="superscript"/>
        </w:rPr>
        <w:footnoteReference w:id="8"/>
      </w:r>
      <w:r>
        <w:t xml:space="preserve"> наиболее активных участников наставничества в ОО через приглашение их к участию в коммуникативных мероприятиях (конференции, форумы, </w:t>
      </w:r>
      <w:proofErr w:type="spellStart"/>
      <w:r>
        <w:t>хакатоны</w:t>
      </w:r>
      <w:proofErr w:type="spellEnd"/>
      <w:r>
        <w:t>, совещания и пр.).</w:t>
      </w:r>
    </w:p>
    <w:p w:rsidR="00FB35A2" w:rsidRDefault="00C57738" w:rsidP="00D87184">
      <w:pPr>
        <w:pStyle w:val="22"/>
        <w:numPr>
          <w:ilvl w:val="1"/>
          <w:numId w:val="4"/>
        </w:numPr>
        <w:shd w:val="clear" w:color="auto" w:fill="auto"/>
        <w:tabs>
          <w:tab w:val="left" w:pos="706"/>
        </w:tabs>
        <w:spacing w:after="0"/>
        <w:ind w:right="220" w:firstLine="0"/>
        <w:jc w:val="both"/>
      </w:pPr>
      <w:r>
        <w:t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ОО.</w:t>
      </w:r>
    </w:p>
    <w:p w:rsidR="00FB35A2" w:rsidRDefault="00C57738" w:rsidP="00D87184">
      <w:pPr>
        <w:pStyle w:val="22"/>
        <w:numPr>
          <w:ilvl w:val="1"/>
          <w:numId w:val="4"/>
        </w:numPr>
        <w:shd w:val="clear" w:color="auto" w:fill="auto"/>
        <w:tabs>
          <w:tab w:val="left" w:pos="575"/>
        </w:tabs>
        <w:spacing w:after="0"/>
        <w:ind w:right="220" w:firstLine="0"/>
        <w:jc w:val="both"/>
        <w:sectPr w:rsidR="00FB35A2">
          <w:pgSz w:w="11900" w:h="16840"/>
          <w:pgMar w:top="927" w:right="679" w:bottom="677" w:left="1381" w:header="0" w:footer="3" w:gutter="0"/>
          <w:cols w:space="720"/>
          <w:noEndnote/>
          <w:docGrid w:linePitch="360"/>
        </w:sectPr>
      </w:pPr>
      <w:r>
        <w:t>Руководство ОО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FB35A2" w:rsidRDefault="00C57738">
      <w:pPr>
        <w:pStyle w:val="10"/>
        <w:keepNext/>
        <w:keepLines/>
        <w:shd w:val="clear" w:color="auto" w:fill="auto"/>
        <w:spacing w:before="0" w:after="0" w:line="280" w:lineRule="exact"/>
        <w:ind w:firstLine="0"/>
        <w:jc w:val="right"/>
      </w:pPr>
      <w:bookmarkStart w:id="6" w:name="bookmark8"/>
      <w:r>
        <w:lastRenderedPageBreak/>
        <w:t>Критерии и показатели отбора (выдвижения) наставников (кураторов)</w:t>
      </w:r>
      <w:bookmarkEnd w:id="6"/>
    </w:p>
    <w:p w:rsidR="00FB35A2" w:rsidRDefault="00C57738">
      <w:pPr>
        <w:pStyle w:val="32"/>
        <w:shd w:val="clear" w:color="auto" w:fill="auto"/>
        <w:spacing w:before="0" w:after="244" w:line="280" w:lineRule="exact"/>
        <w:jc w:val="center"/>
      </w:pPr>
      <w:r>
        <w:t>образовательной организации</w:t>
      </w:r>
    </w:p>
    <w:p w:rsidR="00FB35A2" w:rsidRDefault="00C57738">
      <w:pPr>
        <w:pStyle w:val="22"/>
        <w:shd w:val="clear" w:color="auto" w:fill="auto"/>
        <w:spacing w:after="0"/>
        <w:ind w:firstLine="700"/>
      </w:pPr>
      <w:r>
        <w:t>Общими и обязательными критериями для отбора/выдвижения для всех категорий наставников и куратора ОО являются: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/>
        <w:ind w:left="420" w:hanging="420"/>
      </w:pPr>
      <w:r>
        <w:t>наличие личного желания стать наставником, куратором (даже при условии его выдвижения администрацией или коллективом ОО);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/>
        <w:ind w:firstLine="0"/>
        <w:jc w:val="both"/>
      </w:pPr>
      <w:r>
        <w:t>авторитетность в среде коллег и обучающихся;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/>
        <w:ind w:firstLine="0"/>
        <w:jc w:val="both"/>
      </w:pPr>
      <w:r>
        <w:t>высокий уровень развития ключевых компетенций:</w:t>
      </w:r>
    </w:p>
    <w:p w:rsidR="00FB35A2" w:rsidRDefault="00C57738" w:rsidP="00D87184">
      <w:pPr>
        <w:pStyle w:val="22"/>
        <w:numPr>
          <w:ilvl w:val="0"/>
          <w:numId w:val="5"/>
        </w:numPr>
        <w:shd w:val="clear" w:color="auto" w:fill="auto"/>
        <w:tabs>
          <w:tab w:val="left" w:pos="696"/>
        </w:tabs>
        <w:spacing w:after="0"/>
        <w:ind w:left="420" w:firstLine="0"/>
        <w:jc w:val="both"/>
      </w:pPr>
      <w:r>
        <w:t>способность развивать других,</w:t>
      </w:r>
    </w:p>
    <w:p w:rsidR="00FB35A2" w:rsidRDefault="00C57738" w:rsidP="00D87184">
      <w:pPr>
        <w:pStyle w:val="22"/>
        <w:numPr>
          <w:ilvl w:val="0"/>
          <w:numId w:val="5"/>
        </w:numPr>
        <w:shd w:val="clear" w:color="auto" w:fill="auto"/>
        <w:tabs>
          <w:tab w:val="left" w:pos="696"/>
        </w:tabs>
        <w:spacing w:after="0"/>
        <w:ind w:left="420" w:firstLine="0"/>
        <w:jc w:val="both"/>
      </w:pPr>
      <w:r>
        <w:t>способность выстраивать отношения с окружающими,</w:t>
      </w:r>
    </w:p>
    <w:p w:rsidR="00FB35A2" w:rsidRDefault="00C57738" w:rsidP="00D87184">
      <w:pPr>
        <w:pStyle w:val="22"/>
        <w:numPr>
          <w:ilvl w:val="0"/>
          <w:numId w:val="5"/>
        </w:numPr>
        <w:shd w:val="clear" w:color="auto" w:fill="auto"/>
        <w:tabs>
          <w:tab w:val="left" w:pos="696"/>
        </w:tabs>
        <w:spacing w:after="0"/>
        <w:ind w:left="420" w:firstLine="0"/>
        <w:jc w:val="both"/>
      </w:pPr>
      <w:r>
        <w:t>ответственность,</w:t>
      </w:r>
    </w:p>
    <w:p w:rsidR="00FB35A2" w:rsidRDefault="00C57738" w:rsidP="00D87184">
      <w:pPr>
        <w:pStyle w:val="22"/>
        <w:numPr>
          <w:ilvl w:val="0"/>
          <w:numId w:val="5"/>
        </w:numPr>
        <w:shd w:val="clear" w:color="auto" w:fill="auto"/>
        <w:tabs>
          <w:tab w:val="left" w:pos="696"/>
        </w:tabs>
        <w:spacing w:after="0"/>
        <w:ind w:left="420" w:firstLine="0"/>
        <w:jc w:val="both"/>
      </w:pPr>
      <w:r>
        <w:t>нацеленность на результат,</w:t>
      </w:r>
    </w:p>
    <w:p w:rsidR="00FB35A2" w:rsidRDefault="00C57738" w:rsidP="00D87184">
      <w:pPr>
        <w:pStyle w:val="22"/>
        <w:numPr>
          <w:ilvl w:val="0"/>
          <w:numId w:val="5"/>
        </w:numPr>
        <w:shd w:val="clear" w:color="auto" w:fill="auto"/>
        <w:tabs>
          <w:tab w:val="left" w:pos="696"/>
        </w:tabs>
        <w:spacing w:after="0"/>
        <w:ind w:left="420" w:firstLine="0"/>
        <w:jc w:val="both"/>
      </w:pPr>
      <w:r>
        <w:t>умение мотивировать и вдохновлять других,</w:t>
      </w:r>
    </w:p>
    <w:p w:rsidR="00FB35A2" w:rsidRDefault="00C57738" w:rsidP="00D87184">
      <w:pPr>
        <w:pStyle w:val="22"/>
        <w:numPr>
          <w:ilvl w:val="0"/>
          <w:numId w:val="5"/>
        </w:numPr>
        <w:shd w:val="clear" w:color="auto" w:fill="auto"/>
        <w:tabs>
          <w:tab w:val="left" w:pos="696"/>
        </w:tabs>
        <w:spacing w:after="0"/>
        <w:ind w:left="420" w:firstLine="0"/>
        <w:jc w:val="both"/>
      </w:pPr>
      <w:r>
        <w:t>способность к собственному профессиональному и личностному развитию.</w:t>
      </w:r>
    </w:p>
    <w:p w:rsidR="00FB35A2" w:rsidRDefault="00C57738">
      <w:pPr>
        <w:pStyle w:val="26"/>
        <w:framePr w:w="9864" w:wrap="notBeside" w:vAnchor="text" w:hAnchor="text" w:xAlign="center" w:y="1"/>
        <w:shd w:val="clear" w:color="auto" w:fill="auto"/>
        <w:ind w:firstLine="0"/>
      </w:pPr>
      <w:r>
        <w:t>Дополнительные критерии в разрезе форм наставничества приведены в таблице ниже: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58"/>
        <w:gridCol w:w="7406"/>
      </w:tblGrid>
      <w:tr w:rsidR="00FB35A2">
        <w:trPr>
          <w:trHeight w:hRule="exact" w:val="658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864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>
              <w:rPr>
                <w:rStyle w:val="27"/>
              </w:rPr>
              <w:t>Форма</w:t>
            </w:r>
          </w:p>
          <w:p w:rsidR="00FB35A2" w:rsidRDefault="00C57738">
            <w:pPr>
              <w:pStyle w:val="22"/>
              <w:framePr w:w="9864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27"/>
              </w:rPr>
              <w:t>наставничества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86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7"/>
              </w:rPr>
              <w:t>Критерии</w:t>
            </w:r>
            <w:r>
              <w:rPr>
                <w:rStyle w:val="27"/>
                <w:vertAlign w:val="superscript"/>
              </w:rPr>
              <w:t>11</w:t>
            </w:r>
          </w:p>
        </w:tc>
      </w:tr>
      <w:tr w:rsidR="00FB35A2">
        <w:trPr>
          <w:trHeight w:hRule="exact" w:val="379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86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7"/>
              </w:rPr>
              <w:t>УЧЕНИК -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864" w:wrap="notBeside" w:vAnchor="text" w:hAnchor="text" w:xAlign="center" w:y="1"/>
              <w:shd w:val="clear" w:color="auto" w:fill="auto"/>
              <w:spacing w:after="0" w:line="280" w:lineRule="exact"/>
              <w:ind w:hanging="300"/>
              <w:jc w:val="both"/>
            </w:pPr>
            <w:r>
              <w:rPr>
                <w:rStyle w:val="27"/>
              </w:rPr>
              <w:t xml:space="preserve">- </w:t>
            </w:r>
            <w:proofErr w:type="gramStart"/>
            <w:r>
              <w:rPr>
                <w:rStyle w:val="27"/>
              </w:rPr>
              <w:t>активный</w:t>
            </w:r>
            <w:proofErr w:type="gramEnd"/>
            <w:r>
              <w:rPr>
                <w:rStyle w:val="27"/>
              </w:rPr>
              <w:t xml:space="preserve"> обучающийся старшей ступени, обладающий</w:t>
            </w:r>
          </w:p>
        </w:tc>
      </w:tr>
      <w:tr w:rsidR="00FB35A2">
        <w:trPr>
          <w:trHeight w:hRule="exact" w:val="3504"/>
          <w:jc w:val="center"/>
        </w:trPr>
        <w:tc>
          <w:tcPr>
            <w:tcW w:w="2458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86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7"/>
              </w:rPr>
              <w:t>УЧЕНИК</w:t>
            </w:r>
          </w:p>
        </w:tc>
        <w:tc>
          <w:tcPr>
            <w:tcW w:w="7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86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7"/>
              </w:rPr>
              <w:t xml:space="preserve">лидерскими и организаторскими качествами, нетривиальностью мышления, </w:t>
            </w:r>
            <w:proofErr w:type="gramStart"/>
            <w:r>
              <w:rPr>
                <w:rStyle w:val="27"/>
              </w:rPr>
              <w:t>демонстрирующий</w:t>
            </w:r>
            <w:proofErr w:type="gramEnd"/>
            <w:r>
              <w:rPr>
                <w:rStyle w:val="27"/>
              </w:rPr>
              <w:t xml:space="preserve"> высокие образовательные результаты,</w:t>
            </w:r>
          </w:p>
          <w:p w:rsidR="00FB35A2" w:rsidRDefault="00C57738" w:rsidP="00D87184">
            <w:pPr>
              <w:pStyle w:val="22"/>
              <w:framePr w:w="986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26"/>
              </w:tabs>
              <w:spacing w:after="0"/>
              <w:ind w:hanging="300"/>
              <w:jc w:val="both"/>
            </w:pPr>
            <w:r>
              <w:rPr>
                <w:rStyle w:val="27"/>
              </w:rPr>
              <w:t>победитель школьных и региональных олимпиад и соревнований,</w:t>
            </w:r>
          </w:p>
          <w:p w:rsidR="00FB35A2" w:rsidRDefault="00C57738" w:rsidP="00D87184">
            <w:pPr>
              <w:pStyle w:val="22"/>
              <w:framePr w:w="986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31"/>
              </w:tabs>
              <w:spacing w:after="0"/>
              <w:ind w:hanging="300"/>
              <w:jc w:val="both"/>
            </w:pPr>
            <w:r>
              <w:rPr>
                <w:rStyle w:val="27"/>
              </w:rPr>
              <w:t>лидер класса (группы) или параллели, принимающий активное участие в жизни ОО (конкурсы, театральные постановки, общественная деятельность, внеурочная деятельность),</w:t>
            </w:r>
          </w:p>
          <w:p w:rsidR="00FB35A2" w:rsidRDefault="00C57738" w:rsidP="00D87184">
            <w:pPr>
              <w:pStyle w:val="22"/>
              <w:framePr w:w="986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26"/>
              </w:tabs>
              <w:spacing w:after="0"/>
              <w:ind w:hanging="300"/>
              <w:jc w:val="both"/>
            </w:pPr>
            <w:r>
              <w:rPr>
                <w:rStyle w:val="27"/>
              </w:rPr>
              <w:t>возможный участник всероссийских детско-юношеских организаций или объединений.</w:t>
            </w:r>
          </w:p>
        </w:tc>
      </w:tr>
      <w:tr w:rsidR="00FB35A2">
        <w:trPr>
          <w:trHeight w:hRule="exact" w:val="355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86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7"/>
              </w:rPr>
              <w:t>УЧИТЕЛЬ -</w:t>
            </w:r>
          </w:p>
        </w:tc>
        <w:tc>
          <w:tcPr>
            <w:tcW w:w="7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864" w:wrap="notBeside" w:vAnchor="text" w:hAnchor="text" w:xAlign="center" w:y="1"/>
              <w:shd w:val="clear" w:color="auto" w:fill="auto"/>
              <w:spacing w:after="0" w:line="280" w:lineRule="exact"/>
              <w:ind w:hanging="300"/>
              <w:jc w:val="both"/>
            </w:pPr>
            <w:r>
              <w:rPr>
                <w:rStyle w:val="27"/>
              </w:rPr>
              <w:t>- опытный педагог, имеющий профессиональные успехи</w:t>
            </w:r>
          </w:p>
        </w:tc>
      </w:tr>
      <w:tr w:rsidR="00FB35A2">
        <w:trPr>
          <w:trHeight w:hRule="exact" w:val="1925"/>
          <w:jc w:val="center"/>
        </w:trPr>
        <w:tc>
          <w:tcPr>
            <w:tcW w:w="2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864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7"/>
              </w:rPr>
              <w:t>УЧИТЕЛЬ</w:t>
            </w:r>
          </w:p>
        </w:tc>
        <w:tc>
          <w:tcPr>
            <w:tcW w:w="7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864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7"/>
              </w:rPr>
              <w:t xml:space="preserve">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>
              <w:rPr>
                <w:rStyle w:val="27"/>
              </w:rPr>
              <w:t>вебинаров</w:t>
            </w:r>
            <w:proofErr w:type="spellEnd"/>
            <w:r>
              <w:rPr>
                <w:rStyle w:val="27"/>
              </w:rPr>
              <w:t xml:space="preserve"> и семинаров),</w:t>
            </w:r>
          </w:p>
          <w:p w:rsidR="00FB35A2" w:rsidRDefault="00C57738">
            <w:pPr>
              <w:pStyle w:val="22"/>
              <w:framePr w:w="9864" w:wrap="notBeside" w:vAnchor="text" w:hAnchor="text" w:xAlign="center" w:y="1"/>
              <w:shd w:val="clear" w:color="auto" w:fill="auto"/>
              <w:spacing w:after="0"/>
              <w:ind w:hanging="300"/>
              <w:jc w:val="both"/>
            </w:pPr>
            <w:r>
              <w:rPr>
                <w:rStyle w:val="27"/>
              </w:rPr>
              <w:t>- педагог, склонный к активной общественной работе, лояльный участник педагогического и/или школьного сообщества ОО;</w:t>
            </w:r>
          </w:p>
        </w:tc>
      </w:tr>
    </w:tbl>
    <w:p w:rsidR="00FB35A2" w:rsidRDefault="00C57738">
      <w:pPr>
        <w:pStyle w:val="aa"/>
        <w:framePr w:w="9864" w:wrap="notBeside" w:vAnchor="text" w:hAnchor="text" w:xAlign="center" w:y="1"/>
        <w:shd w:val="clear" w:color="auto" w:fill="auto"/>
      </w:pPr>
      <w:r>
        <w:rPr>
          <w:vertAlign w:val="superscript"/>
        </w:rPr>
        <w:t>11</w:t>
      </w:r>
      <w:r>
        <w:t xml:space="preserve"> Критерии выделены в соответствие с требованиями, предусмотренными 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t>между</w:t>
      </w:r>
      <w:proofErr w:type="gramEnd"/>
      <w:r>
        <w:t xml:space="preserve"> обучающимися</w:t>
      </w:r>
    </w:p>
    <w:p w:rsidR="00FB35A2" w:rsidRDefault="00FB35A2">
      <w:pPr>
        <w:framePr w:w="9864" w:wrap="notBeside" w:vAnchor="text" w:hAnchor="text" w:xAlign="center" w:y="1"/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  <w:sectPr w:rsidR="00FB35A2"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535" w:right="736" w:bottom="1535" w:left="130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53"/>
        <w:gridCol w:w="7397"/>
      </w:tblGrid>
      <w:tr w:rsidR="00FB35A2">
        <w:trPr>
          <w:trHeight w:hRule="exact" w:val="163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850" w:wrap="notBeside" w:vAnchor="text" w:hAnchor="text" w:xAlign="center" w:y="1"/>
              <w:shd w:val="clear" w:color="auto" w:fill="auto"/>
              <w:spacing w:after="120" w:line="280" w:lineRule="exact"/>
              <w:ind w:firstLine="0"/>
              <w:jc w:val="center"/>
            </w:pPr>
            <w:r>
              <w:rPr>
                <w:rStyle w:val="27"/>
              </w:rPr>
              <w:lastRenderedPageBreak/>
              <w:t>Форма</w:t>
            </w:r>
          </w:p>
          <w:p w:rsidR="00FB35A2" w:rsidRDefault="00C57738">
            <w:pPr>
              <w:pStyle w:val="22"/>
              <w:framePr w:w="9850" w:wrap="notBeside" w:vAnchor="text" w:hAnchor="text" w:xAlign="center" w:y="1"/>
              <w:shd w:val="clear" w:color="auto" w:fill="auto"/>
              <w:spacing w:before="120" w:after="0" w:line="280" w:lineRule="exact"/>
              <w:ind w:firstLine="0"/>
              <w:jc w:val="center"/>
            </w:pPr>
            <w:r>
              <w:rPr>
                <w:rStyle w:val="27"/>
              </w:rPr>
              <w:t>наставничества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850" w:wrap="notBeside" w:vAnchor="text" w:hAnchor="text" w:xAlign="center" w:y="1"/>
              <w:shd w:val="clear" w:color="auto" w:fill="auto"/>
              <w:spacing w:after="420" w:line="280" w:lineRule="exact"/>
              <w:ind w:firstLine="0"/>
              <w:jc w:val="center"/>
            </w:pPr>
            <w:r>
              <w:rPr>
                <w:rStyle w:val="27"/>
              </w:rPr>
              <w:t>Критерии</w:t>
            </w:r>
            <w:r>
              <w:rPr>
                <w:rStyle w:val="27"/>
                <w:vertAlign w:val="superscript"/>
              </w:rPr>
              <w:t>11</w:t>
            </w:r>
          </w:p>
          <w:p w:rsidR="00FB35A2" w:rsidRDefault="00C57738">
            <w:pPr>
              <w:pStyle w:val="22"/>
              <w:framePr w:w="9850" w:wrap="notBeside" w:vAnchor="text" w:hAnchor="text" w:xAlign="center" w:y="1"/>
              <w:shd w:val="clear" w:color="auto" w:fill="auto"/>
              <w:spacing w:before="420" w:after="0"/>
              <w:ind w:hanging="300"/>
              <w:jc w:val="both"/>
            </w:pPr>
            <w:r>
              <w:rPr>
                <w:rStyle w:val="27"/>
              </w:rPr>
              <w:t xml:space="preserve">- обладает лидерскими, организационными и коммуникативными навыками, хорошо </w:t>
            </w:r>
            <w:proofErr w:type="gramStart"/>
            <w:r>
              <w:rPr>
                <w:rStyle w:val="27"/>
              </w:rPr>
              <w:t>развитой</w:t>
            </w:r>
            <w:proofErr w:type="gramEnd"/>
            <w:r>
              <w:rPr>
                <w:rStyle w:val="27"/>
              </w:rPr>
              <w:t xml:space="preserve"> </w:t>
            </w:r>
            <w:proofErr w:type="spellStart"/>
            <w:r>
              <w:rPr>
                <w:rStyle w:val="27"/>
              </w:rPr>
              <w:t>эмпатией</w:t>
            </w:r>
            <w:proofErr w:type="spellEnd"/>
            <w:r>
              <w:rPr>
                <w:rStyle w:val="27"/>
              </w:rPr>
              <w:t>.</w:t>
            </w:r>
          </w:p>
        </w:tc>
      </w:tr>
      <w:tr w:rsidR="00FB35A2">
        <w:trPr>
          <w:trHeight w:hRule="exact" w:val="3562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850" w:wrap="notBeside" w:vAnchor="text" w:hAnchor="text" w:xAlign="center" w:y="1"/>
              <w:shd w:val="clear" w:color="auto" w:fill="auto"/>
              <w:spacing w:after="0"/>
              <w:ind w:firstLine="0"/>
              <w:jc w:val="center"/>
            </w:pPr>
            <w:r>
              <w:rPr>
                <w:rStyle w:val="27"/>
              </w:rPr>
              <w:t>СТУДЕНТ - УЧЕНИК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A2" w:rsidRDefault="00C57738" w:rsidP="00D87184">
            <w:pPr>
              <w:pStyle w:val="22"/>
              <w:framePr w:w="985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22"/>
              </w:tabs>
              <w:spacing w:after="0"/>
              <w:ind w:hanging="300"/>
              <w:jc w:val="both"/>
            </w:pPr>
            <w:r>
              <w:rPr>
                <w:rStyle w:val="27"/>
              </w:rPr>
              <w:t>ответственный, социально активный студент с выраженной гражданской и ценностной позицией, мотивированный к самосовершенствованию и преобразованию окружающей среды,</w:t>
            </w:r>
          </w:p>
          <w:p w:rsidR="00FB35A2" w:rsidRDefault="00C57738" w:rsidP="00D87184">
            <w:pPr>
              <w:pStyle w:val="22"/>
              <w:framePr w:w="985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31"/>
              </w:tabs>
              <w:spacing w:after="0"/>
              <w:ind w:hanging="300"/>
              <w:jc w:val="both"/>
            </w:pPr>
            <w:r>
              <w:rPr>
                <w:rStyle w:val="27"/>
              </w:rPr>
              <w:t>участник образовательных, спортивных, творческих проектов,</w:t>
            </w:r>
          </w:p>
          <w:p w:rsidR="00FB35A2" w:rsidRDefault="00C57738" w:rsidP="00D87184">
            <w:pPr>
              <w:pStyle w:val="22"/>
              <w:framePr w:w="985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31"/>
              </w:tabs>
              <w:spacing w:after="0"/>
              <w:ind w:hanging="300"/>
              <w:jc w:val="both"/>
            </w:pPr>
            <w:r>
              <w:rPr>
                <w:rStyle w:val="27"/>
              </w:rPr>
              <w:t>увлекающийся и способный передать свою «творческую энергию» и интересы другим,</w:t>
            </w:r>
          </w:p>
          <w:p w:rsidR="00FB35A2" w:rsidRDefault="00C57738" w:rsidP="00D87184">
            <w:pPr>
              <w:pStyle w:val="22"/>
              <w:framePr w:w="985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22"/>
              </w:tabs>
              <w:spacing w:after="0"/>
              <w:ind w:hanging="300"/>
              <w:jc w:val="both"/>
            </w:pPr>
            <w:r>
              <w:rPr>
                <w:rStyle w:val="27"/>
              </w:rPr>
              <w:t>образец для подражания в плане межличностных отношений, личной самоорганизации и профессиональной компетентности.</w:t>
            </w:r>
          </w:p>
        </w:tc>
      </w:tr>
      <w:tr w:rsidR="00FB35A2">
        <w:trPr>
          <w:trHeight w:hRule="exact" w:val="667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850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РАБОТОДАТЕЛЬ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850" w:wrap="notBeside" w:vAnchor="text" w:hAnchor="text" w:xAlign="center" w:y="1"/>
              <w:shd w:val="clear" w:color="auto" w:fill="auto"/>
              <w:spacing w:after="0" w:line="317" w:lineRule="exact"/>
              <w:ind w:hanging="300"/>
              <w:jc w:val="both"/>
            </w:pPr>
            <w:r>
              <w:rPr>
                <w:rStyle w:val="27"/>
              </w:rPr>
              <w:t>- неравнодушный профессионал с опытом работы не менее 5 лет, активной жизненной позицией, высокой</w:t>
            </w:r>
          </w:p>
        </w:tc>
      </w:tr>
      <w:tr w:rsidR="00FB35A2">
        <w:trPr>
          <w:trHeight w:hRule="exact" w:val="2246"/>
          <w:jc w:val="center"/>
        </w:trPr>
        <w:tc>
          <w:tcPr>
            <w:tcW w:w="2453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85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7"/>
              </w:rPr>
              <w:t>УЧЕНИК</w:t>
            </w:r>
          </w:p>
        </w:tc>
        <w:tc>
          <w:tcPr>
            <w:tcW w:w="7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8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7"/>
              </w:rPr>
              <w:t xml:space="preserve">квалификацией, </w:t>
            </w:r>
            <w:proofErr w:type="gramStart"/>
            <w:r>
              <w:rPr>
                <w:rStyle w:val="27"/>
              </w:rPr>
              <w:t>показывающий</w:t>
            </w:r>
            <w:proofErr w:type="gramEnd"/>
            <w:r>
              <w:rPr>
                <w:rStyle w:val="27"/>
              </w:rPr>
              <w:t xml:space="preserve"> стабильно высокие результаты деятельности,</w:t>
            </w:r>
          </w:p>
          <w:p w:rsidR="00FB35A2" w:rsidRDefault="00C57738" w:rsidP="00D87184">
            <w:pPr>
              <w:pStyle w:val="22"/>
              <w:framePr w:w="985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22"/>
              </w:tabs>
              <w:spacing w:after="0"/>
              <w:ind w:hanging="300"/>
              <w:jc w:val="both"/>
            </w:pPr>
            <w:r>
              <w:rPr>
                <w:rStyle w:val="27"/>
              </w:rPr>
              <w:t>обладает развитыми коммуникативными навыками, гибкостью в общении, умением отнестись к наставляемому как к равному в диалоге и - потенциально будущему коллеге,</w:t>
            </w:r>
          </w:p>
          <w:p w:rsidR="00FB35A2" w:rsidRDefault="00C57738" w:rsidP="00D87184">
            <w:pPr>
              <w:pStyle w:val="22"/>
              <w:framePr w:w="985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-26"/>
              </w:tabs>
              <w:spacing w:after="0"/>
              <w:ind w:hanging="300"/>
              <w:jc w:val="both"/>
            </w:pPr>
            <w:r>
              <w:rPr>
                <w:rStyle w:val="27"/>
              </w:rPr>
              <w:t>возможно, выпускник ОО</w:t>
            </w:r>
          </w:p>
        </w:tc>
      </w:tr>
      <w:tr w:rsidR="00FB35A2">
        <w:trPr>
          <w:trHeight w:hRule="exact" w:val="672"/>
          <w:jc w:val="center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850" w:wrap="notBeside" w:vAnchor="text" w:hAnchor="text" w:xAlign="center" w:y="1"/>
              <w:shd w:val="clear" w:color="auto" w:fill="auto"/>
              <w:spacing w:after="0" w:line="280" w:lineRule="exact"/>
              <w:ind w:firstLine="0"/>
            </w:pPr>
            <w:r>
              <w:rPr>
                <w:rStyle w:val="27"/>
              </w:rPr>
              <w:t>РАБОТОДАТЕЛЬ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850" w:wrap="notBeside" w:vAnchor="text" w:hAnchor="text" w:xAlign="center" w:y="1"/>
              <w:shd w:val="clear" w:color="auto" w:fill="auto"/>
              <w:spacing w:after="0"/>
              <w:ind w:hanging="300"/>
              <w:jc w:val="both"/>
            </w:pPr>
            <w:r>
              <w:rPr>
                <w:rStyle w:val="27"/>
              </w:rPr>
              <w:t>- неравнодушный профессионал с опытом работы не менее 5 лет, активной жизненной позицией, высокой</w:t>
            </w:r>
          </w:p>
        </w:tc>
      </w:tr>
      <w:tr w:rsidR="00FB35A2">
        <w:trPr>
          <w:trHeight w:hRule="exact" w:val="2899"/>
          <w:jc w:val="center"/>
        </w:trPr>
        <w:tc>
          <w:tcPr>
            <w:tcW w:w="24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850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center"/>
            </w:pPr>
            <w:r>
              <w:rPr>
                <w:rStyle w:val="27"/>
              </w:rPr>
              <w:t>СТУДЕНТ</w:t>
            </w:r>
          </w:p>
        </w:tc>
        <w:tc>
          <w:tcPr>
            <w:tcW w:w="7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850" w:wrap="notBeside" w:vAnchor="text" w:hAnchor="text" w:xAlign="center" w:y="1"/>
              <w:shd w:val="clear" w:color="auto" w:fill="auto"/>
              <w:spacing w:after="0"/>
              <w:ind w:firstLine="0"/>
              <w:jc w:val="both"/>
            </w:pPr>
            <w:r>
              <w:rPr>
                <w:rStyle w:val="27"/>
              </w:rPr>
              <w:t>квалификацией,</w:t>
            </w:r>
          </w:p>
          <w:p w:rsidR="00FB35A2" w:rsidRDefault="00C57738" w:rsidP="00D87184">
            <w:pPr>
              <w:pStyle w:val="22"/>
              <w:framePr w:w="985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26"/>
              </w:tabs>
              <w:spacing w:after="0"/>
              <w:ind w:hanging="300"/>
              <w:jc w:val="both"/>
            </w:pPr>
            <w:r>
              <w:rPr>
                <w:rStyle w:val="27"/>
              </w:rPr>
              <w:t>имеет стабильно высокие показатели в работе,</w:t>
            </w:r>
          </w:p>
          <w:p w:rsidR="00FB35A2" w:rsidRDefault="00C57738" w:rsidP="00D87184">
            <w:pPr>
              <w:pStyle w:val="22"/>
              <w:framePr w:w="985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22"/>
              </w:tabs>
              <w:spacing w:after="0"/>
              <w:ind w:hanging="300"/>
              <w:jc w:val="both"/>
            </w:pPr>
            <w:r>
              <w:rPr>
                <w:rStyle w:val="27"/>
              </w:rPr>
              <w:t>обладает развитыми коммуникативными навыками, гибкостью в общении, умением отнестись к студенту как к равному в диалоге и - потенциально будущему коллеге,</w:t>
            </w:r>
          </w:p>
          <w:p w:rsidR="00FB35A2" w:rsidRDefault="00C57738" w:rsidP="00D87184">
            <w:pPr>
              <w:pStyle w:val="22"/>
              <w:framePr w:w="985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22"/>
              </w:tabs>
              <w:spacing w:after="0"/>
              <w:ind w:hanging="300"/>
              <w:jc w:val="both"/>
            </w:pPr>
            <w:r>
              <w:rPr>
                <w:rStyle w:val="27"/>
              </w:rPr>
              <w:t>способен и готов делиться опытом, имеет системное представление о своем участке работы, лояльный, поддерживающий стандарты и правила организации,</w:t>
            </w:r>
          </w:p>
          <w:p w:rsidR="00FB35A2" w:rsidRDefault="00C57738" w:rsidP="00D87184">
            <w:pPr>
              <w:pStyle w:val="22"/>
              <w:framePr w:w="985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-26"/>
              </w:tabs>
              <w:spacing w:after="0"/>
              <w:ind w:hanging="300"/>
              <w:jc w:val="both"/>
            </w:pPr>
            <w:r>
              <w:rPr>
                <w:rStyle w:val="27"/>
              </w:rPr>
              <w:t>возможно, выпускник ОО</w:t>
            </w:r>
          </w:p>
        </w:tc>
      </w:tr>
    </w:tbl>
    <w:p w:rsidR="00FB35A2" w:rsidRDefault="00FB35A2">
      <w:pPr>
        <w:framePr w:w="9850" w:wrap="notBeside" w:vAnchor="text" w:hAnchor="text" w:xAlign="center" w:y="1"/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</w:pPr>
    </w:p>
    <w:p w:rsidR="00FB35A2" w:rsidRDefault="00C57738" w:rsidP="006B3132">
      <w:pPr>
        <w:pStyle w:val="22"/>
        <w:shd w:val="clear" w:color="auto" w:fill="auto"/>
        <w:spacing w:before="279" w:after="0" w:line="341" w:lineRule="exact"/>
        <w:ind w:firstLine="680"/>
        <w:jc w:val="both"/>
        <w:sectPr w:rsidR="00FB35A2">
          <w:pgSz w:w="11900" w:h="16840"/>
          <w:pgMar w:top="868" w:right="746" w:bottom="868" w:left="1305" w:header="0" w:footer="3" w:gutter="0"/>
          <w:cols w:space="720"/>
          <w:noEndnote/>
          <w:docGrid w:linePitch="360"/>
        </w:sectPr>
      </w:pPr>
      <w:r>
        <w:rPr>
          <w:rStyle w:val="28"/>
        </w:rPr>
        <w:t xml:space="preserve">Для отбора/выдвижения куратора </w:t>
      </w:r>
      <w:r>
        <w:t xml:space="preserve">он должен соответствовать критериям по форме наставничества «Учитель-учитель» и обладать дополнительно опытом управления персоналом, проектами, быть способным ставить </w:t>
      </w:r>
      <w:r>
        <w:rPr>
          <w:lang w:val="en-US" w:eastAsia="en-US" w:bidi="en-US"/>
        </w:rPr>
        <w:t>SMART</w:t>
      </w:r>
      <w:r w:rsidRPr="00C57738">
        <w:rPr>
          <w:lang w:eastAsia="en-US" w:bidi="en-US"/>
        </w:rPr>
        <w:t xml:space="preserve">- </w:t>
      </w:r>
      <w:r>
        <w:t>цели, организовывать и контролировать работу коллектива, выстраивать коммуникативные каналы с наставниками и наставляемыми, вести переговоры с потенциальными партнерами ОО.</w:t>
      </w:r>
    </w:p>
    <w:p w:rsidR="00FB35A2" w:rsidRDefault="00C57738">
      <w:pPr>
        <w:pStyle w:val="10"/>
        <w:keepNext/>
        <w:keepLines/>
        <w:shd w:val="clear" w:color="auto" w:fill="auto"/>
        <w:spacing w:before="0" w:after="32" w:line="280" w:lineRule="exact"/>
        <w:ind w:right="20" w:firstLine="0"/>
        <w:jc w:val="center"/>
      </w:pPr>
      <w:bookmarkStart w:id="7" w:name="bookmark9"/>
      <w:r>
        <w:lastRenderedPageBreak/>
        <w:t xml:space="preserve">Проект соглашения о сотрудничестве образовательной организации </w:t>
      </w:r>
      <w:proofErr w:type="gramStart"/>
      <w:r>
        <w:t>с</w:t>
      </w:r>
      <w:bookmarkEnd w:id="7"/>
      <w:proofErr w:type="gramEnd"/>
    </w:p>
    <w:p w:rsidR="00FB35A2" w:rsidRDefault="00C57738">
      <w:pPr>
        <w:pStyle w:val="32"/>
        <w:shd w:val="clear" w:color="auto" w:fill="auto"/>
        <w:spacing w:before="0" w:after="272" w:line="280" w:lineRule="exact"/>
        <w:ind w:right="20"/>
        <w:jc w:val="center"/>
      </w:pPr>
      <w:r>
        <w:t>партнером-работодателем</w:t>
      </w:r>
    </w:p>
    <w:p w:rsidR="00FB35A2" w:rsidRDefault="00C57738">
      <w:pPr>
        <w:pStyle w:val="10"/>
        <w:keepNext/>
        <w:keepLines/>
        <w:shd w:val="clear" w:color="auto" w:fill="auto"/>
        <w:spacing w:before="0" w:after="272" w:line="280" w:lineRule="exact"/>
        <w:ind w:left="2480" w:firstLine="0"/>
        <w:jc w:val="left"/>
      </w:pPr>
      <w:bookmarkStart w:id="8" w:name="bookmark10"/>
      <w:r>
        <w:t>СОГЛАШЕНИЕ О СОТРУДНИЧЕСТВЕ</w:t>
      </w:r>
      <w:bookmarkEnd w:id="8"/>
    </w:p>
    <w:p w:rsidR="00FB35A2" w:rsidRDefault="00C57738">
      <w:pPr>
        <w:pStyle w:val="22"/>
        <w:shd w:val="clear" w:color="auto" w:fill="auto"/>
        <w:tabs>
          <w:tab w:val="left" w:pos="6394"/>
          <w:tab w:val="left" w:pos="7075"/>
          <w:tab w:val="left" w:pos="8434"/>
        </w:tabs>
        <w:spacing w:after="244" w:line="280" w:lineRule="exact"/>
        <w:ind w:left="600" w:firstLine="0"/>
        <w:jc w:val="both"/>
      </w:pPr>
      <w:r>
        <w:t>г.</w:t>
      </w:r>
      <w:r>
        <w:tab/>
        <w:t>”</w:t>
      </w:r>
      <w:r>
        <w:tab/>
        <w:t>”</w:t>
      </w:r>
      <w:r>
        <w:tab/>
        <w:t>2020 г.</w:t>
      </w:r>
    </w:p>
    <w:p w:rsidR="00FB35A2" w:rsidRDefault="00C57738" w:rsidP="006B3132">
      <w:pPr>
        <w:pStyle w:val="22"/>
        <w:shd w:val="clear" w:color="auto" w:fill="auto"/>
        <w:tabs>
          <w:tab w:val="left" w:leader="underscore" w:pos="5407"/>
        </w:tabs>
        <w:spacing w:after="0"/>
        <w:ind w:left="320" w:hanging="320"/>
        <w:jc w:val="both"/>
      </w:pPr>
      <w:r>
        <w:t>«</w:t>
      </w:r>
      <w:r w:rsidR="006B3132">
        <w:t>МОБУ «</w:t>
      </w:r>
      <w:proofErr w:type="spellStart"/>
      <w:r w:rsidR="006B3132">
        <w:t>Краснополянская</w:t>
      </w:r>
      <w:proofErr w:type="spellEnd"/>
      <w:r w:rsidR="006B3132">
        <w:t xml:space="preserve"> ООШ»</w:t>
      </w:r>
      <w:r>
        <w:t xml:space="preserve">» в лице </w:t>
      </w:r>
      <w:r w:rsidR="006B3132">
        <w:t>директора</w:t>
      </w:r>
      <w:r>
        <w:t>, действующего на основании</w:t>
      </w:r>
      <w:r w:rsidR="006B3132">
        <w:t xml:space="preserve"> </w:t>
      </w:r>
      <w:r>
        <w:t>Устава, именуемое далее «Образовательная организация» и «Наименование</w:t>
      </w:r>
      <w:r w:rsidR="006B3132">
        <w:t xml:space="preserve"> </w:t>
      </w:r>
      <w:r>
        <w:t xml:space="preserve">партнера-работодателя» в лице </w:t>
      </w:r>
      <w:r>
        <w:tab/>
        <w:t>,</w:t>
      </w:r>
    </w:p>
    <w:p w:rsidR="00FB35A2" w:rsidRDefault="00C57738">
      <w:pPr>
        <w:pStyle w:val="22"/>
        <w:shd w:val="clear" w:color="auto" w:fill="auto"/>
        <w:tabs>
          <w:tab w:val="left" w:leader="underscore" w:pos="5407"/>
        </w:tabs>
        <w:spacing w:after="0"/>
        <w:ind w:left="320" w:hanging="320"/>
        <w:jc w:val="both"/>
      </w:pPr>
      <w:proofErr w:type="gramStart"/>
      <w:r>
        <w:t xml:space="preserve">действующего на основании </w:t>
      </w:r>
      <w:r>
        <w:tab/>
        <w:t>, именуемое далее «Партнер»,</w:t>
      </w:r>
      <w:proofErr w:type="gramEnd"/>
    </w:p>
    <w:p w:rsidR="00FB35A2" w:rsidRDefault="00C57738">
      <w:pPr>
        <w:pStyle w:val="22"/>
        <w:shd w:val="clear" w:color="auto" w:fill="auto"/>
        <w:spacing w:after="300"/>
        <w:ind w:right="220" w:firstLine="0"/>
        <w:jc w:val="both"/>
      </w:pPr>
      <w:r>
        <w:t xml:space="preserve">совместно именуемые «Стороны», в целях реализации на территории </w:t>
      </w:r>
      <w:r w:rsidR="006B3132">
        <w:t>Оренбургской области</w:t>
      </w:r>
      <w:r>
        <w:t xml:space="preserve"> модели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t>между</w:t>
      </w:r>
      <w:proofErr w:type="gramEnd"/>
      <w:r>
        <w:t xml:space="preserve"> обучающимися, заключили настоящее Соглашение о нижеследующем:</w:t>
      </w:r>
    </w:p>
    <w:p w:rsidR="00FB35A2" w:rsidRDefault="00C57738" w:rsidP="00D87184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696"/>
        </w:tabs>
        <w:spacing w:before="0" w:after="0" w:line="322" w:lineRule="exact"/>
        <w:ind w:left="3340" w:firstLine="0"/>
      </w:pPr>
      <w:bookmarkStart w:id="9" w:name="bookmark11"/>
      <w:r>
        <w:t>Предмет Соглашения</w:t>
      </w:r>
      <w:bookmarkEnd w:id="9"/>
    </w:p>
    <w:p w:rsidR="00FB35A2" w:rsidRDefault="00C57738" w:rsidP="00D87184">
      <w:pPr>
        <w:pStyle w:val="22"/>
        <w:numPr>
          <w:ilvl w:val="1"/>
          <w:numId w:val="10"/>
        </w:numPr>
        <w:shd w:val="clear" w:color="auto" w:fill="auto"/>
        <w:tabs>
          <w:tab w:val="left" w:pos="567"/>
        </w:tabs>
        <w:spacing w:after="0"/>
        <w:ind w:firstLine="0"/>
        <w:jc w:val="both"/>
      </w:pPr>
      <w:r>
        <w:t>Предметом настоящего соглашения является сотрудничество Сторон в форме социального партнерства и на безвозмездной основе в целях осуществления Программ наставничества Образовательной организации.</w:t>
      </w:r>
    </w:p>
    <w:p w:rsidR="00FB35A2" w:rsidRDefault="00C57738" w:rsidP="00D87184">
      <w:pPr>
        <w:pStyle w:val="22"/>
        <w:numPr>
          <w:ilvl w:val="1"/>
          <w:numId w:val="10"/>
        </w:numPr>
        <w:shd w:val="clear" w:color="auto" w:fill="auto"/>
        <w:tabs>
          <w:tab w:val="left" w:pos="572"/>
        </w:tabs>
        <w:spacing w:after="393"/>
        <w:ind w:firstLine="0"/>
        <w:jc w:val="both"/>
      </w:pPr>
      <w:r>
        <w:t xml:space="preserve">Целью сотрудничества является организация наставнической поддержки обучающихся образовательных организаций </w:t>
      </w:r>
      <w:r w:rsidR="006B3132">
        <w:t>Оренбургской области</w:t>
      </w:r>
      <w:r>
        <w:t xml:space="preserve"> в рамках форм наставничества «работодатель-ученик», «работодатель-студент».</w:t>
      </w:r>
    </w:p>
    <w:p w:rsidR="00FB35A2" w:rsidRDefault="00C57738" w:rsidP="00D87184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3235"/>
        </w:tabs>
        <w:spacing w:before="0" w:after="37" w:line="280" w:lineRule="exact"/>
        <w:ind w:left="2860" w:firstLine="0"/>
      </w:pPr>
      <w:bookmarkStart w:id="10" w:name="bookmark12"/>
      <w:r>
        <w:t>Права и обязанности Сторон</w:t>
      </w:r>
      <w:bookmarkEnd w:id="10"/>
    </w:p>
    <w:p w:rsidR="00FB35A2" w:rsidRDefault="00C57738">
      <w:pPr>
        <w:pStyle w:val="22"/>
        <w:shd w:val="clear" w:color="auto" w:fill="auto"/>
        <w:spacing w:after="0" w:line="280" w:lineRule="exact"/>
        <w:ind w:left="600" w:firstLine="0"/>
        <w:jc w:val="both"/>
      </w:pPr>
      <w:r>
        <w:t>2.1. Партнер вправе: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7"/>
        </w:tabs>
        <w:spacing w:after="0"/>
        <w:ind w:left="320" w:hanging="320"/>
        <w:jc w:val="both"/>
      </w:pPr>
      <w:r>
        <w:t>участвовать в реализации Программ наставничества, реализуемых в Образовательной организации;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7"/>
        </w:tabs>
        <w:spacing w:after="0"/>
        <w:ind w:left="320" w:hanging="320"/>
        <w:jc w:val="both"/>
      </w:pPr>
      <w:r>
        <w:t>приглашать обучающихся Образовательной организации на мероприятия, проходящие на базе Партнера в рамках Программ наставничества, реализуемой в рамках форм наставничества «работодатель - ученик»; «работодатель - студент»;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7"/>
        </w:tabs>
        <w:spacing w:after="0"/>
        <w:ind w:left="320" w:hanging="320"/>
        <w:jc w:val="both"/>
      </w:pPr>
      <w:r>
        <w:t>принимать участие в составлении Программы наставничества Образовательной организации, а также знакомиться с информационными, организационными и методическими материалами, сопровождающими наставническую деятельность в части, его касающейся;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7"/>
        </w:tabs>
        <w:spacing w:after="0"/>
        <w:ind w:left="320" w:hanging="320"/>
        <w:jc w:val="both"/>
        <w:sectPr w:rsidR="00FB35A2"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1580" w:right="822" w:bottom="1302" w:left="1386" w:header="0" w:footer="3" w:gutter="0"/>
          <w:cols w:space="720"/>
          <w:noEndnote/>
          <w:titlePg/>
          <w:docGrid w:linePitch="360"/>
        </w:sectPr>
      </w:pPr>
      <w:r>
        <w:t>размещать информацию об участии своей организации в реализации Программы наставничества Образовательной организации в средствах массовой информации, в т.ч. - в сети Интернет, в целях формирования имиджа социально-ответственной организации-работодателя.</w:t>
      </w:r>
    </w:p>
    <w:p w:rsidR="00FB35A2" w:rsidRDefault="00C57738" w:rsidP="00D87184">
      <w:pPr>
        <w:pStyle w:val="22"/>
        <w:numPr>
          <w:ilvl w:val="0"/>
          <w:numId w:val="11"/>
        </w:numPr>
        <w:shd w:val="clear" w:color="auto" w:fill="auto"/>
        <w:tabs>
          <w:tab w:val="left" w:pos="1346"/>
        </w:tabs>
        <w:spacing w:after="0"/>
        <w:ind w:left="600" w:firstLine="0"/>
        <w:jc w:val="both"/>
      </w:pPr>
      <w:r>
        <w:lastRenderedPageBreak/>
        <w:t>Участвуя в наставнической деятельности Образовательной</w:t>
      </w:r>
    </w:p>
    <w:p w:rsidR="00FB35A2" w:rsidRDefault="00C57738">
      <w:pPr>
        <w:pStyle w:val="22"/>
        <w:shd w:val="clear" w:color="auto" w:fill="auto"/>
        <w:spacing w:after="0"/>
        <w:ind w:left="300" w:hanging="300"/>
        <w:jc w:val="both"/>
      </w:pPr>
      <w:r>
        <w:t>организации, Партнер принимает на себя следующие обязательства: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  <w:spacing w:after="0"/>
        <w:ind w:left="300" w:hanging="300"/>
        <w:jc w:val="both"/>
      </w:pPr>
      <w:r>
        <w:t>определяет уполномоченного сотрудника по работе с представителями Образовательной организации для оперативного решения вопросов, возникающих при совместной работе по внедрению Целевой модели наставничества;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  <w:spacing w:after="0"/>
        <w:ind w:left="300" w:hanging="300"/>
        <w:jc w:val="both"/>
      </w:pPr>
      <w:r>
        <w:t>выдвигает наставников в соответствие с критериями, предложенными Образовательной организацией;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  <w:spacing w:after="0"/>
        <w:ind w:left="300" w:hanging="300"/>
        <w:jc w:val="both"/>
      </w:pPr>
      <w:r>
        <w:t>обеспечивает участие своих наставников в обязательных мероприятиях Программы наставничества Образовательной организации;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  <w:spacing w:after="0"/>
        <w:ind w:left="300" w:hanging="300"/>
        <w:jc w:val="both"/>
      </w:pPr>
      <w:r>
        <w:t>обеспечивает сбор и предоставление наставниками всех документов, необходимых для участия в Программе наставничества Образовательной организации (например, справок об отсутствии судимости, медицинских справок и пр.);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  <w:spacing w:after="0"/>
        <w:ind w:left="300" w:hanging="300"/>
        <w:jc w:val="both"/>
      </w:pPr>
      <w:r>
        <w:t>оказывает содействие наставническим парам в части реализации Индивидуального плана развития наставляемого под руководством наставника;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  <w:spacing w:after="0"/>
        <w:ind w:left="300" w:hanging="300"/>
        <w:jc w:val="both"/>
      </w:pPr>
      <w:r>
        <w:t>несет полную ответственность за действия своих сотрудников, выполняющих роль наставников в Программе наставничества Образовательной организации.</w:t>
      </w:r>
    </w:p>
    <w:p w:rsidR="00FB35A2" w:rsidRDefault="00C57738" w:rsidP="00D87184">
      <w:pPr>
        <w:pStyle w:val="22"/>
        <w:numPr>
          <w:ilvl w:val="0"/>
          <w:numId w:val="11"/>
        </w:numPr>
        <w:shd w:val="clear" w:color="auto" w:fill="auto"/>
        <w:tabs>
          <w:tab w:val="left" w:pos="1159"/>
        </w:tabs>
        <w:spacing w:after="0"/>
        <w:ind w:left="600" w:firstLine="0"/>
        <w:jc w:val="both"/>
      </w:pPr>
      <w:r>
        <w:t>Образовательная организация имеет право: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  <w:spacing w:after="0"/>
        <w:ind w:left="300" w:hanging="300"/>
        <w:jc w:val="both"/>
      </w:pPr>
      <w:r>
        <w:t>на получение полной информации о результатах проведения Партнером мероприятий для участников Программы наставничества на базе Партнера;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  <w:spacing w:after="0"/>
        <w:ind w:left="300" w:hanging="300"/>
        <w:jc w:val="both"/>
      </w:pPr>
      <w:r>
        <w:t xml:space="preserve">посещения представителями Образовательной организации мероприятий, проводимых Партнером для наставляемых, участвующих в Программе наставничества по форме «работодатель </w:t>
      </w:r>
      <w:proofErr w:type="gramStart"/>
      <w:r>
        <w:t>-у</w:t>
      </w:r>
      <w:proofErr w:type="gramEnd"/>
      <w:r>
        <w:t>ченик», «работодатель-студент» на базе Партнера, заранее согласовав с Партнером время и цель посещения;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  <w:spacing w:after="0"/>
        <w:ind w:left="300" w:hanging="300"/>
        <w:jc w:val="both"/>
      </w:pPr>
      <w:r>
        <w:t>по согласованию с Партнером размещать информацию о его участии в реализации Программы наставничества Образовательной организации в средствах массовой информации, в т.ч. - в сети Интернет;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  <w:spacing w:after="0"/>
        <w:ind w:left="300" w:hanging="300"/>
        <w:jc w:val="both"/>
      </w:pPr>
      <w:r>
        <w:t>запрашивать и получать у Партнера информацию, имеющую отношение к предмету настоящего Соглашения.</w:t>
      </w:r>
    </w:p>
    <w:p w:rsidR="00FB35A2" w:rsidRDefault="00C57738" w:rsidP="00D87184">
      <w:pPr>
        <w:pStyle w:val="22"/>
        <w:numPr>
          <w:ilvl w:val="0"/>
          <w:numId w:val="12"/>
        </w:numPr>
        <w:shd w:val="clear" w:color="auto" w:fill="auto"/>
        <w:tabs>
          <w:tab w:val="left" w:pos="1346"/>
        </w:tabs>
        <w:spacing w:after="0"/>
        <w:ind w:left="600" w:firstLine="0"/>
        <w:jc w:val="both"/>
      </w:pPr>
      <w:r>
        <w:t xml:space="preserve">Образовательная организация принимает на себя </w:t>
      </w:r>
      <w:proofErr w:type="gramStart"/>
      <w:r>
        <w:t>следующие</w:t>
      </w:r>
      <w:proofErr w:type="gramEnd"/>
    </w:p>
    <w:p w:rsidR="00FB35A2" w:rsidRDefault="00C57738">
      <w:pPr>
        <w:pStyle w:val="22"/>
        <w:shd w:val="clear" w:color="auto" w:fill="auto"/>
        <w:spacing w:after="0"/>
        <w:ind w:left="300" w:hanging="300"/>
        <w:jc w:val="both"/>
      </w:pPr>
      <w:r>
        <w:t>обязательства: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  <w:spacing w:after="0"/>
        <w:ind w:left="300" w:hanging="300"/>
        <w:jc w:val="both"/>
      </w:pPr>
      <w:r>
        <w:t>определяет уполномоченного сотрудника по работе с представителями Партнера для оперативного решения вопросов, возникающих при совместной работе по организации наставнической деятельности;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  <w:spacing w:after="0"/>
        <w:ind w:left="300" w:hanging="300"/>
        <w:jc w:val="both"/>
      </w:pPr>
      <w:r>
        <w:t xml:space="preserve">формирует группу </w:t>
      </w:r>
      <w:proofErr w:type="gramStart"/>
      <w:r>
        <w:t>обучающихся</w:t>
      </w:r>
      <w:proofErr w:type="gramEnd"/>
      <w:r>
        <w:t>, изъявивших принять участие в Программе наставничества с участием Партнера;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  <w:spacing w:after="0"/>
        <w:ind w:left="300" w:hanging="300"/>
        <w:jc w:val="both"/>
      </w:pPr>
      <w:proofErr w:type="gramStart"/>
      <w:r>
        <w:t>обеспечивает сопровождение наставляемых для участия в мероприятиях на базе Партнера, реализуемых в рамках настоящего Соглашения;</w:t>
      </w:r>
      <w:proofErr w:type="gramEnd"/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  <w:spacing w:after="0"/>
        <w:ind w:left="300" w:hanging="300"/>
        <w:jc w:val="both"/>
      </w:pPr>
      <w:r>
        <w:t>предоставляет Партнеру всю необходимую информацию о реализации Программы наставничества в Образовательной организации;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05"/>
        </w:tabs>
        <w:spacing w:after="0"/>
        <w:ind w:left="300" w:hanging="300"/>
        <w:jc w:val="both"/>
      </w:pPr>
      <w:r>
        <w:t>оказывает наставникам-сотрудникам Партнера необходимую методическую, консультационную и информационную поддержку;</w:t>
      </w:r>
    </w:p>
    <w:p w:rsidR="00FB35A2" w:rsidRDefault="00C57738">
      <w:pPr>
        <w:pStyle w:val="22"/>
        <w:shd w:val="clear" w:color="auto" w:fill="auto"/>
        <w:spacing w:after="0" w:line="326" w:lineRule="exact"/>
        <w:ind w:left="300" w:hanging="300"/>
        <w:sectPr w:rsidR="00FB35A2">
          <w:pgSz w:w="11900" w:h="16840"/>
          <w:pgMar w:top="927" w:right="824" w:bottom="1369" w:left="1395" w:header="0" w:footer="3" w:gutter="0"/>
          <w:cols w:space="720"/>
          <w:noEndnote/>
          <w:docGrid w:linePitch="360"/>
        </w:sectPr>
      </w:pPr>
      <w:r>
        <w:t xml:space="preserve">- обучает наставников-сотрудников Партнера при условии организации на базе </w:t>
      </w:r>
      <w:r>
        <w:lastRenderedPageBreak/>
        <w:t>Образовательной организации Школы наставника.</w:t>
      </w:r>
    </w:p>
    <w:p w:rsidR="00FB35A2" w:rsidRDefault="00C57738" w:rsidP="00D87184">
      <w:pPr>
        <w:pStyle w:val="10"/>
        <w:keepNext/>
        <w:keepLines/>
        <w:numPr>
          <w:ilvl w:val="0"/>
          <w:numId w:val="10"/>
        </w:numPr>
        <w:shd w:val="clear" w:color="auto" w:fill="auto"/>
        <w:tabs>
          <w:tab w:val="left" w:pos="2595"/>
        </w:tabs>
        <w:spacing w:before="0" w:after="304" w:line="280" w:lineRule="exact"/>
        <w:ind w:left="2260" w:firstLine="0"/>
      </w:pPr>
      <w:bookmarkStart w:id="11" w:name="bookmark13"/>
      <w:r>
        <w:lastRenderedPageBreak/>
        <w:t>ЗАКЛЮЧИТЕЛЬНЫЕ ПОЛОЖЕНИЯ</w:t>
      </w:r>
      <w:bookmarkEnd w:id="11"/>
    </w:p>
    <w:p w:rsidR="00FB35A2" w:rsidRDefault="00C57738" w:rsidP="00D87184">
      <w:pPr>
        <w:pStyle w:val="22"/>
        <w:numPr>
          <w:ilvl w:val="1"/>
          <w:numId w:val="10"/>
        </w:numPr>
        <w:shd w:val="clear" w:color="auto" w:fill="auto"/>
        <w:tabs>
          <w:tab w:val="left" w:pos="572"/>
        </w:tabs>
        <w:spacing w:after="0"/>
        <w:ind w:firstLine="0"/>
        <w:jc w:val="both"/>
      </w:pPr>
      <w:r>
        <w:t>Стороны обязуются соблюдать требования в отношении конфиденциальной и личной информации, ставшей известной Сторонам в результате исполнения настоящего Соглашения, в соответствии с законодательством Российской Федерации.</w:t>
      </w:r>
    </w:p>
    <w:p w:rsidR="00FB35A2" w:rsidRDefault="00C57738" w:rsidP="00D87184">
      <w:pPr>
        <w:pStyle w:val="22"/>
        <w:numPr>
          <w:ilvl w:val="1"/>
          <w:numId w:val="10"/>
        </w:numPr>
        <w:shd w:val="clear" w:color="auto" w:fill="auto"/>
        <w:tabs>
          <w:tab w:val="left" w:pos="572"/>
        </w:tabs>
        <w:spacing w:after="0"/>
        <w:ind w:firstLine="0"/>
        <w:jc w:val="both"/>
      </w:pPr>
      <w:r>
        <w:t>Стороны обязуются своевременно информировать друг друга о переносе сроков и места проведения запланированных совместных мероприятий, проблемах и затруднениях, возникающих при исполнении настоящего Соглашения, а также совместно обсуждать и оценивать результаты совместной работы.</w:t>
      </w:r>
    </w:p>
    <w:p w:rsidR="00FB35A2" w:rsidRDefault="00C57738" w:rsidP="00D87184">
      <w:pPr>
        <w:pStyle w:val="22"/>
        <w:numPr>
          <w:ilvl w:val="1"/>
          <w:numId w:val="10"/>
        </w:numPr>
        <w:shd w:val="clear" w:color="auto" w:fill="auto"/>
        <w:tabs>
          <w:tab w:val="left" w:pos="572"/>
        </w:tabs>
        <w:spacing w:after="0"/>
        <w:ind w:firstLine="0"/>
        <w:jc w:val="both"/>
      </w:pPr>
      <w:r>
        <w:t>В решении вопросов, не предусмотренных настоящим Соглашением, Стороны руководствуются действующим законодательством Российской Федерации.</w:t>
      </w:r>
    </w:p>
    <w:p w:rsidR="00FB35A2" w:rsidRDefault="00C57738" w:rsidP="00D87184">
      <w:pPr>
        <w:pStyle w:val="22"/>
        <w:numPr>
          <w:ilvl w:val="1"/>
          <w:numId w:val="10"/>
        </w:numPr>
        <w:shd w:val="clear" w:color="auto" w:fill="auto"/>
        <w:tabs>
          <w:tab w:val="left" w:pos="572"/>
        </w:tabs>
        <w:spacing w:after="0"/>
        <w:ind w:firstLine="0"/>
        <w:jc w:val="both"/>
      </w:pPr>
      <w:r>
        <w:t>Все споры и разногласия по настоящему Соглашению решаются путем переговоров между Сторонами.</w:t>
      </w:r>
    </w:p>
    <w:p w:rsidR="00FB35A2" w:rsidRDefault="00C57738" w:rsidP="00D87184">
      <w:pPr>
        <w:pStyle w:val="22"/>
        <w:numPr>
          <w:ilvl w:val="1"/>
          <w:numId w:val="10"/>
        </w:numPr>
        <w:shd w:val="clear" w:color="auto" w:fill="auto"/>
        <w:tabs>
          <w:tab w:val="left" w:pos="572"/>
        </w:tabs>
        <w:spacing w:after="0"/>
        <w:ind w:firstLine="0"/>
        <w:jc w:val="both"/>
      </w:pPr>
      <w:r>
        <w:t>Настоящее Соглашение может быть изменено или расторгнуто по соглашению Сторон. Соглашение об изменении или расторжении настоящего Соглашения должно быть составлено в письменной форме и подписано Сторонами.</w:t>
      </w:r>
    </w:p>
    <w:p w:rsidR="00FB35A2" w:rsidRDefault="00C57738" w:rsidP="00D87184">
      <w:pPr>
        <w:pStyle w:val="22"/>
        <w:numPr>
          <w:ilvl w:val="1"/>
          <w:numId w:val="10"/>
        </w:numPr>
        <w:shd w:val="clear" w:color="auto" w:fill="auto"/>
        <w:tabs>
          <w:tab w:val="left" w:pos="572"/>
        </w:tabs>
        <w:spacing w:after="333"/>
        <w:ind w:firstLine="0"/>
        <w:jc w:val="both"/>
      </w:pPr>
      <w:r>
        <w:t>Настоящее Соглашение вступает в силу с момента его подписания Сторонами и действует до 30.12.2024 г.</w:t>
      </w:r>
    </w:p>
    <w:p w:rsidR="00FB35A2" w:rsidRDefault="00C57738">
      <w:pPr>
        <w:pStyle w:val="10"/>
        <w:keepNext/>
        <w:keepLines/>
        <w:shd w:val="clear" w:color="auto" w:fill="auto"/>
        <w:spacing w:before="0" w:after="0" w:line="280" w:lineRule="exact"/>
        <w:ind w:right="20" w:firstLine="0"/>
        <w:jc w:val="center"/>
      </w:pPr>
      <w:bookmarkStart w:id="12" w:name="bookmark15"/>
      <w:r>
        <w:lastRenderedPageBreak/>
        <w:t xml:space="preserve">ПРИМЕРНАЯ ФОРМА БАЗЫ </w:t>
      </w:r>
      <w:proofErr w:type="gramStart"/>
      <w:r>
        <w:t>НАСТАВЛЯЕМЫХ</w:t>
      </w:r>
      <w:bookmarkEnd w:id="12"/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1123"/>
        <w:gridCol w:w="1565"/>
        <w:gridCol w:w="1286"/>
        <w:gridCol w:w="1291"/>
        <w:gridCol w:w="1042"/>
        <w:gridCol w:w="1080"/>
        <w:gridCol w:w="922"/>
        <w:gridCol w:w="1032"/>
        <w:gridCol w:w="1066"/>
        <w:gridCol w:w="1046"/>
        <w:gridCol w:w="1723"/>
        <w:gridCol w:w="1478"/>
      </w:tblGrid>
      <w:tr w:rsidR="00FB35A2">
        <w:trPr>
          <w:trHeight w:hRule="exact" w:val="167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№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8" w:lineRule="exact"/>
              <w:ind w:left="300" w:firstLine="0"/>
            </w:pPr>
            <w:r>
              <w:rPr>
                <w:rStyle w:val="211pt0"/>
              </w:rPr>
              <w:t>ФИО</w:t>
            </w:r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8" w:lineRule="exact"/>
              <w:ind w:left="180" w:firstLine="0"/>
            </w:pPr>
            <w:r>
              <w:rPr>
                <w:rStyle w:val="211pt0"/>
              </w:rPr>
              <w:t>настав</w:t>
            </w:r>
            <w:r>
              <w:rPr>
                <w:rStyle w:val="211pt0"/>
              </w:rPr>
              <w:softHyphen/>
            </w:r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8" w:lineRule="exact"/>
              <w:ind w:left="180" w:firstLine="0"/>
            </w:pPr>
            <w:proofErr w:type="spellStart"/>
            <w:r>
              <w:rPr>
                <w:rStyle w:val="211pt0"/>
              </w:rPr>
              <w:t>ляемого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0"/>
              </w:rPr>
              <w:t>Контактные данные для связи (данные представите ля)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0"/>
              </w:rPr>
              <w:t>Год</w:t>
            </w:r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rPr>
                <w:rStyle w:val="211pt0"/>
              </w:rPr>
              <w:t>рождения</w:t>
            </w:r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proofErr w:type="spellStart"/>
            <w:r>
              <w:rPr>
                <w:rStyle w:val="211pt0"/>
              </w:rPr>
              <w:t>наставля</w:t>
            </w:r>
            <w:proofErr w:type="spellEnd"/>
            <w:r>
              <w:rPr>
                <w:rStyle w:val="211pt0"/>
              </w:rPr>
              <w:softHyphen/>
            </w:r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proofErr w:type="spellStart"/>
            <w:r>
              <w:rPr>
                <w:rStyle w:val="211pt0"/>
              </w:rPr>
              <w:t>емого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rPr>
                <w:rStyle w:val="211pt0"/>
              </w:rPr>
              <w:t>Основной</w:t>
            </w:r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left="300" w:firstLine="0"/>
            </w:pPr>
            <w:r>
              <w:rPr>
                <w:rStyle w:val="211pt0"/>
              </w:rPr>
              <w:t>запрос</w:t>
            </w:r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proofErr w:type="spellStart"/>
            <w:r>
              <w:rPr>
                <w:rStyle w:val="211pt0"/>
              </w:rPr>
              <w:t>наставля</w:t>
            </w:r>
            <w:proofErr w:type="spellEnd"/>
            <w:r>
              <w:rPr>
                <w:rStyle w:val="211pt0"/>
              </w:rPr>
              <w:t>-</w:t>
            </w:r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left="300" w:firstLine="0"/>
            </w:pPr>
            <w:proofErr w:type="spellStart"/>
            <w:r>
              <w:rPr>
                <w:rStyle w:val="211pt0"/>
                <w:vertAlign w:val="subscript"/>
              </w:rPr>
              <w:t>емого</w:t>
            </w:r>
            <w:proofErr w:type="spellEnd"/>
            <w:r>
              <w:rPr>
                <w:rStyle w:val="211pt0"/>
                <w:vertAlign w:val="superscript"/>
              </w:rPr>
              <w:footnoteReference w:id="9"/>
            </w:r>
            <w:r>
              <w:rPr>
                <w:rStyle w:val="211pt0"/>
                <w:vertAlign w:val="superscript"/>
              </w:rPr>
              <w:t xml:space="preserve"> </w:t>
            </w:r>
            <w:r>
              <w:rPr>
                <w:rStyle w:val="211pt0"/>
                <w:vertAlign w:val="superscript"/>
              </w:rPr>
              <w:footnoteReference w:id="10"/>
            </w:r>
            <w:r>
              <w:rPr>
                <w:rStyle w:val="211pt0"/>
                <w:vertAlign w:val="superscript"/>
              </w:rPr>
              <w:t xml:space="preserve"> </w:t>
            </w:r>
            <w:r>
              <w:rPr>
                <w:rStyle w:val="211pt0"/>
                <w:vertAlign w:val="superscript"/>
              </w:rPr>
              <w:footnoteReference w:id="11"/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0"/>
              </w:rPr>
              <w:t>Дата вхож</w:t>
            </w:r>
            <w:r>
              <w:rPr>
                <w:rStyle w:val="211pt0"/>
              </w:rPr>
              <w:softHyphen/>
              <w:t>дения в прог</w:t>
            </w:r>
            <w:r>
              <w:rPr>
                <w:rStyle w:val="211pt0"/>
              </w:rPr>
              <w:softHyphen/>
              <w:t>рамму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left="300" w:firstLine="0"/>
            </w:pPr>
            <w:r>
              <w:rPr>
                <w:rStyle w:val="211pt0"/>
              </w:rPr>
              <w:t>ФИО</w:t>
            </w:r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</w:pPr>
            <w:r>
              <w:rPr>
                <w:rStyle w:val="211pt0"/>
              </w:rPr>
              <w:t>настав</w:t>
            </w:r>
            <w:r>
              <w:rPr>
                <w:rStyle w:val="211pt0"/>
              </w:rPr>
              <w:softHyphen/>
            </w:r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left="300" w:firstLine="0"/>
            </w:pPr>
            <w:proofErr w:type="spellStart"/>
            <w:r>
              <w:rPr>
                <w:rStyle w:val="211pt0"/>
              </w:rPr>
              <w:t>ника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r>
              <w:rPr>
                <w:rStyle w:val="211pt0"/>
              </w:rPr>
              <w:t>Форма</w:t>
            </w:r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proofErr w:type="spellStart"/>
            <w:r>
              <w:rPr>
                <w:rStyle w:val="211pt0"/>
              </w:rPr>
              <w:t>наставн</w:t>
            </w:r>
            <w:proofErr w:type="spellEnd"/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proofErr w:type="spellStart"/>
            <w:r>
              <w:rPr>
                <w:rStyle w:val="211pt0"/>
              </w:rPr>
              <w:t>ичества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rPr>
                <w:rStyle w:val="211pt0"/>
              </w:rPr>
              <w:t>Место</w:t>
            </w:r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rPr>
                <w:rStyle w:val="211pt0"/>
              </w:rPr>
              <w:t>работы/</w:t>
            </w:r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rPr>
                <w:rStyle w:val="211pt0"/>
              </w:rPr>
              <w:t>учебы</w:t>
            </w:r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rPr>
                <w:rStyle w:val="211pt0"/>
              </w:rPr>
              <w:t>настав</w:t>
            </w:r>
            <w:r>
              <w:rPr>
                <w:rStyle w:val="211pt0"/>
              </w:rPr>
              <w:softHyphen/>
            </w:r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proofErr w:type="spellStart"/>
            <w:r>
              <w:rPr>
                <w:rStyle w:val="211pt0"/>
              </w:rPr>
              <w:t>ника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left="300" w:firstLine="0"/>
            </w:pPr>
            <w:r>
              <w:rPr>
                <w:rStyle w:val="211pt0"/>
              </w:rPr>
              <w:t>Дата</w:t>
            </w:r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rPr>
                <w:rStyle w:val="211pt0"/>
              </w:rPr>
              <w:t>заверше</w:t>
            </w:r>
            <w:proofErr w:type="spellEnd"/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proofErr w:type="spellStart"/>
            <w:r>
              <w:rPr>
                <w:rStyle w:val="211pt0"/>
              </w:rPr>
              <w:t>ния</w:t>
            </w:r>
            <w:proofErr w:type="spellEnd"/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rPr>
                <w:rStyle w:val="211pt0"/>
              </w:rPr>
              <w:t>програ</w:t>
            </w:r>
            <w:proofErr w:type="spellEnd"/>
            <w:r>
              <w:rPr>
                <w:rStyle w:val="211pt0"/>
              </w:rPr>
              <w:softHyphen/>
            </w:r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proofErr w:type="spellStart"/>
            <w:r>
              <w:rPr>
                <w:rStyle w:val="211pt0"/>
              </w:rPr>
              <w:t>ммы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proofErr w:type="spellStart"/>
            <w:r>
              <w:rPr>
                <w:rStyle w:val="211pt0"/>
              </w:rPr>
              <w:t>Резуль</w:t>
            </w:r>
            <w:proofErr w:type="spellEnd"/>
            <w:r>
              <w:rPr>
                <w:rStyle w:val="211pt0"/>
              </w:rPr>
              <w:softHyphen/>
            </w:r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0"/>
              </w:rPr>
              <w:t>таты</w:t>
            </w:r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left="260" w:firstLine="0"/>
            </w:pPr>
            <w:r>
              <w:rPr>
                <w:rStyle w:val="211pt0"/>
                <w:lang w:val="en-US" w:eastAsia="en-US" w:bidi="en-US"/>
              </w:rPr>
              <w:t>^o^</w:t>
            </w:r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proofErr w:type="spellStart"/>
            <w:proofErr w:type="gramStart"/>
            <w:r>
              <w:rPr>
                <w:rStyle w:val="211pt0"/>
              </w:rPr>
              <w:t>pa</w:t>
            </w:r>
            <w:proofErr w:type="gramEnd"/>
            <w:r>
              <w:rPr>
                <w:rStyle w:val="211pt0"/>
              </w:rPr>
              <w:t>ммы</w:t>
            </w:r>
            <w:proofErr w:type="spellEnd"/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13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0"/>
              </w:rPr>
              <w:t xml:space="preserve">Ссылка на кейс/отзыв </w:t>
            </w:r>
            <w:proofErr w:type="gramStart"/>
            <w:r>
              <w:rPr>
                <w:rStyle w:val="211pt0"/>
              </w:rPr>
              <w:t>наставляемого</w:t>
            </w:r>
            <w:proofErr w:type="gramEnd"/>
            <w:r>
              <w:rPr>
                <w:rStyle w:val="211pt0"/>
              </w:rPr>
              <w:t>, размещенные на сайте ОО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0"/>
              </w:rPr>
              <w:t>Отметка о прохож</w:t>
            </w:r>
            <w:r>
              <w:rPr>
                <w:rStyle w:val="211pt0"/>
              </w:rPr>
              <w:softHyphen/>
              <w:t>дении программы</w:t>
            </w:r>
          </w:p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14</w:t>
            </w:r>
          </w:p>
        </w:tc>
      </w:tr>
      <w:tr w:rsidR="00FB35A2">
        <w:trPr>
          <w:trHeight w:hRule="exact" w:val="4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1.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4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2.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4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3.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4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4.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4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5.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4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6.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49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7.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50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86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8.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35A2" w:rsidRDefault="00FB35A2">
      <w:pPr>
        <w:framePr w:w="15086" w:wrap="notBeside" w:vAnchor="text" w:hAnchor="text" w:xAlign="center" w:y="1"/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</w:pPr>
    </w:p>
    <w:p w:rsidR="00FB35A2" w:rsidRDefault="00C57738">
      <w:pPr>
        <w:pStyle w:val="10"/>
        <w:keepNext/>
        <w:keepLines/>
        <w:shd w:val="clear" w:color="auto" w:fill="auto"/>
        <w:spacing w:before="0" w:after="0" w:line="280" w:lineRule="exact"/>
        <w:ind w:right="100" w:firstLine="0"/>
        <w:jc w:val="center"/>
      </w:pPr>
      <w:bookmarkStart w:id="13" w:name="bookmark16"/>
      <w:r>
        <w:lastRenderedPageBreak/>
        <w:t>ПРИМЕРНАЯ ФОРМА РЕЕСТРА НАСТАВНИКОВ</w:t>
      </w:r>
      <w:bookmarkEnd w:id="13"/>
      <w:r>
        <w:t xml:space="preserve"> </w:t>
      </w:r>
      <w:r>
        <w:rPr>
          <w:vertAlign w:val="superscript"/>
        </w:rPr>
        <w:footnoteReference w:id="12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3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4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5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8"/>
        <w:gridCol w:w="840"/>
        <w:gridCol w:w="888"/>
        <w:gridCol w:w="994"/>
        <w:gridCol w:w="970"/>
        <w:gridCol w:w="994"/>
        <w:gridCol w:w="845"/>
        <w:gridCol w:w="1282"/>
        <w:gridCol w:w="1022"/>
        <w:gridCol w:w="1090"/>
        <w:gridCol w:w="1186"/>
        <w:gridCol w:w="1046"/>
        <w:gridCol w:w="869"/>
        <w:gridCol w:w="854"/>
        <w:gridCol w:w="1714"/>
      </w:tblGrid>
      <w:tr w:rsidR="00FB35A2">
        <w:trPr>
          <w:trHeight w:hRule="exact" w:val="2083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№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rPr>
                <w:rStyle w:val="211pt1"/>
              </w:rPr>
              <w:t>ФИО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rPr>
                <w:rStyle w:val="211pt1"/>
              </w:rPr>
              <w:t>настав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rPr>
                <w:rStyle w:val="211pt1"/>
              </w:rPr>
              <w:t>-</w:t>
            </w:r>
            <w:proofErr w:type="spellStart"/>
            <w:r>
              <w:rPr>
                <w:rStyle w:val="211pt1"/>
              </w:rPr>
              <w:t>ника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rPr>
                <w:rStyle w:val="211pt1"/>
              </w:rPr>
              <w:t>Контак</w:t>
            </w:r>
            <w:proofErr w:type="spellEnd"/>
            <w:r>
              <w:rPr>
                <w:rStyle w:val="211pt1"/>
              </w:rPr>
              <w:softHyphen/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</w:pPr>
            <w:proofErr w:type="spellStart"/>
            <w:r>
              <w:rPr>
                <w:rStyle w:val="211pt1"/>
              </w:rPr>
              <w:t>тные</w:t>
            </w:r>
            <w:proofErr w:type="spellEnd"/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1"/>
              </w:rPr>
              <w:t>данные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1"/>
              </w:rPr>
              <w:t>для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</w:pPr>
            <w:r>
              <w:rPr>
                <w:rStyle w:val="211pt1"/>
              </w:rPr>
              <w:t>связи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200" w:firstLine="0"/>
            </w:pPr>
            <w:r>
              <w:rPr>
                <w:rStyle w:val="211pt1"/>
              </w:rPr>
              <w:t>Место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200" w:firstLine="0"/>
            </w:pPr>
            <w:r>
              <w:rPr>
                <w:rStyle w:val="211pt1"/>
              </w:rPr>
              <w:t>работы/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200" w:firstLine="0"/>
            </w:pPr>
            <w:r>
              <w:rPr>
                <w:rStyle w:val="211pt1"/>
              </w:rPr>
              <w:t>учебы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200" w:firstLine="0"/>
            </w:pPr>
            <w:r>
              <w:rPr>
                <w:rStyle w:val="211pt1"/>
              </w:rPr>
              <w:t>настав</w:t>
            </w:r>
            <w:r>
              <w:rPr>
                <w:rStyle w:val="211pt1"/>
              </w:rPr>
              <w:softHyphen/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right="220" w:firstLine="0"/>
              <w:jc w:val="right"/>
            </w:pPr>
            <w:proofErr w:type="spellStart"/>
            <w:r>
              <w:rPr>
                <w:rStyle w:val="211pt1"/>
              </w:rPr>
              <w:t>ника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rPr>
                <w:rStyle w:val="211pt1"/>
              </w:rPr>
              <w:t>Основ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proofErr w:type="spellStart"/>
            <w:r>
              <w:rPr>
                <w:rStyle w:val="211pt1"/>
              </w:rPr>
              <w:t>ные</w:t>
            </w:r>
            <w:proofErr w:type="spellEnd"/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proofErr w:type="spellStart"/>
            <w:r>
              <w:rPr>
                <w:rStyle w:val="211pt1"/>
              </w:rPr>
              <w:t>компе</w:t>
            </w:r>
            <w:proofErr w:type="spellEnd"/>
            <w:r>
              <w:rPr>
                <w:rStyle w:val="211pt1"/>
              </w:rPr>
              <w:softHyphen/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proofErr w:type="spellStart"/>
            <w:r>
              <w:rPr>
                <w:rStyle w:val="211pt1"/>
              </w:rPr>
              <w:t>тенции</w:t>
            </w:r>
            <w:proofErr w:type="spellEnd"/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rPr>
                <w:rStyle w:val="211pt1"/>
              </w:rPr>
              <w:t>настав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proofErr w:type="spellStart"/>
            <w:r>
              <w:rPr>
                <w:rStyle w:val="211pt1"/>
              </w:rPr>
              <w:t>ника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1"/>
              </w:rPr>
              <w:t xml:space="preserve">Важные для </w:t>
            </w:r>
            <w:r w:rsidRPr="00C57738">
              <w:rPr>
                <w:rStyle w:val="211pt1"/>
                <w:lang w:eastAsia="en-US" w:bidi="en-US"/>
              </w:rPr>
              <w:t>^</w:t>
            </w:r>
            <w:r>
              <w:rPr>
                <w:rStyle w:val="211pt1"/>
                <w:lang w:val="en-US" w:eastAsia="en-US" w:bidi="en-US"/>
              </w:rPr>
              <w:t>o</w:t>
            </w:r>
            <w:r w:rsidRPr="00C57738">
              <w:rPr>
                <w:rStyle w:val="211pt1"/>
                <w:lang w:eastAsia="en-US" w:bidi="en-US"/>
              </w:rPr>
              <w:t xml:space="preserve">- </w:t>
            </w:r>
            <w:r>
              <w:rPr>
                <w:rStyle w:val="211pt1"/>
              </w:rPr>
              <w:t>граммы дости</w:t>
            </w:r>
            <w:r>
              <w:rPr>
                <w:rStyle w:val="211pt1"/>
              </w:rPr>
              <w:softHyphen/>
              <w:t>жения настав-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20" w:lineRule="exact"/>
              <w:ind w:right="180" w:firstLine="0"/>
              <w:jc w:val="right"/>
            </w:pPr>
            <w:r>
              <w:rPr>
                <w:rStyle w:val="211pt0"/>
              </w:rPr>
              <w:t>15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</w:pPr>
            <w:proofErr w:type="spellStart"/>
            <w:r>
              <w:rPr>
                <w:rStyle w:val="211pt1"/>
              </w:rPr>
              <w:t>ника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8" w:lineRule="exact"/>
              <w:ind w:right="180" w:firstLine="0"/>
              <w:jc w:val="right"/>
            </w:pPr>
            <w:r>
              <w:rPr>
                <w:rStyle w:val="211pt1"/>
              </w:rPr>
              <w:t>Инте</w:t>
            </w:r>
            <w:r>
              <w:rPr>
                <w:rStyle w:val="211pt1"/>
              </w:rPr>
              <w:softHyphen/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8" w:lineRule="exact"/>
              <w:ind w:right="180" w:firstLine="0"/>
              <w:jc w:val="right"/>
            </w:pPr>
            <w:proofErr w:type="spellStart"/>
            <w:r>
              <w:rPr>
                <w:rStyle w:val="211pt1"/>
              </w:rPr>
              <w:t>ресы</w:t>
            </w:r>
            <w:proofErr w:type="spellEnd"/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1"/>
              </w:rPr>
              <w:t>настав-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20" w:lineRule="exact"/>
              <w:ind w:right="180" w:firstLine="0"/>
              <w:jc w:val="right"/>
            </w:pPr>
            <w:r>
              <w:rPr>
                <w:rStyle w:val="211pt0"/>
              </w:rPr>
              <w:t>16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proofErr w:type="spellStart"/>
            <w:r>
              <w:rPr>
                <w:rStyle w:val="211pt1"/>
              </w:rPr>
              <w:t>ника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300" w:firstLine="0"/>
            </w:pPr>
            <w:proofErr w:type="spellStart"/>
            <w:r>
              <w:rPr>
                <w:rStyle w:val="211pt1"/>
                <w:lang w:val="en-US" w:eastAsia="en-US" w:bidi="en-US"/>
              </w:rPr>
              <w:t>Pecypc</w:t>
            </w:r>
            <w:proofErr w:type="spellEnd"/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1"/>
              </w:rPr>
              <w:t>времени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1"/>
              </w:rPr>
              <w:t>на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</w:pPr>
            <w:r>
              <w:rPr>
                <w:rStyle w:val="211pt1"/>
              </w:rPr>
              <w:t>программ у настав</w:t>
            </w:r>
            <w:r>
              <w:rPr>
                <w:rStyle w:val="211pt1"/>
              </w:rPr>
              <w:softHyphen/>
              <w:t>ничества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1"/>
              </w:rPr>
              <w:t>Дата вхожде</w:t>
            </w:r>
            <w:r>
              <w:rPr>
                <w:rStyle w:val="211pt1"/>
              </w:rPr>
              <w:softHyphen/>
              <w:t xml:space="preserve">ния в </w:t>
            </w:r>
            <w:r w:rsidRPr="00C57738">
              <w:rPr>
                <w:rStyle w:val="211pt1"/>
                <w:lang w:eastAsia="en-US" w:bidi="en-US"/>
              </w:rPr>
              <w:t>^</w:t>
            </w:r>
            <w:r>
              <w:rPr>
                <w:rStyle w:val="211pt1"/>
                <w:lang w:val="en-US" w:eastAsia="en-US" w:bidi="en-US"/>
              </w:rPr>
              <w:t>o</w:t>
            </w:r>
            <w:r w:rsidRPr="00C57738">
              <w:rPr>
                <w:rStyle w:val="211pt1"/>
                <w:lang w:eastAsia="en-US" w:bidi="en-US"/>
              </w:rPr>
              <w:t xml:space="preserve">^ </w:t>
            </w:r>
            <w:proofErr w:type="spellStart"/>
            <w:proofErr w:type="gramStart"/>
            <w:r>
              <w:rPr>
                <w:rStyle w:val="211pt1"/>
              </w:rPr>
              <w:t>p</w:t>
            </w:r>
            <w:proofErr w:type="gramEnd"/>
            <w:r>
              <w:rPr>
                <w:rStyle w:val="211pt1"/>
              </w:rPr>
              <w:t>амму</w:t>
            </w:r>
            <w:proofErr w:type="spellEnd"/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280" w:firstLine="0"/>
            </w:pPr>
            <w:r>
              <w:rPr>
                <w:rStyle w:val="211pt1"/>
              </w:rPr>
              <w:t>ФИО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r>
              <w:rPr>
                <w:rStyle w:val="211pt1"/>
              </w:rPr>
              <w:t>настав</w:t>
            </w:r>
            <w:r>
              <w:rPr>
                <w:rStyle w:val="211pt1"/>
              </w:rPr>
              <w:softHyphen/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proofErr w:type="spellStart"/>
            <w:r>
              <w:rPr>
                <w:rStyle w:val="211pt1"/>
              </w:rPr>
              <w:t>ляемого</w:t>
            </w:r>
            <w:proofErr w:type="spellEnd"/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proofErr w:type="gramStart"/>
            <w:r>
              <w:rPr>
                <w:rStyle w:val="211pt1"/>
              </w:rPr>
              <w:t>(настав</w:t>
            </w:r>
            <w:r>
              <w:rPr>
                <w:rStyle w:val="211pt1"/>
              </w:rPr>
              <w:softHyphen/>
            </w:r>
            <w:proofErr w:type="gramEnd"/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proofErr w:type="spellStart"/>
            <w:proofErr w:type="gramStart"/>
            <w:r>
              <w:rPr>
                <w:rStyle w:val="211pt1"/>
              </w:rPr>
              <w:t>ляемых</w:t>
            </w:r>
            <w:proofErr w:type="spellEnd"/>
            <w:r>
              <w:rPr>
                <w:rStyle w:val="211pt1"/>
              </w:rPr>
              <w:t>)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240" w:firstLine="0"/>
            </w:pPr>
            <w:r>
              <w:rPr>
                <w:rStyle w:val="211pt1"/>
              </w:rPr>
              <w:t>Форма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240" w:firstLine="0"/>
            </w:pPr>
            <w:r>
              <w:rPr>
                <w:rStyle w:val="211pt1"/>
              </w:rPr>
              <w:t>настав</w:t>
            </w:r>
            <w:r>
              <w:rPr>
                <w:rStyle w:val="211pt1"/>
              </w:rPr>
              <w:softHyphen/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40" w:firstLine="0"/>
            </w:pPr>
            <w:proofErr w:type="spellStart"/>
            <w:r>
              <w:rPr>
                <w:rStyle w:val="211pt1"/>
              </w:rPr>
              <w:t>ничества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rPr>
                <w:rStyle w:val="211pt1"/>
              </w:rPr>
              <w:t>Место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rPr>
                <w:rStyle w:val="211pt1"/>
              </w:rPr>
              <w:t>работы/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rPr>
                <w:rStyle w:val="211pt1"/>
              </w:rPr>
              <w:t>учебы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r>
              <w:rPr>
                <w:rStyle w:val="211pt1"/>
              </w:rPr>
              <w:t>настав</w:t>
            </w:r>
            <w:r>
              <w:rPr>
                <w:rStyle w:val="211pt1"/>
              </w:rPr>
              <w:softHyphen/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60" w:firstLine="0"/>
            </w:pPr>
            <w:proofErr w:type="spellStart"/>
            <w:r>
              <w:rPr>
                <w:rStyle w:val="211pt1"/>
              </w:rPr>
              <w:t>ляемого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</w:pPr>
            <w:r>
              <w:rPr>
                <w:rStyle w:val="211pt1"/>
              </w:rPr>
              <w:t>Дата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</w:pPr>
            <w:proofErr w:type="spellStart"/>
            <w:r>
              <w:rPr>
                <w:rStyle w:val="211pt1"/>
              </w:rPr>
              <w:t>завер</w:t>
            </w:r>
            <w:proofErr w:type="spellEnd"/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</w:pPr>
            <w:proofErr w:type="spellStart"/>
            <w:r>
              <w:rPr>
                <w:rStyle w:val="211pt1"/>
              </w:rPr>
              <w:t>шения</w:t>
            </w:r>
            <w:proofErr w:type="spellEnd"/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</w:pPr>
            <w:r w:rsidRPr="00C57738">
              <w:rPr>
                <w:rStyle w:val="211pt1"/>
                <w:lang w:eastAsia="en-US" w:bidi="en-US"/>
              </w:rPr>
              <w:t>^</w:t>
            </w:r>
            <w:r>
              <w:rPr>
                <w:rStyle w:val="211pt1"/>
                <w:lang w:val="en-US" w:eastAsia="en-US" w:bidi="en-US"/>
              </w:rPr>
              <w:t>o</w:t>
            </w:r>
            <w:r w:rsidRPr="00C57738">
              <w:rPr>
                <w:rStyle w:val="211pt1"/>
                <w:lang w:eastAsia="en-US" w:bidi="en-US"/>
              </w:rPr>
              <w:t>^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left="180" w:firstLine="0"/>
            </w:pPr>
            <w:proofErr w:type="spellStart"/>
            <w:proofErr w:type="gramStart"/>
            <w:r>
              <w:rPr>
                <w:rStyle w:val="211pt1"/>
              </w:rPr>
              <w:t>p</w:t>
            </w:r>
            <w:proofErr w:type="gramEnd"/>
            <w:r>
              <w:rPr>
                <w:rStyle w:val="211pt1"/>
              </w:rPr>
              <w:t>аммы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proofErr w:type="spellStart"/>
            <w:r>
              <w:rPr>
                <w:rStyle w:val="211pt1"/>
              </w:rPr>
              <w:t>Резуль</w:t>
            </w:r>
            <w:proofErr w:type="spellEnd"/>
            <w:r>
              <w:rPr>
                <w:rStyle w:val="211pt1"/>
              </w:rPr>
              <w:softHyphen/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1"/>
              </w:rPr>
              <w:t>таты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right"/>
            </w:pPr>
            <w:r>
              <w:rPr>
                <w:rStyle w:val="211pt1"/>
                <w:lang w:val="en-US" w:eastAsia="en-US" w:bidi="en-US"/>
              </w:rPr>
              <w:t>^o^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right"/>
            </w:pPr>
            <w:proofErr w:type="spellStart"/>
            <w:proofErr w:type="gramStart"/>
            <w:r>
              <w:rPr>
                <w:rStyle w:val="211pt1"/>
              </w:rPr>
              <w:t>p</w:t>
            </w:r>
            <w:proofErr w:type="gramEnd"/>
            <w:r>
              <w:rPr>
                <w:rStyle w:val="211pt1"/>
              </w:rPr>
              <w:t>аммы</w:t>
            </w:r>
            <w:proofErr w:type="spellEnd"/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18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1"/>
              </w:rPr>
              <w:t xml:space="preserve">Ссылка на кейс/ отзыв настав </w:t>
            </w:r>
            <w:proofErr w:type="spellStart"/>
            <w:r>
              <w:rPr>
                <w:rStyle w:val="211pt1"/>
              </w:rPr>
              <w:t>ника</w:t>
            </w:r>
            <w:proofErr w:type="spellEnd"/>
            <w:r>
              <w:rPr>
                <w:rStyle w:val="211pt1"/>
              </w:rPr>
              <w:t xml:space="preserve">, </w:t>
            </w:r>
            <w:proofErr w:type="gramStart"/>
            <w:r>
              <w:rPr>
                <w:rStyle w:val="211pt1"/>
              </w:rPr>
              <w:t>размещенные</w:t>
            </w:r>
            <w:proofErr w:type="gramEnd"/>
            <w:r>
              <w:rPr>
                <w:rStyle w:val="211pt1"/>
              </w:rPr>
              <w:t xml:space="preserve"> на</w:t>
            </w:r>
          </w:p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proofErr w:type="gramStart"/>
            <w:r>
              <w:rPr>
                <w:rStyle w:val="211pt1"/>
              </w:rPr>
              <w:t>сайте</w:t>
            </w:r>
            <w:proofErr w:type="gramEnd"/>
          </w:p>
        </w:tc>
      </w:tr>
      <w:tr w:rsidR="00FB35A2">
        <w:trPr>
          <w:trHeight w:hRule="exact" w:val="302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1.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403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2.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302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302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4.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302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5.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302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6.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302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7.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302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8.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312"/>
          <w:jc w:val="center"/>
        </w:trPr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4870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9.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35A2" w:rsidRDefault="00FB35A2">
      <w:pPr>
        <w:framePr w:w="14870" w:wrap="notBeside" w:vAnchor="text" w:hAnchor="text" w:xAlign="center" w:y="1"/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  <w:sectPr w:rsidR="00FB35A2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40" w:h="11900" w:orient="landscape"/>
          <w:pgMar w:top="1733" w:right="899" w:bottom="585" w:left="796" w:header="0" w:footer="3" w:gutter="0"/>
          <w:cols w:space="720"/>
          <w:noEndnote/>
          <w:titlePg/>
          <w:docGrid w:linePitch="360"/>
        </w:sectPr>
      </w:pPr>
    </w:p>
    <w:p w:rsidR="00FB35A2" w:rsidRDefault="00C57738">
      <w:pPr>
        <w:pStyle w:val="22"/>
        <w:shd w:val="clear" w:color="auto" w:fill="auto"/>
        <w:spacing w:after="295" w:line="280" w:lineRule="exact"/>
        <w:ind w:firstLine="0"/>
        <w:jc w:val="center"/>
      </w:pPr>
      <w:r>
        <w:lastRenderedPageBreak/>
        <w:t>Форма заявления кандидата в наставники</w:t>
      </w:r>
    </w:p>
    <w:p w:rsidR="00FB35A2" w:rsidRDefault="00C57738">
      <w:pPr>
        <w:pStyle w:val="22"/>
        <w:shd w:val="clear" w:color="auto" w:fill="auto"/>
        <w:spacing w:after="586" w:line="326" w:lineRule="exact"/>
        <w:ind w:left="7160" w:firstLine="0"/>
        <w:jc w:val="right"/>
      </w:pPr>
      <w:r>
        <w:t>Директору «</w:t>
      </w:r>
      <w:r w:rsidR="00A7764B">
        <w:t>МОБУ «</w:t>
      </w:r>
      <w:proofErr w:type="spellStart"/>
      <w:r w:rsidR="00A7764B">
        <w:t>Краснополянская</w:t>
      </w:r>
      <w:proofErr w:type="spellEnd"/>
      <w:r w:rsidR="00A7764B">
        <w:t xml:space="preserve"> ООШ</w:t>
      </w:r>
      <w:r>
        <w:t>»</w:t>
      </w:r>
    </w:p>
    <w:p w:rsidR="00FB35A2" w:rsidRDefault="00C57738">
      <w:pPr>
        <w:pStyle w:val="62"/>
        <w:shd w:val="clear" w:color="auto" w:fill="auto"/>
        <w:spacing w:before="0" w:after="351"/>
        <w:ind w:left="6840"/>
      </w:pPr>
      <w:proofErr w:type="gramStart"/>
      <w:r>
        <w:t>(полные ф.и.о. и должность кандидата в наставники)</w:t>
      </w:r>
      <w:proofErr w:type="gramEnd"/>
    </w:p>
    <w:p w:rsidR="00FB35A2" w:rsidRDefault="00C57738">
      <w:pPr>
        <w:pStyle w:val="32"/>
        <w:shd w:val="clear" w:color="auto" w:fill="auto"/>
        <w:spacing w:before="0" w:after="244" w:line="280" w:lineRule="exact"/>
        <w:jc w:val="center"/>
      </w:pPr>
      <w:proofErr w:type="gramStart"/>
      <w:r>
        <w:t>З</w:t>
      </w:r>
      <w:proofErr w:type="gramEnd"/>
      <w:r>
        <w:t xml:space="preserve"> А В Л Е Н И Е</w:t>
      </w:r>
    </w:p>
    <w:p w:rsidR="00FB35A2" w:rsidRDefault="00C57738">
      <w:pPr>
        <w:pStyle w:val="22"/>
        <w:shd w:val="clear" w:color="auto" w:fill="auto"/>
        <w:spacing w:after="300"/>
        <w:ind w:firstLine="0"/>
        <w:jc w:val="both"/>
      </w:pPr>
      <w:r>
        <w:t>Прошу считать меня участвующи</w:t>
      </w:r>
      <w:proofErr w:type="gramStart"/>
      <w:r>
        <w:t>м(</w:t>
      </w:r>
      <w:proofErr w:type="gramEnd"/>
      <w:r>
        <w:t>ей) в отборе наставников в Программу наставничества «Наименование ОО» на 202_ -202_учебный год.</w:t>
      </w:r>
    </w:p>
    <w:p w:rsidR="00FB35A2" w:rsidRDefault="00C57738">
      <w:pPr>
        <w:pStyle w:val="22"/>
        <w:shd w:val="clear" w:color="auto" w:fill="auto"/>
        <w:tabs>
          <w:tab w:val="left" w:leader="underscore" w:pos="5719"/>
          <w:tab w:val="left" w:leader="underscore" w:pos="9019"/>
        </w:tabs>
        <w:spacing w:after="0"/>
        <w:ind w:firstLine="0"/>
        <w:jc w:val="both"/>
      </w:pPr>
      <w:r>
        <w:t>Контакты кандидата: тел.</w:t>
      </w:r>
      <w:r>
        <w:tab/>
      </w:r>
      <w:r>
        <w:rPr>
          <w:lang w:val="en-US" w:eastAsia="en-US" w:bidi="en-US"/>
        </w:rPr>
        <w:t>E</w:t>
      </w:r>
      <w:r w:rsidRPr="00C57738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C57738">
        <w:rPr>
          <w:lang w:eastAsia="en-US" w:bidi="en-US"/>
        </w:rPr>
        <w:t>:</w:t>
      </w:r>
      <w:r>
        <w:tab/>
      </w:r>
    </w:p>
    <w:p w:rsidR="00FB35A2" w:rsidRDefault="00C57738">
      <w:pPr>
        <w:pStyle w:val="22"/>
        <w:shd w:val="clear" w:color="auto" w:fill="auto"/>
        <w:spacing w:after="0"/>
        <w:ind w:firstLine="0"/>
        <w:jc w:val="both"/>
      </w:pPr>
      <w:r>
        <w:t>К заявлению прилагаю:</w:t>
      </w:r>
    </w:p>
    <w:p w:rsidR="00FB35A2" w:rsidRDefault="00C57738" w:rsidP="00D87184">
      <w:pPr>
        <w:pStyle w:val="22"/>
        <w:numPr>
          <w:ilvl w:val="0"/>
          <w:numId w:val="13"/>
        </w:numPr>
        <w:shd w:val="clear" w:color="auto" w:fill="auto"/>
        <w:tabs>
          <w:tab w:val="left" w:pos="475"/>
          <w:tab w:val="left" w:leader="underscore" w:pos="2685"/>
        </w:tabs>
        <w:spacing w:after="0"/>
        <w:ind w:firstLine="0"/>
        <w:jc w:val="both"/>
      </w:pPr>
      <w:proofErr w:type="spellStart"/>
      <w:r>
        <w:t>портфолио</w:t>
      </w:r>
      <w:proofErr w:type="spellEnd"/>
      <w:r>
        <w:t xml:space="preserve"> на</w:t>
      </w:r>
      <w:r>
        <w:tab/>
        <w:t>листах</w:t>
      </w:r>
    </w:p>
    <w:p w:rsidR="00FB35A2" w:rsidRDefault="00C57738" w:rsidP="00D87184">
      <w:pPr>
        <w:pStyle w:val="22"/>
        <w:numPr>
          <w:ilvl w:val="0"/>
          <w:numId w:val="13"/>
        </w:numPr>
        <w:shd w:val="clear" w:color="auto" w:fill="auto"/>
        <w:tabs>
          <w:tab w:val="left" w:pos="475"/>
        </w:tabs>
        <w:spacing w:after="0"/>
        <w:ind w:left="440" w:hanging="440"/>
      </w:pPr>
      <w:r>
        <w:t xml:space="preserve">согласие родителей (законных представителей) </w:t>
      </w:r>
      <w:r>
        <w:rPr>
          <w:rStyle w:val="23"/>
        </w:rPr>
        <w:t>(для наставнико</w:t>
      </w:r>
      <w:proofErr w:type="gramStart"/>
      <w:r>
        <w:rPr>
          <w:rStyle w:val="23"/>
        </w:rPr>
        <w:t>в-</w:t>
      </w:r>
      <w:proofErr w:type="gramEnd"/>
      <w:r>
        <w:rPr>
          <w:rStyle w:val="23"/>
        </w:rPr>
        <w:t xml:space="preserve"> обучающихся)</w:t>
      </w:r>
    </w:p>
    <w:p w:rsidR="00FB35A2" w:rsidRDefault="00C57738" w:rsidP="00D87184">
      <w:pPr>
        <w:pStyle w:val="72"/>
        <w:numPr>
          <w:ilvl w:val="0"/>
          <w:numId w:val="13"/>
        </w:numPr>
        <w:shd w:val="clear" w:color="auto" w:fill="auto"/>
        <w:tabs>
          <w:tab w:val="left" w:pos="475"/>
        </w:tabs>
        <w:ind w:left="440"/>
      </w:pPr>
      <w:r>
        <w:rPr>
          <w:rStyle w:val="73"/>
        </w:rPr>
        <w:t xml:space="preserve">справку об отсутствии судимости </w:t>
      </w:r>
      <w:r>
        <w:t>(для наставников - представителей работодателей)</w:t>
      </w:r>
    </w:p>
    <w:p w:rsidR="00FB35A2" w:rsidRDefault="00C57738" w:rsidP="00D87184">
      <w:pPr>
        <w:pStyle w:val="72"/>
        <w:numPr>
          <w:ilvl w:val="0"/>
          <w:numId w:val="13"/>
        </w:numPr>
        <w:shd w:val="clear" w:color="auto" w:fill="auto"/>
        <w:tabs>
          <w:tab w:val="left" w:pos="475"/>
        </w:tabs>
        <w:ind w:firstLine="0"/>
        <w:jc w:val="both"/>
      </w:pPr>
      <w:r>
        <w:rPr>
          <w:rStyle w:val="73"/>
        </w:rPr>
        <w:t xml:space="preserve">медицинскую справку </w:t>
      </w:r>
      <w:r>
        <w:t>(для наставников - представителей работодателей)</w:t>
      </w:r>
    </w:p>
    <w:p w:rsidR="00FB35A2" w:rsidRDefault="00C57738" w:rsidP="00D87184">
      <w:pPr>
        <w:pStyle w:val="22"/>
        <w:numPr>
          <w:ilvl w:val="0"/>
          <w:numId w:val="13"/>
        </w:numPr>
        <w:shd w:val="clear" w:color="auto" w:fill="auto"/>
        <w:tabs>
          <w:tab w:val="left" w:pos="475"/>
          <w:tab w:val="left" w:leader="underscore" w:pos="7560"/>
          <w:tab w:val="left" w:leader="underscore" w:pos="8534"/>
        </w:tabs>
        <w:spacing w:after="0"/>
        <w:ind w:firstLine="0"/>
        <w:jc w:val="both"/>
      </w:pPr>
      <w:r>
        <w:tab/>
        <w:t>на</w:t>
      </w:r>
      <w:r>
        <w:tab/>
        <w:t>листах</w:t>
      </w:r>
    </w:p>
    <w:p w:rsidR="00FB35A2" w:rsidRDefault="00C57738">
      <w:pPr>
        <w:pStyle w:val="62"/>
        <w:shd w:val="clear" w:color="auto" w:fill="auto"/>
        <w:spacing w:before="0" w:after="67" w:line="220" w:lineRule="exact"/>
        <w:jc w:val="center"/>
      </w:pPr>
      <w:r>
        <w:t>(иные документы, которые кандидат посчитал нужным представить)</w:t>
      </w:r>
    </w:p>
    <w:p w:rsidR="00FB35A2" w:rsidRDefault="00C57738">
      <w:pPr>
        <w:pStyle w:val="22"/>
        <w:shd w:val="clear" w:color="auto" w:fill="auto"/>
        <w:spacing w:after="0" w:line="638" w:lineRule="exact"/>
        <w:ind w:firstLine="0"/>
        <w:jc w:val="both"/>
      </w:pPr>
      <w:r>
        <w:t>С Положением о наставни</w:t>
      </w:r>
      <w:r w:rsidR="00A7764B">
        <w:t>честве МОБУ «</w:t>
      </w:r>
      <w:proofErr w:type="spellStart"/>
      <w:r w:rsidR="00A7764B">
        <w:t>Краснополянская</w:t>
      </w:r>
      <w:proofErr w:type="spellEnd"/>
      <w:r w:rsidR="00A7764B">
        <w:t xml:space="preserve"> ООШ»</w:t>
      </w:r>
      <w:r>
        <w:t xml:space="preserve"> ознакомле</w:t>
      </w:r>
      <w:proofErr w:type="gramStart"/>
      <w:r>
        <w:t>н(</w:t>
      </w:r>
      <w:proofErr w:type="gramEnd"/>
      <w:r>
        <w:t>а).</w:t>
      </w:r>
    </w:p>
    <w:p w:rsidR="00FB35A2" w:rsidRDefault="00C57738">
      <w:pPr>
        <w:pStyle w:val="22"/>
        <w:shd w:val="clear" w:color="auto" w:fill="auto"/>
        <w:spacing w:after="0" w:line="638" w:lineRule="exact"/>
        <w:ind w:firstLine="0"/>
        <w:jc w:val="both"/>
      </w:pPr>
      <w:r>
        <w:t>Дата написания заявления</w:t>
      </w:r>
    </w:p>
    <w:p w:rsidR="00FB35A2" w:rsidRDefault="00C57738">
      <w:pPr>
        <w:pStyle w:val="22"/>
        <w:shd w:val="clear" w:color="auto" w:fill="auto"/>
        <w:tabs>
          <w:tab w:val="left" w:leader="underscore" w:pos="475"/>
          <w:tab w:val="left" w:leader="underscore" w:pos="2685"/>
          <w:tab w:val="left" w:leader="underscore" w:pos="5719"/>
          <w:tab w:val="left" w:leader="underscore" w:pos="9250"/>
        </w:tabs>
        <w:spacing w:after="0" w:line="638" w:lineRule="exact"/>
        <w:ind w:firstLine="0"/>
        <w:jc w:val="both"/>
      </w:pPr>
      <w:r>
        <w:t>«</w:t>
      </w:r>
      <w:r>
        <w:tab/>
        <w:t>»</w:t>
      </w:r>
      <w:r>
        <w:tab/>
        <w:t xml:space="preserve">20 г. </w:t>
      </w:r>
      <w:r>
        <w:tab/>
        <w:t xml:space="preserve"> </w:t>
      </w:r>
      <w:r>
        <w:tab/>
      </w:r>
    </w:p>
    <w:p w:rsidR="00FB35A2" w:rsidRDefault="00C57738">
      <w:pPr>
        <w:pStyle w:val="62"/>
        <w:shd w:val="clear" w:color="auto" w:fill="auto"/>
        <w:tabs>
          <w:tab w:val="left" w:pos="7098"/>
        </w:tabs>
        <w:spacing w:before="0" w:after="260" w:line="220" w:lineRule="exact"/>
        <w:ind w:left="4160"/>
        <w:jc w:val="both"/>
      </w:pPr>
      <w:r>
        <w:t>Подпись</w:t>
      </w:r>
      <w:r>
        <w:tab/>
        <w:t>Расшифровка подписи</w:t>
      </w:r>
    </w:p>
    <w:p w:rsidR="00FB35A2" w:rsidRDefault="00C57738">
      <w:pPr>
        <w:pStyle w:val="22"/>
        <w:shd w:val="clear" w:color="auto" w:fill="auto"/>
        <w:spacing w:after="330" w:line="317" w:lineRule="exact"/>
        <w:ind w:firstLine="0"/>
        <w:jc w:val="both"/>
      </w:pPr>
      <w:r>
        <w:t>Подтверждаю свое согласие на обработку своих персональных данных в порядке, установленном законодательством РФ</w:t>
      </w:r>
    </w:p>
    <w:p w:rsidR="00FB35A2" w:rsidRDefault="00C57738">
      <w:pPr>
        <w:pStyle w:val="22"/>
        <w:shd w:val="clear" w:color="auto" w:fill="auto"/>
        <w:tabs>
          <w:tab w:val="left" w:pos="475"/>
          <w:tab w:val="left" w:pos="2685"/>
          <w:tab w:val="left" w:pos="3312"/>
        </w:tabs>
        <w:spacing w:after="0" w:line="280" w:lineRule="exact"/>
        <w:ind w:firstLine="0"/>
        <w:jc w:val="both"/>
        <w:sectPr w:rsidR="00FB35A2">
          <w:pgSz w:w="11900" w:h="16840"/>
          <w:pgMar w:top="1580" w:right="822" w:bottom="1580" w:left="1386" w:header="0" w:footer="3" w:gutter="0"/>
          <w:cols w:space="720"/>
          <w:noEndnote/>
          <w:docGrid w:linePitch="360"/>
        </w:sectPr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FB35A2" w:rsidRDefault="00FB35A2">
      <w:pPr>
        <w:spacing w:before="13" w:after="13" w:line="240" w:lineRule="exact"/>
        <w:rPr>
          <w:sz w:val="19"/>
          <w:szCs w:val="19"/>
        </w:rPr>
      </w:pPr>
    </w:p>
    <w:p w:rsidR="00FB35A2" w:rsidRDefault="00FB35A2">
      <w:pPr>
        <w:rPr>
          <w:sz w:val="2"/>
          <w:szCs w:val="2"/>
        </w:rPr>
        <w:sectPr w:rsidR="00FB35A2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0" w:h="16840"/>
          <w:pgMar w:top="1270" w:right="0" w:bottom="944" w:left="0" w:header="0" w:footer="3" w:gutter="0"/>
          <w:cols w:space="720"/>
          <w:noEndnote/>
          <w:titlePg/>
          <w:docGrid w:linePitch="360"/>
        </w:sectPr>
      </w:pPr>
    </w:p>
    <w:p w:rsidR="00FB35A2" w:rsidRDefault="00B80FD1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margin-left:103.7pt;margin-top:.1pt;width:285.35pt;height:31.2pt;z-index:251657728;mso-wrap-distance-left:5pt;mso-wrap-distance-right:5pt;mso-position-horizontal-relative:margin" filled="f" stroked="f">
            <v:textbox style="mso-fit-shape-to-text:t" inset="0,0,0,0">
              <w:txbxContent>
                <w:p w:rsidR="00C57738" w:rsidRDefault="00C57738">
                  <w:pPr>
                    <w:pStyle w:val="10"/>
                    <w:keepNext/>
                    <w:keepLines/>
                    <w:shd w:val="clear" w:color="auto" w:fill="auto"/>
                    <w:spacing w:before="0" w:after="0" w:line="280" w:lineRule="exact"/>
                    <w:ind w:firstLine="0"/>
                    <w:jc w:val="left"/>
                  </w:pPr>
                  <w:bookmarkStart w:id="14" w:name="bookmark17"/>
                  <w:r>
                    <w:rPr>
                      <w:rStyle w:val="1Exact"/>
                      <w:b/>
                      <w:bCs/>
                    </w:rPr>
                    <w:t xml:space="preserve">Формат </w:t>
                  </w:r>
                  <w:proofErr w:type="spellStart"/>
                  <w:r>
                    <w:rPr>
                      <w:rStyle w:val="1Exact"/>
                      <w:b/>
                      <w:bCs/>
                    </w:rPr>
                    <w:t>портфолио</w:t>
                  </w:r>
                  <w:proofErr w:type="spellEnd"/>
                  <w:r>
                    <w:rPr>
                      <w:rStyle w:val="1Exact"/>
                      <w:b/>
                      <w:bCs/>
                    </w:rPr>
                    <w:t xml:space="preserve"> наставника и куратора</w:t>
                  </w:r>
                  <w:bookmarkEnd w:id="14"/>
                </w:p>
                <w:p w:rsidR="00C57738" w:rsidRDefault="00C57738">
                  <w:pPr>
                    <w:pStyle w:val="22"/>
                    <w:shd w:val="clear" w:color="auto" w:fill="auto"/>
                    <w:spacing w:after="0" w:line="280" w:lineRule="exact"/>
                    <w:ind w:firstLine="0"/>
                  </w:pPr>
                  <w:r>
                    <w:rPr>
                      <w:rStyle w:val="2Exact"/>
                    </w:rPr>
                    <w:t>(для педагогов, представителей работодателей)</w:t>
                  </w:r>
                </w:p>
              </w:txbxContent>
            </v:textbox>
            <w10:wrap anchorx="margin"/>
          </v:shape>
        </w:pict>
      </w:r>
      <w:r>
        <w:pict>
          <v:shape id="_x0000_s2064" type="#_x0000_t202" style="position:absolute;margin-left:.05pt;margin-top:43.9pt;width:481.7pt;height:.05pt;z-index:251657729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554"/>
                    <w:gridCol w:w="7080"/>
                  </w:tblGrid>
                  <w:tr w:rsidR="00C57738">
                    <w:trPr>
                      <w:trHeight w:hRule="exact" w:val="605"/>
                      <w:jc w:val="center"/>
                    </w:trPr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7738" w:rsidRDefault="00C57738">
                        <w:pPr>
                          <w:pStyle w:val="22"/>
                          <w:shd w:val="clear" w:color="auto" w:fill="auto"/>
                          <w:spacing w:after="0" w:line="220" w:lineRule="exact"/>
                          <w:ind w:firstLine="0"/>
                          <w:jc w:val="center"/>
                        </w:pPr>
                        <w:r>
                          <w:rPr>
                            <w:rStyle w:val="211pt1"/>
                          </w:rPr>
                          <w:t>фото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57738" w:rsidRDefault="00C57738">
                        <w:pPr>
                          <w:pStyle w:val="22"/>
                          <w:shd w:val="clear" w:color="auto" w:fill="auto"/>
                          <w:spacing w:after="0" w:line="220" w:lineRule="exact"/>
                          <w:ind w:firstLine="0"/>
                          <w:jc w:val="center"/>
                        </w:pPr>
                        <w:r>
                          <w:rPr>
                            <w:rStyle w:val="211pt0"/>
                          </w:rPr>
                          <w:t>ФАМИЛИЯ, ИМЯ, ОТЧЕСТВО</w:t>
                        </w:r>
                      </w:p>
                    </w:tc>
                  </w:tr>
                  <w:tr w:rsidR="00C57738">
                    <w:trPr>
                      <w:trHeight w:hRule="exact" w:val="2482"/>
                      <w:jc w:val="center"/>
                    </w:trPr>
                    <w:tc>
                      <w:tcPr>
                        <w:tcW w:w="2554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57738" w:rsidRDefault="00C5773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8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7738" w:rsidRDefault="00C57738">
                        <w:pPr>
                          <w:pStyle w:val="22"/>
                          <w:shd w:val="clear" w:color="auto" w:fill="auto"/>
                          <w:spacing w:after="0" w:line="274" w:lineRule="exact"/>
                          <w:ind w:firstLine="0"/>
                          <w:jc w:val="center"/>
                        </w:pPr>
                        <w:r>
                          <w:rPr>
                            <w:rStyle w:val="211pt0"/>
                          </w:rPr>
                          <w:t>Направления профессиональной деятельности и интересы, в рамках которых осуществляется наставническая деятельность:</w:t>
                        </w:r>
                      </w:p>
                      <w:p w:rsidR="00C57738" w:rsidRDefault="00C57738">
                        <w:pPr>
                          <w:pStyle w:val="22"/>
                          <w:shd w:val="clear" w:color="auto" w:fill="auto"/>
                          <w:spacing w:after="0" w:line="274" w:lineRule="exact"/>
                          <w:ind w:firstLine="0"/>
                          <w:jc w:val="center"/>
                        </w:pPr>
                        <w:r>
                          <w:rPr>
                            <w:rStyle w:val="211pt1"/>
                          </w:rPr>
                          <w:t>(например: наставничество над молодыми специалистами, методическое сопровождение преподавания дисциплин (указать, каких), организация образовательного процесса, решение конкретных психолого-педагогических и коммуникативных проблем обучающихся и др.)</w:t>
                        </w:r>
                      </w:p>
                    </w:tc>
                  </w:tr>
                </w:tbl>
                <w:p w:rsidR="00C57738" w:rsidRDefault="00C5773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4.1pt;margin-top:196.7pt;width:473.5pt;height:113.15pt;z-index:251657730;mso-wrap-distance-left:5pt;mso-wrap-distance-right:5pt;mso-position-horizontal-relative:margin" filled="f" stroked="f">
            <v:textbox style="mso-fit-shape-to-text:t" inset="0,0,0,0">
              <w:txbxContent>
                <w:p w:rsidR="00C57738" w:rsidRDefault="00C57738">
                  <w:pPr>
                    <w:pStyle w:val="62"/>
                    <w:shd w:val="clear" w:color="auto" w:fill="auto"/>
                    <w:spacing w:before="0" w:after="0" w:line="278" w:lineRule="exact"/>
                    <w:jc w:val="both"/>
                  </w:pPr>
                  <w:r>
                    <w:rPr>
                      <w:rStyle w:val="6Exact0"/>
                    </w:rPr>
                    <w:t xml:space="preserve">Образование: </w:t>
                  </w:r>
                  <w:r>
                    <w:rPr>
                      <w:rStyle w:val="6Exact"/>
                    </w:rPr>
                    <w:t>наименование организации, которую окончил наставник (город, год окончания)</w:t>
                  </w:r>
                </w:p>
                <w:p w:rsidR="00C57738" w:rsidRDefault="00C57738">
                  <w:pPr>
                    <w:pStyle w:val="52"/>
                    <w:shd w:val="clear" w:color="auto" w:fill="auto"/>
                    <w:spacing w:after="240" w:line="278" w:lineRule="exact"/>
                    <w:jc w:val="both"/>
                  </w:pPr>
                  <w:r>
                    <w:rPr>
                      <w:rStyle w:val="5Exact"/>
                      <w:b/>
                      <w:bCs/>
                    </w:rPr>
                    <w:t>Должность в настоящее время:</w:t>
                  </w:r>
                </w:p>
                <w:p w:rsidR="00C57738" w:rsidRDefault="00C57738">
                  <w:pPr>
                    <w:pStyle w:val="62"/>
                    <w:shd w:val="clear" w:color="auto" w:fill="auto"/>
                    <w:spacing w:before="0" w:after="287" w:line="278" w:lineRule="exact"/>
                    <w:jc w:val="both"/>
                  </w:pPr>
                  <w:r>
                    <w:rPr>
                      <w:rStyle w:val="6Exact0"/>
                    </w:rPr>
                    <w:t xml:space="preserve">Профессиональный опыт, стаж работы: </w:t>
                  </w:r>
                  <w:r>
                    <w:rPr>
                      <w:rStyle w:val="6Exact"/>
                    </w:rPr>
                    <w:t>краткое перечисление должностей и мест работы</w:t>
                  </w:r>
                </w:p>
                <w:p w:rsidR="00C57738" w:rsidRDefault="00C57738">
                  <w:pPr>
                    <w:pStyle w:val="52"/>
                    <w:shd w:val="clear" w:color="auto" w:fill="auto"/>
                    <w:spacing w:line="220" w:lineRule="exact"/>
                    <w:jc w:val="both"/>
                  </w:pPr>
                  <w:r>
                    <w:rPr>
                      <w:rStyle w:val="5Exact"/>
                      <w:b/>
                      <w:bCs/>
                    </w:rPr>
                    <w:t>Опыт работы наставником</w:t>
                  </w:r>
                  <w:r>
                    <w:rPr>
                      <w:rStyle w:val="5Exact0"/>
                    </w:rPr>
                    <w:t>: ... лет</w:t>
                  </w:r>
                </w:p>
              </w:txbxContent>
            </v:textbox>
            <w10:wrap anchorx="margin"/>
          </v:shape>
        </w:pict>
      </w:r>
      <w:r>
        <w:pict>
          <v:shape id="_x0000_s2062" type="#_x0000_t202" style="position:absolute;margin-left:.05pt;margin-top:322.3pt;width:481.7pt;height:.05pt;z-index:251657731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554"/>
                    <w:gridCol w:w="7080"/>
                  </w:tblGrid>
                  <w:tr w:rsidR="00C57738">
                    <w:trPr>
                      <w:trHeight w:hRule="exact" w:val="850"/>
                      <w:jc w:val="center"/>
                    </w:trPr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7738" w:rsidRDefault="00C57738">
                        <w:pPr>
                          <w:pStyle w:val="22"/>
                          <w:shd w:val="clear" w:color="auto" w:fill="auto"/>
                          <w:spacing w:after="120" w:line="220" w:lineRule="exact"/>
                          <w:ind w:firstLine="0"/>
                        </w:pPr>
                        <w:r>
                          <w:rPr>
                            <w:rStyle w:val="211pt0"/>
                          </w:rPr>
                          <w:t>Профессиональные</w:t>
                        </w:r>
                      </w:p>
                      <w:p w:rsidR="00C57738" w:rsidRDefault="00C57738">
                        <w:pPr>
                          <w:pStyle w:val="22"/>
                          <w:shd w:val="clear" w:color="auto" w:fill="auto"/>
                          <w:spacing w:before="120" w:after="0" w:line="220" w:lineRule="exact"/>
                          <w:ind w:firstLine="0"/>
                        </w:pPr>
                        <w:r>
                          <w:rPr>
                            <w:rStyle w:val="211pt0"/>
                          </w:rPr>
                          <w:t>достижения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57738" w:rsidRDefault="00C57738" w:rsidP="00D87184">
                        <w:pPr>
                          <w:pStyle w:val="22"/>
                          <w:numPr>
                            <w:ilvl w:val="0"/>
                            <w:numId w:val="14"/>
                          </w:numPr>
                          <w:shd w:val="clear" w:color="auto" w:fill="auto"/>
                          <w:tabs>
                            <w:tab w:val="left" w:pos="154"/>
                          </w:tabs>
                          <w:spacing w:after="60" w:line="220" w:lineRule="exact"/>
                          <w:ind w:firstLine="0"/>
                          <w:jc w:val="both"/>
                        </w:pPr>
                        <w:r>
                          <w:rPr>
                            <w:rStyle w:val="211pt1"/>
                          </w:rPr>
                          <w:t>Автор методических разработок (указать);</w:t>
                        </w:r>
                      </w:p>
                      <w:p w:rsidR="00C57738" w:rsidRDefault="00C57738" w:rsidP="00D87184">
                        <w:pPr>
                          <w:pStyle w:val="22"/>
                          <w:numPr>
                            <w:ilvl w:val="0"/>
                            <w:numId w:val="14"/>
                          </w:numPr>
                          <w:shd w:val="clear" w:color="auto" w:fill="auto"/>
                          <w:tabs>
                            <w:tab w:val="left" w:pos="149"/>
                          </w:tabs>
                          <w:spacing w:before="60" w:after="0" w:line="220" w:lineRule="exact"/>
                          <w:ind w:firstLine="0"/>
                          <w:jc w:val="both"/>
                        </w:pPr>
                        <w:r>
                          <w:rPr>
                            <w:rStyle w:val="211pt1"/>
                          </w:rPr>
                          <w:t>Победитель Конкурса ... (название, номинация, год)</w:t>
                        </w:r>
                      </w:p>
                    </w:tc>
                  </w:tr>
                  <w:tr w:rsidR="00C57738">
                    <w:trPr>
                      <w:trHeight w:hRule="exact" w:val="1488"/>
                      <w:jc w:val="center"/>
                    </w:trPr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7738" w:rsidRDefault="00C57738">
                        <w:pPr>
                          <w:pStyle w:val="22"/>
                          <w:shd w:val="clear" w:color="auto" w:fill="auto"/>
                          <w:spacing w:after="0" w:line="274" w:lineRule="exact"/>
                          <w:ind w:firstLine="0"/>
                        </w:pPr>
                        <w:proofErr w:type="spellStart"/>
                        <w:r>
                          <w:rPr>
                            <w:rStyle w:val="211pt0"/>
                          </w:rPr>
                          <w:t>Профразвитие</w:t>
                        </w:r>
                        <w:proofErr w:type="spellEnd"/>
                        <w:r>
                          <w:rPr>
                            <w:rStyle w:val="211pt0"/>
                          </w:rPr>
                          <w:t xml:space="preserve"> по профилю наставнической деятельности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57738" w:rsidRDefault="00C57738">
                        <w:pPr>
                          <w:pStyle w:val="22"/>
                          <w:shd w:val="clear" w:color="auto" w:fill="auto"/>
                          <w:tabs>
                            <w:tab w:val="left" w:leader="underscore" w:pos="754"/>
                          </w:tabs>
                          <w:spacing w:after="0" w:line="283" w:lineRule="exact"/>
                          <w:ind w:left="420" w:hanging="280"/>
                        </w:pPr>
                        <w:r>
                          <w:rPr>
                            <w:rStyle w:val="211pt1"/>
                          </w:rPr>
                          <w:t>- 2015 г. - дополнительная профессиональная программа «...» (</w:t>
                        </w:r>
                        <w:r>
                          <w:rPr>
                            <w:rStyle w:val="211pt1"/>
                          </w:rPr>
                          <w:tab/>
                          <w:t>час.), город</w:t>
                        </w:r>
                        <w:proofErr w:type="gramStart"/>
                        <w:r>
                          <w:rPr>
                            <w:rStyle w:val="211pt1"/>
                          </w:rPr>
                          <w:t>.;</w:t>
                        </w:r>
                        <w:proofErr w:type="gramEnd"/>
                      </w:p>
                    </w:tc>
                  </w:tr>
                  <w:tr w:rsidR="00C57738">
                    <w:trPr>
                      <w:trHeight w:hRule="exact" w:val="1954"/>
                      <w:jc w:val="center"/>
                    </w:trPr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57738" w:rsidRDefault="00C57738">
                        <w:pPr>
                          <w:pStyle w:val="22"/>
                          <w:shd w:val="clear" w:color="auto" w:fill="auto"/>
                          <w:spacing w:after="0" w:line="274" w:lineRule="exact"/>
                          <w:ind w:firstLine="0"/>
                        </w:pPr>
                        <w:r>
                          <w:rPr>
                            <w:rStyle w:val="211pt0"/>
                          </w:rPr>
                          <w:t>Работа в качестве эксперта, члена рабочих групп и др.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57738" w:rsidRDefault="00C57738" w:rsidP="00D87184">
                        <w:pPr>
                          <w:pStyle w:val="22"/>
                          <w:numPr>
                            <w:ilvl w:val="0"/>
                            <w:numId w:val="15"/>
                          </w:numPr>
                          <w:shd w:val="clear" w:color="auto" w:fill="auto"/>
                          <w:tabs>
                            <w:tab w:val="left" w:pos="269"/>
                          </w:tabs>
                          <w:spacing w:after="0" w:line="278" w:lineRule="exact"/>
                          <w:ind w:firstLine="0"/>
                          <w:jc w:val="both"/>
                        </w:pPr>
                        <w:r>
                          <w:rPr>
                            <w:rStyle w:val="211pt1"/>
                          </w:rPr>
                          <w:t xml:space="preserve">эксперт конкурса ... </w:t>
                        </w:r>
                        <w:proofErr w:type="gramStart"/>
                        <w:r>
                          <w:rPr>
                            <w:rStyle w:val="211pt1"/>
                          </w:rPr>
                          <w:t>г</w:t>
                        </w:r>
                        <w:proofErr w:type="gramEnd"/>
                        <w:r>
                          <w:rPr>
                            <w:rStyle w:val="211pt1"/>
                          </w:rPr>
                          <w:t>.;</w:t>
                        </w:r>
                      </w:p>
                      <w:p w:rsidR="00C57738" w:rsidRDefault="00C57738" w:rsidP="00D87184">
                        <w:pPr>
                          <w:pStyle w:val="22"/>
                          <w:numPr>
                            <w:ilvl w:val="0"/>
                            <w:numId w:val="15"/>
                          </w:numPr>
                          <w:shd w:val="clear" w:color="auto" w:fill="auto"/>
                          <w:tabs>
                            <w:tab w:val="left" w:pos="274"/>
                          </w:tabs>
                          <w:spacing w:after="0" w:line="278" w:lineRule="exact"/>
                          <w:ind w:firstLine="0"/>
                          <w:jc w:val="both"/>
                        </w:pPr>
                        <w:r>
                          <w:rPr>
                            <w:rStyle w:val="211pt1"/>
                          </w:rPr>
                          <w:t xml:space="preserve">член рабочей группы по разработке ... </w:t>
                        </w:r>
                        <w:proofErr w:type="gramStart"/>
                        <w:r>
                          <w:rPr>
                            <w:rStyle w:val="211pt1"/>
                          </w:rPr>
                          <w:t>г</w:t>
                        </w:r>
                        <w:proofErr w:type="gramEnd"/>
                        <w:r>
                          <w:rPr>
                            <w:rStyle w:val="211pt1"/>
                          </w:rPr>
                          <w:t>.;</w:t>
                        </w:r>
                      </w:p>
                      <w:p w:rsidR="00C57738" w:rsidRDefault="00C57738" w:rsidP="00D87184">
                        <w:pPr>
                          <w:pStyle w:val="22"/>
                          <w:numPr>
                            <w:ilvl w:val="0"/>
                            <w:numId w:val="15"/>
                          </w:numPr>
                          <w:shd w:val="clear" w:color="auto" w:fill="auto"/>
                          <w:tabs>
                            <w:tab w:val="left" w:pos="274"/>
                          </w:tabs>
                          <w:spacing w:after="0" w:line="278" w:lineRule="exact"/>
                          <w:ind w:firstLine="0"/>
                          <w:jc w:val="both"/>
                        </w:pPr>
                        <w:r>
                          <w:rPr>
                            <w:rStyle w:val="211pt1"/>
                          </w:rPr>
                          <w:t xml:space="preserve">член комиссии по ... </w:t>
                        </w:r>
                        <w:proofErr w:type="gramStart"/>
                        <w:r>
                          <w:rPr>
                            <w:rStyle w:val="211pt1"/>
                          </w:rPr>
                          <w:t>г</w:t>
                        </w:r>
                        <w:proofErr w:type="gramEnd"/>
                        <w:r>
                          <w:rPr>
                            <w:rStyle w:val="211pt1"/>
                          </w:rPr>
                          <w:t>.;</w:t>
                        </w:r>
                      </w:p>
                      <w:p w:rsidR="00C57738" w:rsidRDefault="00C57738" w:rsidP="00D87184">
                        <w:pPr>
                          <w:pStyle w:val="22"/>
                          <w:numPr>
                            <w:ilvl w:val="0"/>
                            <w:numId w:val="15"/>
                          </w:numPr>
                          <w:shd w:val="clear" w:color="auto" w:fill="auto"/>
                          <w:tabs>
                            <w:tab w:val="left" w:pos="274"/>
                          </w:tabs>
                          <w:spacing w:after="0" w:line="278" w:lineRule="exact"/>
                          <w:ind w:firstLine="0"/>
                          <w:jc w:val="both"/>
                        </w:pPr>
                        <w:r>
                          <w:rPr>
                            <w:rStyle w:val="211pt1"/>
                          </w:rPr>
                          <w:t xml:space="preserve">член жюри республиканского конкурса ... </w:t>
                        </w:r>
                        <w:proofErr w:type="gramStart"/>
                        <w:r>
                          <w:rPr>
                            <w:rStyle w:val="211pt1"/>
                          </w:rPr>
                          <w:t>г</w:t>
                        </w:r>
                        <w:proofErr w:type="gramEnd"/>
                        <w:r>
                          <w:rPr>
                            <w:rStyle w:val="211pt1"/>
                          </w:rPr>
                          <w:t>.;</w:t>
                        </w:r>
                      </w:p>
                      <w:p w:rsidR="00C57738" w:rsidRDefault="00C57738" w:rsidP="00D87184">
                        <w:pPr>
                          <w:pStyle w:val="22"/>
                          <w:numPr>
                            <w:ilvl w:val="0"/>
                            <w:numId w:val="15"/>
                          </w:numPr>
                          <w:shd w:val="clear" w:color="auto" w:fill="auto"/>
                          <w:tabs>
                            <w:tab w:val="left" w:pos="274"/>
                          </w:tabs>
                          <w:spacing w:after="0" w:line="278" w:lineRule="exact"/>
                          <w:ind w:firstLine="0"/>
                          <w:jc w:val="both"/>
                        </w:pPr>
                        <w:r>
                          <w:rPr>
                            <w:rStyle w:val="211pt1"/>
                          </w:rPr>
                          <w:t xml:space="preserve">российский эксперт международного проекта ... </w:t>
                        </w:r>
                        <w:proofErr w:type="gramStart"/>
                        <w:r>
                          <w:rPr>
                            <w:rStyle w:val="211pt1"/>
                          </w:rPr>
                          <w:t>г</w:t>
                        </w:r>
                        <w:proofErr w:type="gramEnd"/>
                        <w:r>
                          <w:rPr>
                            <w:rStyle w:val="211pt1"/>
                          </w:rPr>
                          <w:t>.;</w:t>
                        </w:r>
                      </w:p>
                    </w:tc>
                  </w:tr>
                  <w:tr w:rsidR="00C57738">
                    <w:trPr>
                      <w:trHeight w:hRule="exact" w:val="725"/>
                      <w:jc w:val="center"/>
                    </w:trPr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C57738" w:rsidRDefault="00C57738">
                        <w:pPr>
                          <w:pStyle w:val="22"/>
                          <w:shd w:val="clear" w:color="auto" w:fill="auto"/>
                          <w:spacing w:after="0" w:line="269" w:lineRule="exact"/>
                          <w:ind w:firstLine="0"/>
                        </w:pPr>
                        <w:r>
                          <w:rPr>
                            <w:rStyle w:val="211pt0"/>
                          </w:rPr>
                          <w:t>Наиболее значимые публикации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57738" w:rsidRDefault="00C57738">
                        <w:pPr>
                          <w:pStyle w:val="22"/>
                          <w:shd w:val="clear" w:color="auto" w:fill="auto"/>
                          <w:spacing w:after="0" w:line="220" w:lineRule="exact"/>
                          <w:ind w:firstLine="0"/>
                          <w:jc w:val="both"/>
                        </w:pPr>
                        <w:r>
                          <w:rPr>
                            <w:rStyle w:val="211pt1"/>
                          </w:rPr>
                          <w:t>- ...</w:t>
                        </w:r>
                      </w:p>
                    </w:tc>
                  </w:tr>
                  <w:tr w:rsidR="00C57738">
                    <w:trPr>
                      <w:trHeight w:hRule="exact" w:val="1128"/>
                      <w:jc w:val="center"/>
                    </w:trPr>
                    <w:tc>
                      <w:tcPr>
                        <w:tcW w:w="25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C57738" w:rsidRDefault="00C57738">
                        <w:pPr>
                          <w:pStyle w:val="22"/>
                          <w:shd w:val="clear" w:color="auto" w:fill="auto"/>
                          <w:spacing w:after="0" w:line="274" w:lineRule="exact"/>
                          <w:ind w:firstLine="0"/>
                        </w:pPr>
                        <w:r>
                          <w:rPr>
                            <w:rStyle w:val="211pt0"/>
                          </w:rPr>
                          <w:t>Наиболее значимые грамоты и благодарности</w:t>
                        </w:r>
                      </w:p>
                    </w:tc>
                    <w:tc>
                      <w:tcPr>
                        <w:tcW w:w="70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57738" w:rsidRDefault="00C57738" w:rsidP="00D87184">
                        <w:pPr>
                          <w:pStyle w:val="22"/>
                          <w:numPr>
                            <w:ilvl w:val="0"/>
                            <w:numId w:val="16"/>
                          </w:numPr>
                          <w:shd w:val="clear" w:color="auto" w:fill="auto"/>
                          <w:tabs>
                            <w:tab w:val="left" w:pos="269"/>
                          </w:tabs>
                          <w:spacing w:after="0" w:line="278" w:lineRule="exact"/>
                          <w:ind w:firstLine="0"/>
                          <w:jc w:val="both"/>
                        </w:pPr>
                        <w:r>
                          <w:rPr>
                            <w:rStyle w:val="211pt1"/>
                          </w:rPr>
                          <w:t xml:space="preserve">Благодарность Агентства ... за (. </w:t>
                        </w:r>
                        <w:proofErr w:type="gramStart"/>
                        <w:r>
                          <w:rPr>
                            <w:rStyle w:val="211pt1"/>
                          </w:rPr>
                          <w:t>г</w:t>
                        </w:r>
                        <w:proofErr w:type="gramEnd"/>
                        <w:r>
                          <w:rPr>
                            <w:rStyle w:val="211pt1"/>
                          </w:rPr>
                          <w:t>.);</w:t>
                        </w:r>
                      </w:p>
                      <w:p w:rsidR="00C57738" w:rsidRDefault="00C57738" w:rsidP="00D87184">
                        <w:pPr>
                          <w:pStyle w:val="22"/>
                          <w:numPr>
                            <w:ilvl w:val="0"/>
                            <w:numId w:val="16"/>
                          </w:numPr>
                          <w:shd w:val="clear" w:color="auto" w:fill="auto"/>
                          <w:tabs>
                            <w:tab w:val="left" w:pos="269"/>
                          </w:tabs>
                          <w:spacing w:after="0" w:line="278" w:lineRule="exact"/>
                          <w:ind w:firstLine="0"/>
                          <w:jc w:val="both"/>
                        </w:pPr>
                        <w:r>
                          <w:rPr>
                            <w:rStyle w:val="211pt1"/>
                          </w:rPr>
                          <w:t xml:space="preserve">Почетная Грамота ... за внедрение (. </w:t>
                        </w:r>
                        <w:proofErr w:type="gramStart"/>
                        <w:r>
                          <w:rPr>
                            <w:rStyle w:val="211pt1"/>
                          </w:rPr>
                          <w:t>г</w:t>
                        </w:r>
                        <w:proofErr w:type="gramEnd"/>
                        <w:r>
                          <w:rPr>
                            <w:rStyle w:val="211pt1"/>
                          </w:rPr>
                          <w:t>.);</w:t>
                        </w:r>
                      </w:p>
                      <w:p w:rsidR="00C57738" w:rsidRDefault="00C57738" w:rsidP="00D87184">
                        <w:pPr>
                          <w:pStyle w:val="22"/>
                          <w:numPr>
                            <w:ilvl w:val="0"/>
                            <w:numId w:val="16"/>
                          </w:numPr>
                          <w:shd w:val="clear" w:color="auto" w:fill="auto"/>
                          <w:tabs>
                            <w:tab w:val="left" w:pos="269"/>
                          </w:tabs>
                          <w:spacing w:after="0" w:line="278" w:lineRule="exact"/>
                          <w:ind w:firstLine="0"/>
                          <w:jc w:val="both"/>
                        </w:pPr>
                        <w:r>
                          <w:rPr>
                            <w:rStyle w:val="211pt1"/>
                          </w:rPr>
                          <w:t xml:space="preserve">Благодарственное письмо ... за значительный вклад в (. </w:t>
                        </w:r>
                        <w:proofErr w:type="gramStart"/>
                        <w:r>
                          <w:rPr>
                            <w:rStyle w:val="211pt1"/>
                          </w:rPr>
                          <w:t>г</w:t>
                        </w:r>
                        <w:proofErr w:type="gramEnd"/>
                        <w:r>
                          <w:rPr>
                            <w:rStyle w:val="211pt1"/>
                          </w:rPr>
                          <w:t>.);</w:t>
                        </w:r>
                      </w:p>
                    </w:tc>
                  </w:tr>
                </w:tbl>
                <w:p w:rsidR="00C57738" w:rsidRDefault="00C5773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360" w:lineRule="exact"/>
      </w:pPr>
    </w:p>
    <w:p w:rsidR="00FB35A2" w:rsidRDefault="00FB35A2">
      <w:pPr>
        <w:spacing w:line="702" w:lineRule="exact"/>
      </w:pPr>
    </w:p>
    <w:p w:rsidR="00FB35A2" w:rsidRDefault="00FB35A2">
      <w:pPr>
        <w:rPr>
          <w:sz w:val="2"/>
          <w:szCs w:val="2"/>
        </w:rPr>
        <w:sectPr w:rsidR="00FB35A2">
          <w:type w:val="continuous"/>
          <w:pgSz w:w="11900" w:h="16840"/>
          <w:pgMar w:top="1270" w:right="856" w:bottom="944" w:left="1305" w:header="0" w:footer="3" w:gutter="0"/>
          <w:cols w:space="720"/>
          <w:noEndnote/>
          <w:docGrid w:linePitch="360"/>
        </w:sectPr>
      </w:pPr>
    </w:p>
    <w:p w:rsidR="00FB35A2" w:rsidRDefault="00C57738">
      <w:pPr>
        <w:pStyle w:val="10"/>
        <w:keepNext/>
        <w:keepLines/>
        <w:shd w:val="clear" w:color="auto" w:fill="auto"/>
        <w:spacing w:before="0" w:after="0" w:line="280" w:lineRule="exact"/>
        <w:ind w:right="220" w:firstLine="0"/>
        <w:jc w:val="center"/>
      </w:pPr>
      <w:bookmarkStart w:id="15" w:name="bookmark18"/>
      <w:r>
        <w:lastRenderedPageBreak/>
        <w:t xml:space="preserve">Формат </w:t>
      </w:r>
      <w:proofErr w:type="spellStart"/>
      <w:r>
        <w:t>портфолио</w:t>
      </w:r>
      <w:proofErr w:type="spellEnd"/>
      <w:r>
        <w:t xml:space="preserve"> наставника</w:t>
      </w:r>
      <w:bookmarkEnd w:id="15"/>
    </w:p>
    <w:p w:rsidR="00FB35A2" w:rsidRDefault="00C57738">
      <w:pPr>
        <w:pStyle w:val="22"/>
        <w:shd w:val="clear" w:color="auto" w:fill="auto"/>
        <w:spacing w:after="0" w:line="280" w:lineRule="exact"/>
        <w:ind w:right="220" w:firstLine="0"/>
        <w:jc w:val="center"/>
      </w:pPr>
      <w:r>
        <w:t>(для обучающихся)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7090"/>
      </w:tblGrid>
      <w:tr w:rsidR="00FB35A2">
        <w:trPr>
          <w:trHeight w:hRule="exact" w:val="869"/>
          <w:jc w:val="center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1"/>
              </w:rPr>
              <w:t>фото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ФАМИЛИЯ, ИМЯ, ОТЧЕСТВО</w:t>
            </w:r>
          </w:p>
        </w:tc>
      </w:tr>
      <w:tr w:rsidR="00FB35A2">
        <w:trPr>
          <w:trHeight w:hRule="exact" w:val="1387"/>
          <w:jc w:val="center"/>
        </w:trPr>
        <w:tc>
          <w:tcPr>
            <w:tcW w:w="25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48" w:wrap="notBeside" w:vAnchor="text" w:hAnchor="text" w:xAlign="center" w:y="1"/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 xml:space="preserve">Интересы, в рамках которых осуществляется </w:t>
            </w:r>
            <w:proofErr w:type="gramStart"/>
            <w:r>
              <w:rPr>
                <w:rStyle w:val="211pt0"/>
              </w:rPr>
              <w:t>наставническая</w:t>
            </w:r>
            <w:proofErr w:type="gramEnd"/>
          </w:p>
          <w:p w:rsidR="00FB35A2" w:rsidRDefault="00C57738">
            <w:pPr>
              <w:pStyle w:val="22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0"/>
              </w:rPr>
              <w:t>деятельность:</w:t>
            </w:r>
          </w:p>
          <w:p w:rsidR="00FB35A2" w:rsidRDefault="00C57738">
            <w:pPr>
              <w:pStyle w:val="22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1"/>
              </w:rPr>
              <w:t>(например: формирование социального капитала, приобретение навыков наставничества, поиск единомышленников для реализации проекта...)</w:t>
            </w:r>
          </w:p>
        </w:tc>
      </w:tr>
      <w:tr w:rsidR="00FB35A2">
        <w:trPr>
          <w:trHeight w:hRule="exact" w:val="67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Место учебы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64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both"/>
            </w:pPr>
            <w:r>
              <w:rPr>
                <w:rStyle w:val="211pt1"/>
              </w:rPr>
              <w:t>указать образовательную организацию, курс/класс</w:t>
            </w:r>
          </w:p>
        </w:tc>
      </w:tr>
      <w:tr w:rsidR="00FB35A2">
        <w:trPr>
          <w:trHeight w:hRule="exact" w:val="1949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0"/>
              </w:rPr>
              <w:t>Мои достижения в учебе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1pt1"/>
              </w:rPr>
              <w:t>Например:</w:t>
            </w:r>
          </w:p>
          <w:p w:rsidR="00FB35A2" w:rsidRDefault="00C57738" w:rsidP="00D87184">
            <w:pPr>
              <w:pStyle w:val="22"/>
              <w:framePr w:w="964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78"/>
              </w:tabs>
              <w:spacing w:after="0" w:line="278" w:lineRule="exact"/>
              <w:ind w:left="420" w:hanging="420"/>
            </w:pPr>
            <w:r>
              <w:rPr>
                <w:rStyle w:val="211pt1"/>
              </w:rPr>
              <w:t>отличник в учебе или высокие оценки (не ниже «4») по гуманитарным дисциплинам;</w:t>
            </w:r>
          </w:p>
          <w:p w:rsidR="00FB35A2" w:rsidRDefault="00C57738" w:rsidP="00D87184">
            <w:pPr>
              <w:pStyle w:val="22"/>
              <w:framePr w:w="964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78"/>
              </w:tabs>
              <w:spacing w:after="0" w:line="278" w:lineRule="exact"/>
              <w:ind w:firstLine="0"/>
              <w:jc w:val="both"/>
            </w:pPr>
            <w:r>
              <w:rPr>
                <w:rStyle w:val="211pt1"/>
              </w:rPr>
              <w:t>победитель/лауреат республиканского конкурса ...</w:t>
            </w:r>
          </w:p>
        </w:tc>
      </w:tr>
      <w:tr w:rsidR="00FB35A2">
        <w:trPr>
          <w:trHeight w:hRule="exact" w:val="111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0"/>
              </w:rPr>
              <w:t>Мои достижения в спорте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Например:</w:t>
            </w:r>
          </w:p>
          <w:p w:rsidR="00FB35A2" w:rsidRDefault="00C57738" w:rsidP="00D87184">
            <w:pPr>
              <w:pStyle w:val="22"/>
              <w:framePr w:w="964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имею первый юношеский разряд по шахматам;</w:t>
            </w:r>
          </w:p>
          <w:p w:rsidR="00FB35A2" w:rsidRDefault="00C57738" w:rsidP="00D87184">
            <w:pPr>
              <w:pStyle w:val="22"/>
              <w:framePr w:w="964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jc w:val="both"/>
            </w:pPr>
            <w:r>
              <w:rPr>
                <w:rStyle w:val="211pt1"/>
              </w:rPr>
              <w:t>чемпион... в ... году;</w:t>
            </w:r>
          </w:p>
        </w:tc>
      </w:tr>
      <w:tr w:rsidR="00FB35A2">
        <w:trPr>
          <w:trHeight w:hRule="exact" w:val="183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648" w:wrap="notBeside" w:vAnchor="text" w:hAnchor="text" w:xAlign="center" w:y="1"/>
              <w:shd w:val="clear" w:color="auto" w:fill="auto"/>
              <w:spacing w:after="0" w:line="278" w:lineRule="exact"/>
              <w:ind w:firstLine="0"/>
            </w:pPr>
            <w:r>
              <w:rPr>
                <w:rStyle w:val="211pt0"/>
              </w:rPr>
              <w:t>Мои достижения в общественной работе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64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211pt1"/>
              </w:rPr>
              <w:t>Например:</w:t>
            </w:r>
          </w:p>
          <w:p w:rsidR="00FB35A2" w:rsidRDefault="00C57738" w:rsidP="00D87184">
            <w:pPr>
              <w:pStyle w:val="22"/>
              <w:framePr w:w="964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54"/>
              </w:tabs>
              <w:spacing w:before="60" w:after="0" w:line="317" w:lineRule="exact"/>
              <w:ind w:firstLine="0"/>
              <w:jc w:val="both"/>
            </w:pPr>
            <w:r>
              <w:rPr>
                <w:rStyle w:val="211pt1"/>
              </w:rPr>
              <w:t>лидер общественной организации учащихся «...»;</w:t>
            </w:r>
          </w:p>
          <w:p w:rsidR="006B3132" w:rsidRPr="006B3132" w:rsidRDefault="00C57738" w:rsidP="00D87184">
            <w:pPr>
              <w:pStyle w:val="22"/>
              <w:framePr w:w="964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spacing w:after="0" w:line="317" w:lineRule="exact"/>
              <w:ind w:left="280" w:hanging="280"/>
              <w:rPr>
                <w:rStyle w:val="211pt1"/>
                <w:sz w:val="28"/>
                <w:szCs w:val="28"/>
              </w:rPr>
            </w:pPr>
            <w:r>
              <w:rPr>
                <w:rStyle w:val="211pt1"/>
              </w:rPr>
              <w:t>активный участник «</w:t>
            </w:r>
          </w:p>
          <w:p w:rsidR="00FB35A2" w:rsidRDefault="00C57738" w:rsidP="00D87184">
            <w:pPr>
              <w:pStyle w:val="22"/>
              <w:framePr w:w="964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spacing w:after="0" w:line="317" w:lineRule="exact"/>
            </w:pPr>
            <w:r>
              <w:rPr>
                <w:rStyle w:val="211pt1"/>
              </w:rPr>
              <w:t>(что сделано);</w:t>
            </w:r>
          </w:p>
        </w:tc>
      </w:tr>
      <w:tr w:rsidR="00FB35A2">
        <w:trPr>
          <w:trHeight w:hRule="exact" w:val="85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4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0"/>
              </w:rPr>
              <w:t>Наиболее значимые грамоты и благодарности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648" w:wrap="notBeside" w:vAnchor="text" w:hAnchor="text" w:xAlign="center" w:y="1"/>
              <w:shd w:val="clear" w:color="auto" w:fill="auto"/>
              <w:spacing w:after="60" w:line="220" w:lineRule="exact"/>
              <w:ind w:firstLine="0"/>
              <w:jc w:val="both"/>
            </w:pPr>
            <w:r>
              <w:rPr>
                <w:rStyle w:val="211pt1"/>
              </w:rPr>
              <w:t>Например,</w:t>
            </w:r>
          </w:p>
          <w:p w:rsidR="00FB35A2" w:rsidRDefault="00C57738" w:rsidP="00D87184">
            <w:pPr>
              <w:pStyle w:val="22"/>
              <w:framePr w:w="964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both"/>
            </w:pPr>
            <w:r>
              <w:rPr>
                <w:rStyle w:val="211pt1"/>
              </w:rPr>
              <w:t xml:space="preserve">- Благодарность </w:t>
            </w:r>
            <w:r w:rsidR="00D87184">
              <w:rPr>
                <w:rStyle w:val="211pt1"/>
              </w:rPr>
              <w:t xml:space="preserve"> </w:t>
            </w:r>
            <w:r>
              <w:rPr>
                <w:rStyle w:val="211pt1"/>
              </w:rPr>
              <w:t>«За успехи в учебе» (2018, 2019 гг.);</w:t>
            </w:r>
          </w:p>
        </w:tc>
      </w:tr>
    </w:tbl>
    <w:p w:rsidR="00FB35A2" w:rsidRDefault="00FB35A2">
      <w:pPr>
        <w:framePr w:w="9648" w:wrap="notBeside" w:vAnchor="text" w:hAnchor="text" w:xAlign="center" w:y="1"/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  <w:sectPr w:rsidR="00FB35A2">
          <w:pgSz w:w="11900" w:h="16840"/>
          <w:pgMar w:top="896" w:right="951" w:bottom="896" w:left="1300" w:header="0" w:footer="3" w:gutter="0"/>
          <w:cols w:space="720"/>
          <w:noEndnote/>
          <w:docGrid w:linePitch="360"/>
        </w:sectPr>
      </w:pPr>
    </w:p>
    <w:p w:rsidR="00FB35A2" w:rsidRDefault="00C57738">
      <w:pPr>
        <w:pStyle w:val="10"/>
        <w:keepNext/>
        <w:keepLines/>
        <w:shd w:val="clear" w:color="auto" w:fill="auto"/>
        <w:spacing w:before="0" w:after="240" w:line="322" w:lineRule="exact"/>
        <w:ind w:firstLine="0"/>
        <w:jc w:val="center"/>
      </w:pPr>
      <w:bookmarkStart w:id="16" w:name="bookmark19"/>
      <w:r>
        <w:lastRenderedPageBreak/>
        <w:t>КОНЦЕПЦИЯ</w:t>
      </w:r>
      <w:r>
        <w:br/>
        <w:t>«Школы наставника»</w:t>
      </w:r>
      <w:bookmarkEnd w:id="16"/>
    </w:p>
    <w:p w:rsidR="00FB35A2" w:rsidRDefault="00C57738">
      <w:pPr>
        <w:pStyle w:val="22"/>
        <w:shd w:val="clear" w:color="auto" w:fill="auto"/>
        <w:spacing w:after="0"/>
        <w:ind w:firstLine="600"/>
        <w:jc w:val="both"/>
      </w:pPr>
      <w:r>
        <w:t xml:space="preserve">«Школа наставника», как постоянно действующая коммуникативная площадка для взаимодействия наставников в </w:t>
      </w:r>
      <w:r>
        <w:rPr>
          <w:rStyle w:val="23"/>
        </w:rPr>
        <w:t>«</w:t>
      </w:r>
      <w:r w:rsidR="006B3132">
        <w:rPr>
          <w:rStyle w:val="23"/>
        </w:rPr>
        <w:t>МОБУ «</w:t>
      </w:r>
      <w:proofErr w:type="spellStart"/>
      <w:r w:rsidR="006B3132">
        <w:rPr>
          <w:rStyle w:val="23"/>
        </w:rPr>
        <w:t>Краснополянская</w:t>
      </w:r>
      <w:proofErr w:type="spellEnd"/>
      <w:r w:rsidR="006B3132">
        <w:rPr>
          <w:rStyle w:val="23"/>
        </w:rPr>
        <w:t xml:space="preserve"> ООШ</w:t>
      </w:r>
      <w:r>
        <w:rPr>
          <w:rStyle w:val="23"/>
        </w:rPr>
        <w:t>»,</w:t>
      </w:r>
      <w:r>
        <w:t xml:space="preserve"> создается с целью оказать им методическую и практическую помощь в осуществлении наставнической деятельности.</w:t>
      </w:r>
    </w:p>
    <w:p w:rsidR="00FB35A2" w:rsidRDefault="00C57738">
      <w:pPr>
        <w:pStyle w:val="22"/>
        <w:shd w:val="clear" w:color="auto" w:fill="auto"/>
        <w:spacing w:after="0"/>
        <w:ind w:firstLine="600"/>
        <w:jc w:val="both"/>
      </w:pPr>
      <w:r>
        <w:t>В процессе осуществления наставнической деятельности наставники сталкиваются с различными проблемами:</w:t>
      </w:r>
    </w:p>
    <w:p w:rsidR="00FB35A2" w:rsidRDefault="00C57738" w:rsidP="00D87184">
      <w:pPr>
        <w:pStyle w:val="22"/>
        <w:numPr>
          <w:ilvl w:val="0"/>
          <w:numId w:val="20"/>
        </w:numPr>
        <w:shd w:val="clear" w:color="auto" w:fill="auto"/>
        <w:tabs>
          <w:tab w:val="left" w:pos="923"/>
        </w:tabs>
        <w:spacing w:after="0"/>
        <w:ind w:firstLine="600"/>
        <w:jc w:val="both"/>
      </w:pPr>
      <w:r>
        <w:t>управленческого характера: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6"/>
        </w:tabs>
        <w:spacing w:after="0"/>
        <w:ind w:left="460"/>
        <w:jc w:val="both"/>
      </w:pPr>
      <w:proofErr w:type="gramStart"/>
      <w:r>
        <w:t>ошибки в планировании работы наставников с наставляемыми, и, как результат, - формальный подход к работе с ними со стороны части наставников;</w:t>
      </w:r>
      <w:proofErr w:type="gramEnd"/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6"/>
        </w:tabs>
        <w:spacing w:after="0"/>
        <w:ind w:left="460"/>
        <w:jc w:val="both"/>
      </w:pPr>
      <w:r>
        <w:t>недостаточно проработанная система материальной и нематериальной мотивации наставников и наставляемых;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6"/>
        </w:tabs>
        <w:spacing w:after="0"/>
        <w:ind w:left="320" w:hanging="320"/>
        <w:jc w:val="both"/>
      </w:pPr>
      <w:r>
        <w:t>слабое использование в управлении наставничеством проектного подхода;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6"/>
        </w:tabs>
        <w:spacing w:after="0"/>
        <w:ind w:left="460"/>
        <w:jc w:val="both"/>
      </w:pPr>
      <w:r>
        <w:t>неэффективное управление коммуникациями между наставниками и наставляемыми;</w:t>
      </w:r>
    </w:p>
    <w:p w:rsidR="00FB35A2" w:rsidRDefault="00C57738" w:rsidP="00D87184">
      <w:pPr>
        <w:pStyle w:val="22"/>
        <w:numPr>
          <w:ilvl w:val="0"/>
          <w:numId w:val="20"/>
        </w:numPr>
        <w:shd w:val="clear" w:color="auto" w:fill="auto"/>
        <w:tabs>
          <w:tab w:val="left" w:pos="952"/>
        </w:tabs>
        <w:spacing w:after="0"/>
        <w:ind w:firstLine="600"/>
        <w:jc w:val="both"/>
      </w:pPr>
      <w:r>
        <w:t>социально-психологического характера: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6"/>
        </w:tabs>
        <w:spacing w:after="0"/>
        <w:ind w:left="320" w:hanging="320"/>
        <w:jc w:val="both"/>
      </w:pPr>
      <w:r>
        <w:t>пассивное взаимодействие наставляемого с наставником, в том числе - при выполнении его заданий;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6"/>
        </w:tabs>
        <w:spacing w:after="0"/>
        <w:ind w:left="320" w:hanging="320"/>
        <w:jc w:val="both"/>
      </w:pPr>
      <w:r>
        <w:t xml:space="preserve">избегание ответственности </w:t>
      </w:r>
      <w:proofErr w:type="gramStart"/>
      <w:r>
        <w:t>наставляемыми</w:t>
      </w:r>
      <w:proofErr w:type="gramEnd"/>
      <w:r>
        <w:t xml:space="preserve"> при осуществлении мероприятий, предусмотренных Индивидуальным планом развития наставляемого;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6"/>
        </w:tabs>
        <w:spacing w:after="0"/>
        <w:ind w:left="320" w:hanging="320"/>
        <w:jc w:val="both"/>
      </w:pPr>
      <w:r>
        <w:t xml:space="preserve">излишняя самоуверенность </w:t>
      </w:r>
      <w:proofErr w:type="gramStart"/>
      <w:r>
        <w:t>наставляемых</w:t>
      </w:r>
      <w:proofErr w:type="gramEnd"/>
      <w:r>
        <w:t>, которая выливается в агрессивную реакцию во время взаимодействия с наставником;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6"/>
        </w:tabs>
        <w:spacing w:after="0"/>
        <w:ind w:left="320" w:hanging="320"/>
        <w:jc w:val="both"/>
      </w:pPr>
      <w:r>
        <w:t>появление внутренней конкуренции, когда товарищеский долг начинает тяготить наставника;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6"/>
        </w:tabs>
        <w:spacing w:after="0"/>
        <w:ind w:left="320" w:hanging="320"/>
        <w:jc w:val="both"/>
      </w:pPr>
      <w:r>
        <w:rPr>
          <w:rStyle w:val="29"/>
        </w:rPr>
        <w:t>чувство обиды наставника на растущую независимость своего наставляемого;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6"/>
        </w:tabs>
        <w:spacing w:after="0"/>
        <w:ind w:left="320" w:hanging="320"/>
        <w:jc w:val="both"/>
      </w:pPr>
      <w:r>
        <w:rPr>
          <w:rStyle w:val="29"/>
        </w:rPr>
        <w:t xml:space="preserve">недовольство </w:t>
      </w:r>
      <w:proofErr w:type="gramStart"/>
      <w:r>
        <w:rPr>
          <w:rStyle w:val="29"/>
        </w:rPr>
        <w:t>наставляемого</w:t>
      </w:r>
      <w:proofErr w:type="gramEnd"/>
      <w:r>
        <w:rPr>
          <w:rStyle w:val="29"/>
        </w:rPr>
        <w:t xml:space="preserve"> тем, что наставник преждевременно снял свою опеку и др.</w:t>
      </w:r>
    </w:p>
    <w:p w:rsidR="00FB35A2" w:rsidRDefault="00C57738">
      <w:pPr>
        <w:pStyle w:val="22"/>
        <w:shd w:val="clear" w:color="auto" w:fill="auto"/>
        <w:spacing w:after="0"/>
        <w:ind w:firstLine="600"/>
        <w:jc w:val="both"/>
      </w:pPr>
      <w:proofErr w:type="gramStart"/>
      <w:r>
        <w:t>Вышеизложенное</w:t>
      </w:r>
      <w:proofErr w:type="gramEnd"/>
      <w:r>
        <w:t xml:space="preserve"> определят задачи и форматы работы «Школы наставника».</w:t>
      </w:r>
    </w:p>
    <w:p w:rsidR="00FB35A2" w:rsidRDefault="00C57738">
      <w:pPr>
        <w:pStyle w:val="32"/>
        <w:shd w:val="clear" w:color="auto" w:fill="auto"/>
        <w:spacing w:before="0" w:after="0"/>
        <w:ind w:firstLine="600"/>
        <w:jc w:val="both"/>
      </w:pPr>
      <w:r>
        <w:t>Задачи «Школы наставника»</w:t>
      </w:r>
      <w:r>
        <w:rPr>
          <w:rStyle w:val="33"/>
        </w:rPr>
        <w:t>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6"/>
        </w:tabs>
        <w:spacing w:after="0"/>
        <w:ind w:left="320" w:hanging="320"/>
        <w:jc w:val="both"/>
      </w:pPr>
      <w:r>
        <w:t>обеспечить эффективную обратную связь с наставниками, совместный поиск способов преодоления типичных трудностей, возникающих в ходе работы наставников;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6"/>
        </w:tabs>
        <w:spacing w:after="0"/>
        <w:ind w:left="320" w:hanging="320"/>
        <w:jc w:val="both"/>
      </w:pPr>
      <w:r>
        <w:t>оказать методическую и практическую помощь наставникам в планировании их работы, обучении и воспитании лиц, в отношении которых осуществляется наставничество;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6"/>
        </w:tabs>
        <w:spacing w:after="0"/>
        <w:ind w:left="320" w:hanging="320"/>
        <w:jc w:val="both"/>
      </w:pPr>
      <w:r>
        <w:t>изучить, обобщить и распространить положительный опыт работы наставников;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16"/>
        </w:tabs>
        <w:spacing w:after="0"/>
        <w:ind w:left="320" w:hanging="320"/>
        <w:jc w:val="both"/>
      </w:pPr>
      <w:r>
        <w:t xml:space="preserve">координировать работу наставников, обеспечить их участие в развитии кадрового потенциала </w:t>
      </w:r>
      <w:r>
        <w:rPr>
          <w:rStyle w:val="23"/>
        </w:rPr>
        <w:t>«</w:t>
      </w:r>
      <w:r w:rsidR="00A7764B">
        <w:rPr>
          <w:rStyle w:val="23"/>
        </w:rPr>
        <w:t>МОБУ «</w:t>
      </w:r>
      <w:proofErr w:type="spellStart"/>
      <w:r w:rsidR="00A7764B">
        <w:rPr>
          <w:rStyle w:val="23"/>
        </w:rPr>
        <w:t>Краснополянская</w:t>
      </w:r>
      <w:proofErr w:type="spellEnd"/>
      <w:r w:rsidR="00A7764B">
        <w:rPr>
          <w:rStyle w:val="23"/>
        </w:rPr>
        <w:t xml:space="preserve"> ООШ»</w:t>
      </w:r>
      <w:r>
        <w:rPr>
          <w:rStyle w:val="23"/>
        </w:rPr>
        <w:t>»;</w:t>
      </w:r>
    </w:p>
    <w:p w:rsidR="00FB35A2" w:rsidRDefault="00C57738">
      <w:pPr>
        <w:pStyle w:val="22"/>
        <w:shd w:val="clear" w:color="auto" w:fill="auto"/>
        <w:spacing w:after="0"/>
        <w:ind w:left="880" w:firstLine="0"/>
        <w:sectPr w:rsidR="00FB35A2">
          <w:pgSz w:w="11900" w:h="16840"/>
          <w:pgMar w:top="1258" w:right="822" w:bottom="1028" w:left="1391" w:header="0" w:footer="3" w:gutter="0"/>
          <w:cols w:space="720"/>
          <w:noEndnote/>
          <w:docGrid w:linePitch="360"/>
        </w:sectPr>
      </w:pPr>
      <w:r>
        <w:rPr>
          <w:rStyle w:val="23"/>
        </w:rPr>
        <w:t>-</w:t>
      </w:r>
      <w:r>
        <w:t xml:space="preserve"> повысить роль и престиж наставников.</w:t>
      </w:r>
    </w:p>
    <w:p w:rsidR="00FB35A2" w:rsidRDefault="00C57738">
      <w:pPr>
        <w:pStyle w:val="10"/>
        <w:keepNext/>
        <w:keepLines/>
        <w:shd w:val="clear" w:color="auto" w:fill="auto"/>
        <w:spacing w:before="0" w:after="0" w:line="322" w:lineRule="exact"/>
        <w:ind w:firstLine="600"/>
      </w:pPr>
      <w:bookmarkStart w:id="17" w:name="bookmark20"/>
      <w:r>
        <w:lastRenderedPageBreak/>
        <w:t>Форматы работы «Школы наставников»</w:t>
      </w:r>
      <w:r>
        <w:rPr>
          <w:rStyle w:val="11"/>
        </w:rPr>
        <w:t>:</w:t>
      </w:r>
      <w:bookmarkEnd w:id="17"/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/>
        <w:ind w:left="460"/>
        <w:jc w:val="both"/>
      </w:pPr>
      <w:proofErr w:type="gramStart"/>
      <w:r>
        <w:t>регулярные организационные встречи для осуществления обратной связи с наставниками и с наставляемыми, успешно прошедшими наставничество;</w:t>
      </w:r>
      <w:proofErr w:type="gramEnd"/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/>
        <w:ind w:left="460"/>
        <w:jc w:val="both"/>
      </w:pPr>
      <w:r>
        <w:t>проведение обучающих мероприятий, «</w:t>
      </w:r>
      <w:proofErr w:type="spellStart"/>
      <w:r>
        <w:t>воркшопов</w:t>
      </w:r>
      <w:proofErr w:type="spellEnd"/>
      <w:r>
        <w:t xml:space="preserve">», </w:t>
      </w:r>
      <w:r w:rsidRPr="00C57738">
        <w:rPr>
          <w:lang w:eastAsia="en-US" w:bidi="en-US"/>
        </w:rPr>
        <w:t>«</w:t>
      </w:r>
      <w:r>
        <w:rPr>
          <w:lang w:val="en-US" w:eastAsia="en-US" w:bidi="en-US"/>
        </w:rPr>
        <w:t>world</w:t>
      </w:r>
      <w:r w:rsidRPr="00C57738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caffe</w:t>
      </w:r>
      <w:proofErr w:type="spellEnd"/>
      <w:r w:rsidRPr="00C57738">
        <w:rPr>
          <w:lang w:eastAsia="en-US" w:bidi="en-US"/>
        </w:rPr>
        <w:t xml:space="preserve">» </w:t>
      </w:r>
      <w:r>
        <w:t>и др. по актуальным вопросам наставничества;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/>
        <w:ind w:left="460"/>
        <w:jc w:val="both"/>
      </w:pPr>
      <w:r>
        <w:t>организационные встречи на базе различных образовательных организаций или организаций-партнеров, достигших наилучших результатов в работе с наставляемыми лицами;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/>
        <w:ind w:left="460"/>
        <w:jc w:val="both"/>
      </w:pPr>
      <w:r>
        <w:t xml:space="preserve">презентации опыта внедрения наставничества на коммуникативных мероприятиях, организуемых в </w:t>
      </w:r>
      <w:r>
        <w:rPr>
          <w:rStyle w:val="23"/>
        </w:rPr>
        <w:t>«</w:t>
      </w:r>
      <w:r w:rsidR="00A7764B">
        <w:rPr>
          <w:rStyle w:val="23"/>
        </w:rPr>
        <w:t>МОБУ «</w:t>
      </w:r>
      <w:proofErr w:type="spellStart"/>
      <w:r w:rsidR="00A7764B">
        <w:rPr>
          <w:rStyle w:val="23"/>
        </w:rPr>
        <w:t>Краснополянская</w:t>
      </w:r>
      <w:proofErr w:type="spellEnd"/>
      <w:r w:rsidR="00A7764B">
        <w:rPr>
          <w:rStyle w:val="23"/>
        </w:rPr>
        <w:t xml:space="preserve"> ООШ»</w:t>
      </w:r>
      <w:r>
        <w:rPr>
          <w:rStyle w:val="23"/>
        </w:rPr>
        <w:t>»</w:t>
      </w:r>
      <w:r>
        <w:t xml:space="preserve"> (Педагогические чтения, конференции, отчетные мероприятия и др.) и за ее пределами;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/>
        <w:ind w:left="460"/>
        <w:jc w:val="both"/>
      </w:pPr>
      <w:r>
        <w:t>«круглые столы» по вопросам совершенствования института наставничества в системе образования;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300"/>
        <w:ind w:left="460"/>
        <w:jc w:val="both"/>
      </w:pPr>
      <w:r>
        <w:t>общественное обсуждение и экспертиза нормативных, инструктивных и методических документов, разработанных для сопровождения наставнической деятельности</w:t>
      </w:r>
      <w:proofErr w:type="gramStart"/>
      <w:r>
        <w:rPr>
          <w:rStyle w:val="23"/>
        </w:rPr>
        <w:t>«</w:t>
      </w:r>
      <w:r w:rsidR="00A7764B">
        <w:rPr>
          <w:rStyle w:val="23"/>
        </w:rPr>
        <w:t>М</w:t>
      </w:r>
      <w:proofErr w:type="gramEnd"/>
      <w:r w:rsidR="00A7764B">
        <w:rPr>
          <w:rStyle w:val="23"/>
        </w:rPr>
        <w:t>ОБУ «</w:t>
      </w:r>
      <w:proofErr w:type="spellStart"/>
      <w:r w:rsidR="00A7764B">
        <w:rPr>
          <w:rStyle w:val="23"/>
        </w:rPr>
        <w:t>Краснополянская</w:t>
      </w:r>
      <w:proofErr w:type="spellEnd"/>
      <w:r w:rsidR="00A7764B">
        <w:rPr>
          <w:rStyle w:val="23"/>
        </w:rPr>
        <w:t xml:space="preserve"> ООШ</w:t>
      </w:r>
      <w:r>
        <w:rPr>
          <w:rStyle w:val="23"/>
        </w:rPr>
        <w:t>»</w:t>
      </w:r>
      <w:r>
        <w:t xml:space="preserve"> и др.</w:t>
      </w:r>
    </w:p>
    <w:p w:rsidR="00FB35A2" w:rsidRDefault="00C57738">
      <w:pPr>
        <w:pStyle w:val="10"/>
        <w:keepNext/>
        <w:keepLines/>
        <w:shd w:val="clear" w:color="auto" w:fill="auto"/>
        <w:spacing w:before="0" w:after="0" w:line="322" w:lineRule="exact"/>
        <w:ind w:firstLine="600"/>
      </w:pPr>
      <w:bookmarkStart w:id="18" w:name="bookmark21"/>
      <w:r>
        <w:t>Содержание мероприятий «Школы наставника»</w:t>
      </w:r>
      <w:bookmarkEnd w:id="18"/>
    </w:p>
    <w:p w:rsidR="00FB35A2" w:rsidRDefault="00C57738">
      <w:pPr>
        <w:pStyle w:val="22"/>
        <w:shd w:val="clear" w:color="auto" w:fill="auto"/>
        <w:spacing w:after="0"/>
        <w:ind w:firstLine="600"/>
        <w:jc w:val="both"/>
      </w:pPr>
      <w:r>
        <w:t>Перечень вопросов, рассматриваемых на форматных мероприятиях «Школы наставника», определяется, исходя из результатов проводимого мониторинга потребности в обучении наставников и организации обратной связи с ними, и нацелен на развитие дефицитных компетенций лиц, осуществляющих наставническую деятельность, в следующих областях: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/>
        <w:ind w:left="460"/>
        <w:jc w:val="both"/>
      </w:pPr>
      <w:r>
        <w:t>управление конфликтами;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/>
        <w:ind w:left="460"/>
        <w:jc w:val="both"/>
      </w:pPr>
      <w:r>
        <w:t>тайм-менеджмент;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/>
        <w:ind w:left="460"/>
        <w:jc w:val="both"/>
      </w:pPr>
      <w:r>
        <w:t>управление проектами;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/>
        <w:ind w:left="460"/>
        <w:jc w:val="both"/>
      </w:pPr>
      <w:r>
        <w:t xml:space="preserve">управление мотивацией </w:t>
      </w:r>
      <w:proofErr w:type="gramStart"/>
      <w:r>
        <w:t>наставляемых</w:t>
      </w:r>
      <w:proofErr w:type="gramEnd"/>
      <w:r>
        <w:t>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/>
        <w:ind w:left="460"/>
        <w:jc w:val="both"/>
      </w:pPr>
      <w:r>
        <w:t>документационное обеспечение наставнической деятельности;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/>
        <w:ind w:left="460"/>
        <w:jc w:val="both"/>
      </w:pPr>
      <w:r>
        <w:t>управление талантами;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/>
        <w:ind w:left="460"/>
        <w:jc w:val="both"/>
      </w:pPr>
      <w:r>
        <w:t>управление личным имиджем;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/>
        <w:ind w:left="460"/>
        <w:jc w:val="both"/>
      </w:pPr>
      <w:r>
        <w:t>управление стрессами;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/>
        <w:ind w:left="460"/>
        <w:jc w:val="both"/>
      </w:pPr>
      <w:r>
        <w:t>психологические аспекты осуществления наставнической деятельности;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/>
        <w:ind w:left="460"/>
        <w:jc w:val="both"/>
      </w:pPr>
      <w:r>
        <w:t>подготовка к аттестации педагогических кадров;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/>
        <w:ind w:left="320" w:hanging="320"/>
      </w:pPr>
      <w:r>
        <w:t>направления развития и совершенствование технологий наставничества в системе образования;</w:t>
      </w:r>
    </w:p>
    <w:p w:rsidR="00FB35A2" w:rsidRDefault="00C57738" w:rsidP="00D87184">
      <w:pPr>
        <w:pStyle w:val="22"/>
        <w:numPr>
          <w:ilvl w:val="0"/>
          <w:numId w:val="2"/>
        </w:numPr>
        <w:shd w:val="clear" w:color="auto" w:fill="auto"/>
        <w:tabs>
          <w:tab w:val="left" w:pos="334"/>
        </w:tabs>
        <w:spacing w:after="0"/>
        <w:ind w:left="460"/>
        <w:jc w:val="both"/>
      </w:pPr>
      <w:r>
        <w:t>лучшие практики наставничества и др.</w:t>
      </w:r>
    </w:p>
    <w:p w:rsidR="00FB35A2" w:rsidRDefault="00C57738">
      <w:pPr>
        <w:pStyle w:val="22"/>
        <w:shd w:val="clear" w:color="auto" w:fill="auto"/>
        <w:spacing w:after="0"/>
        <w:ind w:firstLine="600"/>
        <w:jc w:val="both"/>
        <w:sectPr w:rsidR="00FB35A2">
          <w:pgSz w:w="11900" w:h="16840"/>
          <w:pgMar w:top="932" w:right="817" w:bottom="932" w:left="1391" w:header="0" w:footer="3" w:gutter="0"/>
          <w:cols w:space="720"/>
          <w:noEndnote/>
          <w:docGrid w:linePitch="360"/>
        </w:sectPr>
      </w:pPr>
      <w:r>
        <w:t xml:space="preserve">Встречи участников наставнической деятельности </w:t>
      </w:r>
      <w:r>
        <w:rPr>
          <w:rStyle w:val="23"/>
        </w:rPr>
        <w:t>«</w:t>
      </w:r>
      <w:r w:rsidR="00A7764B">
        <w:rPr>
          <w:rStyle w:val="23"/>
        </w:rPr>
        <w:t>МОБУ «</w:t>
      </w:r>
      <w:proofErr w:type="spellStart"/>
      <w:r w:rsidR="00A7764B">
        <w:rPr>
          <w:rStyle w:val="23"/>
        </w:rPr>
        <w:t>Краснополянская</w:t>
      </w:r>
      <w:proofErr w:type="spellEnd"/>
      <w:r w:rsidR="00A7764B">
        <w:rPr>
          <w:rStyle w:val="23"/>
        </w:rPr>
        <w:t xml:space="preserve"> ООШ»</w:t>
      </w:r>
      <w:r>
        <w:rPr>
          <w:rStyle w:val="23"/>
        </w:rPr>
        <w:t xml:space="preserve">» </w:t>
      </w:r>
      <w:r>
        <w:t>проводится не реже, чем один раз в квартал</w:t>
      </w:r>
      <w:r>
        <w:rPr>
          <w:rStyle w:val="24"/>
        </w:rPr>
        <w:t>.</w:t>
      </w:r>
    </w:p>
    <w:p w:rsidR="00FB35A2" w:rsidRDefault="00C57738">
      <w:pPr>
        <w:pStyle w:val="10"/>
        <w:keepNext/>
        <w:keepLines/>
        <w:shd w:val="clear" w:color="auto" w:fill="auto"/>
        <w:spacing w:before="0" w:after="0" w:line="280" w:lineRule="exact"/>
        <w:ind w:firstLine="0"/>
        <w:jc w:val="center"/>
      </w:pPr>
      <w:bookmarkStart w:id="19" w:name="bookmark22"/>
      <w:r>
        <w:rPr>
          <w:lang w:val="en-US" w:eastAsia="en-US" w:bidi="en-US"/>
        </w:rPr>
        <w:lastRenderedPageBreak/>
        <w:t>SWOT</w:t>
      </w:r>
      <w:r>
        <w:t>-анализ Программ наставничества</w:t>
      </w:r>
      <w:r>
        <w:rPr>
          <w:vertAlign w:val="superscript"/>
        </w:rPr>
        <w:t>19</w:t>
      </w:r>
      <w:bookmarkEnd w:id="19"/>
    </w:p>
    <w:p w:rsidR="00FB35A2" w:rsidRDefault="00C57738">
      <w:pPr>
        <w:pStyle w:val="aa"/>
        <w:framePr w:w="15038" w:wrap="notBeside" w:vAnchor="text" w:hAnchor="text" w:xAlign="center" w:y="1"/>
        <w:shd w:val="clear" w:color="auto" w:fill="auto"/>
        <w:spacing w:line="220" w:lineRule="exact"/>
        <w:jc w:val="left"/>
      </w:pPr>
      <w:r>
        <w:t>Формы наставничества «ученик - ученик», «студент-ученик»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65"/>
        <w:gridCol w:w="6515"/>
        <w:gridCol w:w="6958"/>
      </w:tblGrid>
      <w:tr w:rsidR="00FB35A2" w:rsidTr="00D87184">
        <w:trPr>
          <w:trHeight w:hRule="exact" w:val="56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11pt1"/>
              </w:rPr>
              <w:t>Факторы</w:t>
            </w:r>
          </w:p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11pt1"/>
                <w:lang w:val="en-US" w:eastAsia="en-US" w:bidi="en-US"/>
              </w:rPr>
              <w:t>SWOT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Позитивные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Негативные</w:t>
            </w:r>
          </w:p>
        </w:tc>
      </w:tr>
      <w:tr w:rsidR="00FB35A2" w:rsidTr="00D87184">
        <w:trPr>
          <w:trHeight w:hRule="exact" w:val="722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Внутренние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Сильные стороны: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17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Значительная доля участников</w:t>
            </w:r>
            <w:proofErr w:type="gramStart"/>
            <w:r>
              <w:rPr>
                <w:rStyle w:val="211pt1"/>
              </w:rPr>
              <w:t xml:space="preserve"> (%), </w:t>
            </w:r>
            <w:proofErr w:type="gramEnd"/>
            <w:r>
              <w:rPr>
                <w:rStyle w:val="211pt1"/>
              </w:rPr>
              <w:t>которым понравилось участие в Программе, и которые готовы продолжить работу;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78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Наставляемые</w:t>
            </w:r>
            <w:proofErr w:type="gramStart"/>
            <w:r>
              <w:rPr>
                <w:rStyle w:val="211pt1"/>
              </w:rPr>
              <w:t xml:space="preserve"> (%) </w:t>
            </w:r>
            <w:proofErr w:type="gramEnd"/>
            <w:r>
              <w:rPr>
                <w:rStyle w:val="211pt1"/>
              </w:rPr>
              <w:t>стали интересоваться новой инфор</w:t>
            </w:r>
            <w:r>
              <w:rPr>
                <w:rStyle w:val="211pt1"/>
              </w:rPr>
              <w:softHyphen/>
              <w:t>мацией (подписались на новый ресурс, прочитали дополнительно книгу или статью по интересующей теме);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У участников Программы</w:t>
            </w:r>
            <w:proofErr w:type="gramStart"/>
            <w:r>
              <w:rPr>
                <w:rStyle w:val="211pt1"/>
              </w:rPr>
              <w:t xml:space="preserve"> (%) </w:t>
            </w:r>
            <w:proofErr w:type="gramEnd"/>
            <w:r>
              <w:rPr>
                <w:rStyle w:val="211pt1"/>
              </w:rPr>
              <w:t>появилось лучшее понимание собственного профессионального будущего, возрос интерес к одной или нескольким профессиям;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12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У участников Программы</w:t>
            </w:r>
            <w:proofErr w:type="gramStart"/>
            <w:r>
              <w:rPr>
                <w:rStyle w:val="211pt1"/>
              </w:rPr>
              <w:t xml:space="preserve"> (%) </w:t>
            </w:r>
            <w:proofErr w:type="gramEnd"/>
            <w:r>
              <w:rPr>
                <w:rStyle w:val="211pt1"/>
              </w:rPr>
              <w:t>появилось желание изучать ч</w:t>
            </w:r>
            <w:r w:rsidR="00D87184">
              <w:rPr>
                <w:rStyle w:val="211pt1"/>
              </w:rPr>
              <w:t>то-то помимо школьной программы,</w:t>
            </w:r>
            <w:r>
              <w:rPr>
                <w:rStyle w:val="211pt1"/>
              </w:rPr>
              <w:t xml:space="preserve"> реализовать собственный проект в интересующей области;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 xml:space="preserve">У </w:t>
            </w:r>
            <w:proofErr w:type="gramStart"/>
            <w:r>
              <w:rPr>
                <w:rStyle w:val="211pt1"/>
              </w:rPr>
              <w:t>наставляемых</w:t>
            </w:r>
            <w:proofErr w:type="gramEnd"/>
            <w:r>
              <w:rPr>
                <w:rStyle w:val="211pt1"/>
              </w:rPr>
              <w:t xml:space="preserve"> (%) появилось желание посещать допол</w:t>
            </w:r>
            <w:r>
              <w:rPr>
                <w:rStyle w:val="211pt1"/>
              </w:rPr>
              <w:softHyphen/>
              <w:t>нительные спортивные мероприятия;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 xml:space="preserve">У </w:t>
            </w:r>
            <w:proofErr w:type="gramStart"/>
            <w:r>
              <w:rPr>
                <w:rStyle w:val="211pt1"/>
              </w:rPr>
              <w:t>наставляемых</w:t>
            </w:r>
            <w:proofErr w:type="gramEnd"/>
            <w:r>
              <w:rPr>
                <w:rStyle w:val="211pt1"/>
              </w:rPr>
              <w:t xml:space="preserve"> (%) появилось желание посещать допол</w:t>
            </w:r>
            <w:r>
              <w:rPr>
                <w:rStyle w:val="211pt1"/>
              </w:rPr>
              <w:softHyphen/>
              <w:t>нительные культурные мероприятия;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 xml:space="preserve">Значительная доля </w:t>
            </w:r>
            <w:proofErr w:type="gramStart"/>
            <w:r>
              <w:rPr>
                <w:rStyle w:val="211pt1"/>
              </w:rPr>
              <w:t>наставляемых</w:t>
            </w:r>
            <w:proofErr w:type="gramEnd"/>
            <w:r>
              <w:rPr>
                <w:rStyle w:val="211pt1"/>
              </w:rPr>
              <w:t xml:space="preserve"> (%), которые планируют стать наставником в будущем;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69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 xml:space="preserve">Повысилась успеваемость </w:t>
            </w:r>
            <w:proofErr w:type="gramStart"/>
            <w:r>
              <w:rPr>
                <w:rStyle w:val="211pt1"/>
              </w:rPr>
              <w:t>наставляемых</w:t>
            </w:r>
            <w:proofErr w:type="gramEnd"/>
            <w:r>
              <w:rPr>
                <w:rStyle w:val="211pt1"/>
              </w:rPr>
              <w:t xml:space="preserve"> </w:t>
            </w:r>
            <w:r>
              <w:rPr>
                <w:rStyle w:val="24pt"/>
              </w:rPr>
              <w:t>(</w:t>
            </w:r>
            <w:r>
              <w:rPr>
                <w:rStyle w:val="2a"/>
              </w:rPr>
              <w:t>значения</w:t>
            </w:r>
            <w:r>
              <w:rPr>
                <w:rStyle w:val="24pt"/>
              </w:rPr>
              <w:t>)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74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Эффективная система мотивации участников Программы;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74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Достаточность и понятность обучения наставников;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02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 xml:space="preserve">Наработанные связи с </w:t>
            </w:r>
            <w:proofErr w:type="spellStart"/>
            <w:r>
              <w:rPr>
                <w:rStyle w:val="211pt1"/>
              </w:rPr>
              <w:t>партнерами-ОО</w:t>
            </w:r>
            <w:proofErr w:type="spellEnd"/>
            <w:r>
              <w:rPr>
                <w:rStyle w:val="211pt1"/>
              </w:rPr>
              <w:t xml:space="preserve"> в сетевом сотрудничестве;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02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Наличие груп</w:t>
            </w:r>
            <w:r w:rsidR="00D87184">
              <w:rPr>
                <w:rStyle w:val="211pt1"/>
              </w:rPr>
              <w:t>повых активов, лидеров групп, школьного совета</w:t>
            </w:r>
            <w:r>
              <w:rPr>
                <w:rStyle w:val="211pt1"/>
              </w:rPr>
              <w:t>, волонтерских объединений в ОО;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69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Наставники-студенты</w:t>
            </w:r>
            <w:proofErr w:type="gramStart"/>
            <w:r>
              <w:rPr>
                <w:rStyle w:val="211pt1"/>
              </w:rPr>
              <w:t xml:space="preserve"> (%) </w:t>
            </w:r>
            <w:proofErr w:type="gramEnd"/>
            <w:r>
              <w:rPr>
                <w:rStyle w:val="211pt1"/>
              </w:rPr>
              <w:t>отметили полезность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74" w:lineRule="exact"/>
              <w:ind w:hanging="300"/>
              <w:jc w:val="both"/>
            </w:pPr>
            <w:r>
              <w:rPr>
                <w:rStyle w:val="211pt0"/>
              </w:rPr>
              <w:t>Слабые стороны: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Значительна доля участников</w:t>
            </w:r>
            <w:proofErr w:type="gramStart"/>
            <w:r>
              <w:rPr>
                <w:rStyle w:val="211pt1"/>
              </w:rPr>
              <w:t xml:space="preserve"> (%), </w:t>
            </w:r>
            <w:proofErr w:type="gramEnd"/>
            <w:r>
              <w:rPr>
                <w:rStyle w:val="211pt1"/>
              </w:rPr>
              <w:t>которым не понравилось участие в Программе, поэтому они не готовы продолжить работу в ней;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63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Низкая активность участников Программы (нет желания посещать дополнительные творческие кружки, объединения);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Участники Программы</w:t>
            </w:r>
            <w:proofErr w:type="gramStart"/>
            <w:r>
              <w:rPr>
                <w:rStyle w:val="211pt1"/>
              </w:rPr>
              <w:t xml:space="preserve"> (%) </w:t>
            </w:r>
            <w:proofErr w:type="gramEnd"/>
            <w:r>
              <w:rPr>
                <w:rStyle w:val="211pt1"/>
              </w:rPr>
              <w:t>не интересуются новой информацией;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Участники Программы</w:t>
            </w:r>
            <w:proofErr w:type="gramStart"/>
            <w:r>
              <w:rPr>
                <w:rStyle w:val="211pt1"/>
              </w:rPr>
              <w:t xml:space="preserve"> (%) </w:t>
            </w:r>
            <w:proofErr w:type="gramEnd"/>
            <w:r>
              <w:rPr>
                <w:rStyle w:val="211pt1"/>
              </w:rPr>
              <w:t>не интересуются профессиями, не готовы изучать что-то помимо школьной программы/программы СПО, реализовать собственный проект в интересующей области;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63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Наставляемые</w:t>
            </w:r>
            <w:proofErr w:type="gramStart"/>
            <w:r>
              <w:rPr>
                <w:rStyle w:val="211pt1"/>
              </w:rPr>
              <w:t xml:space="preserve"> (%) </w:t>
            </w:r>
            <w:proofErr w:type="gramEnd"/>
            <w:r>
              <w:rPr>
                <w:rStyle w:val="211pt1"/>
              </w:rPr>
              <w:t>не готовы посещать дополнительные спортивные и культурные мероприятия;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-137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Неэффективная/непроработанная система мотивации участников Программы;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-137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Не организовано систематическое развитие и методическая поддержка наставников;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-127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Отсутствует регулярная обратная связь наставников с куратором,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-137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Инфраструктура наставничества (материально-техническая</w:t>
            </w:r>
            <w:proofErr w:type="gramStart"/>
            <w:r>
              <w:rPr>
                <w:rStyle w:val="211pt1"/>
              </w:rPr>
              <w:t xml:space="preserve">, </w:t>
            </w:r>
            <w:r>
              <w:rPr>
                <w:rStyle w:val="211pt1pt"/>
              </w:rPr>
              <w:t>...)</w:t>
            </w:r>
            <w:r>
              <w:rPr>
                <w:rStyle w:val="211pt1"/>
              </w:rPr>
              <w:t xml:space="preserve"> </w:t>
            </w:r>
            <w:proofErr w:type="gramEnd"/>
            <w:r>
              <w:rPr>
                <w:rStyle w:val="211pt1"/>
              </w:rPr>
              <w:t>в ОО не позволяет достичь в полной мере цели и задач Целевой модели;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-137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 xml:space="preserve">Высокая перегрузка наставников, как следствие - невозможность регулярной работы с </w:t>
            </w:r>
            <w:proofErr w:type="gramStart"/>
            <w:r>
              <w:rPr>
                <w:rStyle w:val="211pt1"/>
              </w:rPr>
              <w:t>наставляемыми</w:t>
            </w:r>
            <w:proofErr w:type="gramEnd"/>
            <w:r>
              <w:rPr>
                <w:rStyle w:val="211pt1"/>
              </w:rPr>
              <w:t>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-132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Дефицит учеников/студентов, готовых и способных быть</w:t>
            </w:r>
          </w:p>
        </w:tc>
      </w:tr>
    </w:tbl>
    <w:p w:rsidR="00FB35A2" w:rsidRDefault="00C57738">
      <w:pPr>
        <w:pStyle w:val="aa"/>
        <w:framePr w:w="15038" w:wrap="notBeside" w:vAnchor="text" w:hAnchor="text" w:xAlign="center" w:y="1"/>
        <w:shd w:val="clear" w:color="auto" w:fill="auto"/>
        <w:spacing w:line="220" w:lineRule="exact"/>
        <w:jc w:val="left"/>
      </w:pPr>
      <w:r>
        <w:rPr>
          <w:vertAlign w:val="superscript"/>
        </w:rPr>
        <w:t>19</w:t>
      </w:r>
      <w:proofErr w:type="gramStart"/>
      <w:r>
        <w:t xml:space="preserve"> Д</w:t>
      </w:r>
      <w:proofErr w:type="gramEnd"/>
      <w:r>
        <w:t>алее в таблицах приведены примеры формулировок, из которых куратор может выбрать подходящие</w:t>
      </w:r>
    </w:p>
    <w:p w:rsidR="00FB35A2" w:rsidRDefault="00FB35A2">
      <w:pPr>
        <w:framePr w:w="15038" w:wrap="notBeside" w:vAnchor="text" w:hAnchor="text" w:xAlign="center" w:y="1"/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  <w:sectPr w:rsidR="00FB35A2">
          <w:headerReference w:type="even" r:id="rId35"/>
          <w:footerReference w:type="even" r:id="rId36"/>
          <w:footerReference w:type="default" r:id="rId37"/>
          <w:headerReference w:type="first" r:id="rId38"/>
          <w:footerReference w:type="first" r:id="rId39"/>
          <w:pgSz w:w="16840" w:h="11900" w:orient="landscape"/>
          <w:pgMar w:top="1113" w:right="903" w:bottom="1113" w:left="89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65"/>
        <w:gridCol w:w="6168"/>
        <w:gridCol w:w="494"/>
        <w:gridCol w:w="6811"/>
      </w:tblGrid>
      <w:tr w:rsidR="00FB35A2">
        <w:trPr>
          <w:trHeight w:hRule="exact" w:val="57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 xml:space="preserve">совместной работы с </w:t>
            </w:r>
            <w:proofErr w:type="spellStart"/>
            <w:r>
              <w:rPr>
                <w:rStyle w:val="211pt1"/>
              </w:rPr>
              <w:t>наставляемыми-учениками</w:t>
            </w:r>
            <w:proofErr w:type="spellEnd"/>
            <w:r>
              <w:rPr>
                <w:rStyle w:val="211pt1"/>
              </w:rPr>
              <w:t>;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11pt1"/>
              </w:rPr>
              <w:t>наставниками;</w:t>
            </w:r>
          </w:p>
        </w:tc>
      </w:tr>
      <w:tr w:rsidR="00FB35A2">
        <w:trPr>
          <w:trHeight w:hRule="exact" w:val="28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Внешние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Возможности</w:t>
            </w:r>
            <w:r>
              <w:rPr>
                <w:rStyle w:val="211pt0"/>
                <w:vertAlign w:val="superscript"/>
              </w:rPr>
              <w:t>20</w:t>
            </w:r>
            <w:r>
              <w:rPr>
                <w:rStyle w:val="211pt0"/>
              </w:rPr>
              <w:t>:</w:t>
            </w:r>
          </w:p>
        </w:tc>
        <w:tc>
          <w:tcPr>
            <w:tcW w:w="494" w:type="dxa"/>
            <w:tcBorders>
              <w:top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Угрозы:</w:t>
            </w:r>
          </w:p>
        </w:tc>
      </w:tr>
      <w:tr w:rsidR="00FB35A2">
        <w:trPr>
          <w:trHeight w:hRule="exact" w:val="288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- Информационно-методическая поддержка ОО</w:t>
            </w:r>
          </w:p>
        </w:tc>
        <w:tc>
          <w:tcPr>
            <w:tcW w:w="494" w:type="dxa"/>
            <w:shd w:val="clear" w:color="auto" w:fill="FFFFFF"/>
            <w:vAlign w:val="bottom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11pt1"/>
              </w:rPr>
              <w:t>при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- Нестабильность внешней социально-экономической среды</w:t>
            </w:r>
          </w:p>
        </w:tc>
      </w:tr>
      <w:tr w:rsidR="00FB35A2">
        <w:trPr>
          <w:trHeight w:hRule="exact" w:val="283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proofErr w:type="gramStart"/>
            <w:r>
              <w:rPr>
                <w:rStyle w:val="211pt1"/>
              </w:rPr>
              <w:t>внедрении</w:t>
            </w:r>
            <w:proofErr w:type="gramEnd"/>
            <w:r>
              <w:rPr>
                <w:rStyle w:val="211pt1"/>
              </w:rPr>
              <w:t xml:space="preserve"> Целевой модели со стороны Министерства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11pt1"/>
              </w:rPr>
              <w:t>функционирования ОО;</w:t>
            </w:r>
          </w:p>
        </w:tc>
      </w:tr>
      <w:tr w:rsidR="00FB35A2">
        <w:trPr>
          <w:trHeight w:hRule="exact" w:val="274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8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C57738" w:rsidP="00D87184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211pt1"/>
              </w:rPr>
              <w:t xml:space="preserve">образования </w:t>
            </w:r>
            <w:r w:rsidR="00D87184">
              <w:rPr>
                <w:rStyle w:val="211pt1"/>
              </w:rPr>
              <w:t>Оренбургской области</w:t>
            </w:r>
            <w:r>
              <w:rPr>
                <w:rStyle w:val="211pt1"/>
              </w:rPr>
              <w:t>;</w:t>
            </w:r>
          </w:p>
        </w:tc>
        <w:tc>
          <w:tcPr>
            <w:tcW w:w="494" w:type="dxa"/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- Низкая включенность, отсутствие заинтересованности</w:t>
            </w:r>
          </w:p>
        </w:tc>
      </w:tr>
      <w:tr w:rsidR="00FB35A2">
        <w:trPr>
          <w:trHeight w:hRule="exact" w:val="278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8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- Акцентирование внимание государства и общества</w:t>
            </w:r>
          </w:p>
        </w:tc>
        <w:tc>
          <w:tcPr>
            <w:tcW w:w="494" w:type="dxa"/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11pt1"/>
              </w:rPr>
              <w:t>на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11pt1"/>
              </w:rPr>
              <w:t>родителей (законных представителей) в результатах обучения</w:t>
            </w:r>
          </w:p>
        </w:tc>
      </w:tr>
      <w:tr w:rsidR="00FB35A2">
        <w:trPr>
          <w:trHeight w:hRule="exact" w:val="278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211pt1"/>
              </w:rPr>
              <w:t>вопросы наставничества;</w:t>
            </w:r>
          </w:p>
        </w:tc>
        <w:tc>
          <w:tcPr>
            <w:tcW w:w="494" w:type="dxa"/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11pt1"/>
              </w:rPr>
              <w:t>и воспитания обучающихся (учеников школ/студентов ПОО);</w:t>
            </w:r>
          </w:p>
        </w:tc>
      </w:tr>
      <w:tr w:rsidR="00FB35A2">
        <w:trPr>
          <w:trHeight w:hRule="exact" w:val="274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8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- Наличие федеральных и региональных программ</w:t>
            </w:r>
          </w:p>
        </w:tc>
        <w:tc>
          <w:tcPr>
            <w:tcW w:w="494" w:type="dxa"/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11pt1"/>
              </w:rPr>
              <w:t>и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 xml:space="preserve">- Финансовая и организационная оптимизация сети ОО </w:t>
            </w:r>
            <w:proofErr w:type="gramStart"/>
            <w:r>
              <w:rPr>
                <w:rStyle w:val="211pt1"/>
              </w:rPr>
              <w:t>в</w:t>
            </w:r>
            <w:proofErr w:type="gramEnd"/>
          </w:p>
        </w:tc>
      </w:tr>
      <w:tr w:rsidR="00FB35A2">
        <w:trPr>
          <w:trHeight w:hRule="exact" w:val="298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8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211pt1"/>
              </w:rPr>
              <w:t>проектов, предусматривающих финансирование</w:t>
            </w:r>
          </w:p>
        </w:tc>
        <w:tc>
          <w:tcPr>
            <w:tcW w:w="494" w:type="dxa"/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11pt1"/>
              </w:rPr>
              <w:t>на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A7764B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11pt1"/>
              </w:rPr>
              <w:t>Оренбургской области</w:t>
            </w:r>
            <w:r w:rsidR="00C57738">
              <w:rPr>
                <w:rStyle w:val="211pt1"/>
              </w:rPr>
              <w:t>;</w:t>
            </w:r>
          </w:p>
        </w:tc>
      </w:tr>
      <w:tr w:rsidR="00FB35A2">
        <w:trPr>
          <w:trHeight w:hRule="exact" w:val="254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8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211pt1"/>
              </w:rPr>
              <w:t xml:space="preserve">конкурсных </w:t>
            </w:r>
            <w:proofErr w:type="gramStart"/>
            <w:r>
              <w:rPr>
                <w:rStyle w:val="211pt1"/>
              </w:rPr>
              <w:t>условиях</w:t>
            </w:r>
            <w:proofErr w:type="gramEnd"/>
            <w:r>
              <w:rPr>
                <w:rStyle w:val="211pt1"/>
              </w:rPr>
              <w:t xml:space="preserve"> новых проектов ОО;</w:t>
            </w:r>
          </w:p>
        </w:tc>
        <w:tc>
          <w:tcPr>
            <w:tcW w:w="494" w:type="dxa"/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- Переход на преимущественно дистанционное обучение</w:t>
            </w:r>
          </w:p>
        </w:tc>
      </w:tr>
      <w:tr w:rsidR="00FB35A2">
        <w:trPr>
          <w:trHeight w:hRule="exact" w:val="278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 xml:space="preserve">- Наличие многочисленных предложений от </w:t>
            </w:r>
            <w:proofErr w:type="spellStart"/>
            <w:r>
              <w:rPr>
                <w:rStyle w:val="211pt1"/>
              </w:rPr>
              <w:t>ИТ-платформ</w:t>
            </w:r>
            <w:proofErr w:type="spellEnd"/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11pt1"/>
              </w:rPr>
              <w:t>(подрывает основу наставничества);</w:t>
            </w:r>
          </w:p>
        </w:tc>
      </w:tr>
      <w:tr w:rsidR="00FB35A2">
        <w:trPr>
          <w:trHeight w:hRule="exact" w:val="274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8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211pt1"/>
              </w:rPr>
              <w:t>для осуществления дистанционного обучения;</w:t>
            </w:r>
          </w:p>
        </w:tc>
        <w:tc>
          <w:tcPr>
            <w:tcW w:w="494" w:type="dxa"/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- Миграционный отток трудоспособного населения из РК/МО;</w:t>
            </w:r>
          </w:p>
        </w:tc>
      </w:tr>
      <w:tr w:rsidR="00FB35A2">
        <w:trPr>
          <w:trHeight w:hRule="exact" w:val="302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B35A2" w:rsidRDefault="00C57738" w:rsidP="00D87184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>-</w:t>
            </w: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 xml:space="preserve">- Отсутствие финансирования проекта внедрения </w:t>
            </w:r>
            <w:proofErr w:type="gramStart"/>
            <w:r>
              <w:rPr>
                <w:rStyle w:val="211pt1"/>
              </w:rPr>
              <w:t>Целевой</w:t>
            </w:r>
            <w:proofErr w:type="gramEnd"/>
          </w:p>
        </w:tc>
      </w:tr>
      <w:tr w:rsidR="00FB35A2">
        <w:trPr>
          <w:trHeight w:hRule="exact" w:val="254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FB35A2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</w:p>
        </w:tc>
        <w:tc>
          <w:tcPr>
            <w:tcW w:w="494" w:type="dxa"/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11pt1"/>
              </w:rPr>
              <w:t>модели;</w:t>
            </w:r>
          </w:p>
        </w:tc>
      </w:tr>
      <w:tr w:rsidR="00FB35A2">
        <w:trPr>
          <w:trHeight w:hRule="exact" w:val="298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B35A2" w:rsidRDefault="00D87184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11pt1"/>
              </w:rPr>
              <w:t>Область</w:t>
            </w:r>
            <w:r w:rsidR="00C57738">
              <w:rPr>
                <w:rStyle w:val="211pt1"/>
              </w:rPr>
              <w:t xml:space="preserve"> и муниципалитет проводят </w:t>
            </w:r>
            <w:proofErr w:type="gramStart"/>
            <w:r w:rsidR="00C57738">
              <w:rPr>
                <w:rStyle w:val="211pt1"/>
              </w:rPr>
              <w:t>разнообразные</w:t>
            </w:r>
            <w:proofErr w:type="gramEnd"/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 xml:space="preserve">- Вовлечение </w:t>
            </w:r>
            <w:proofErr w:type="gramStart"/>
            <w:r>
              <w:rPr>
                <w:rStyle w:val="211pt1"/>
              </w:rPr>
              <w:t>обучающихся</w:t>
            </w:r>
            <w:proofErr w:type="gramEnd"/>
            <w:r>
              <w:rPr>
                <w:rStyle w:val="211pt1"/>
              </w:rPr>
              <w:t xml:space="preserve"> вне ОО в </w:t>
            </w:r>
            <w:proofErr w:type="spellStart"/>
            <w:r>
              <w:rPr>
                <w:rStyle w:val="211pt1"/>
              </w:rPr>
              <w:t>антисоциальные</w:t>
            </w:r>
            <w:proofErr w:type="spellEnd"/>
            <w:r>
              <w:rPr>
                <w:rStyle w:val="211pt1"/>
              </w:rPr>
              <w:t xml:space="preserve"> структуры и</w:t>
            </w:r>
          </w:p>
        </w:tc>
      </w:tr>
      <w:tr w:rsidR="00FB35A2">
        <w:trPr>
          <w:trHeight w:hRule="exact" w:val="254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11pt1"/>
              </w:rPr>
              <w:t xml:space="preserve">культурные, спортивные, патриотические мероприятия, </w:t>
            </w:r>
            <w:proofErr w:type="gramStart"/>
            <w:r>
              <w:rPr>
                <w:rStyle w:val="211pt1"/>
              </w:rPr>
              <w:t>в</w:t>
            </w:r>
            <w:proofErr w:type="gramEnd"/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11pt1"/>
              </w:rPr>
              <w:t>организации;</w:t>
            </w:r>
          </w:p>
        </w:tc>
      </w:tr>
      <w:tr w:rsidR="00FB35A2">
        <w:trPr>
          <w:trHeight w:hRule="exact" w:val="264"/>
          <w:jc w:val="center"/>
        </w:trPr>
        <w:tc>
          <w:tcPr>
            <w:tcW w:w="1565" w:type="dxa"/>
            <w:tcBorders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proofErr w:type="gramStart"/>
            <w:r>
              <w:rPr>
                <w:rStyle w:val="211pt1"/>
              </w:rPr>
              <w:t>которых могут принять участие ученики/студенты в раках</w:t>
            </w:r>
            <w:proofErr w:type="gramEnd"/>
          </w:p>
        </w:tc>
        <w:tc>
          <w:tcPr>
            <w:tcW w:w="6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1"/>
              </w:rPr>
              <w:t xml:space="preserve">- </w:t>
            </w:r>
            <w:proofErr w:type="gramStart"/>
            <w:r>
              <w:rPr>
                <w:rStyle w:val="211pt1"/>
              </w:rPr>
              <w:t>Агрессивная</w:t>
            </w:r>
            <w:proofErr w:type="gramEnd"/>
            <w:r>
              <w:rPr>
                <w:rStyle w:val="211pt1"/>
              </w:rPr>
              <w:t xml:space="preserve"> Интернет-среда, оказывающая негативное</w:t>
            </w:r>
          </w:p>
        </w:tc>
      </w:tr>
      <w:tr w:rsidR="00FB35A2">
        <w:trPr>
          <w:trHeight w:hRule="exact" w:val="557"/>
          <w:jc w:val="center"/>
        </w:trPr>
        <w:tc>
          <w:tcPr>
            <w:tcW w:w="1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left="280" w:firstLine="0"/>
            </w:pPr>
            <w:r>
              <w:rPr>
                <w:rStyle w:val="211pt1"/>
              </w:rPr>
              <w:t>Программы наставничества;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left="300" w:firstLine="0"/>
            </w:pPr>
            <w:r>
              <w:rPr>
                <w:rStyle w:val="211pt1"/>
              </w:rPr>
              <w:t xml:space="preserve">влияние на </w:t>
            </w:r>
            <w:proofErr w:type="gramStart"/>
            <w:r>
              <w:rPr>
                <w:rStyle w:val="211pt1"/>
              </w:rPr>
              <w:t>обучающихся</w:t>
            </w:r>
            <w:proofErr w:type="gramEnd"/>
            <w:r>
              <w:rPr>
                <w:rStyle w:val="211pt1"/>
              </w:rPr>
              <w:t xml:space="preserve"> в ОО;</w:t>
            </w:r>
          </w:p>
        </w:tc>
      </w:tr>
    </w:tbl>
    <w:p w:rsidR="00FB35A2" w:rsidRDefault="00C57738">
      <w:pPr>
        <w:pStyle w:val="aa"/>
        <w:framePr w:w="15038" w:wrap="notBeside" w:vAnchor="text" w:hAnchor="text" w:xAlign="center" w:y="1"/>
        <w:shd w:val="clear" w:color="auto" w:fill="auto"/>
        <w:spacing w:line="220" w:lineRule="exact"/>
        <w:jc w:val="left"/>
      </w:pPr>
      <w:r>
        <w:t>Форма наставничества «учитель - учитель» («педагог-педагог»)</w:t>
      </w:r>
    </w:p>
    <w:p w:rsidR="00FB35A2" w:rsidRDefault="00FB35A2">
      <w:pPr>
        <w:framePr w:w="15038" w:wrap="notBeside" w:vAnchor="text" w:hAnchor="text" w:xAlign="center" w:y="1"/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65"/>
        <w:gridCol w:w="6379"/>
        <w:gridCol w:w="7094"/>
      </w:tblGrid>
      <w:tr w:rsidR="00FB35A2">
        <w:trPr>
          <w:trHeight w:hRule="exact" w:val="56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11pt1"/>
              </w:rPr>
              <w:t>Факторы</w:t>
            </w:r>
          </w:p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11pt1"/>
                <w:lang w:val="en-US" w:eastAsia="en-US" w:bidi="en-US"/>
              </w:rPr>
              <w:t>SWOT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Позитивные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Негативные</w:t>
            </w:r>
          </w:p>
        </w:tc>
      </w:tr>
      <w:tr w:rsidR="00FB35A2">
        <w:trPr>
          <w:trHeight w:hRule="exact" w:val="195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Внутренние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74" w:lineRule="exact"/>
              <w:ind w:hanging="300"/>
              <w:jc w:val="both"/>
            </w:pPr>
            <w:r>
              <w:rPr>
                <w:rStyle w:val="211pt0"/>
              </w:rPr>
              <w:t>Сильные стороны: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-132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Значительная доля участников</w:t>
            </w:r>
            <w:proofErr w:type="gramStart"/>
            <w:r>
              <w:rPr>
                <w:rStyle w:val="211pt1"/>
              </w:rPr>
              <w:t xml:space="preserve"> (%), </w:t>
            </w:r>
            <w:proofErr w:type="gramEnd"/>
            <w:r>
              <w:rPr>
                <w:rStyle w:val="211pt1"/>
              </w:rPr>
              <w:t>которым понравилось участие в Программе, и которые готовы продолжить работу в Программе;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-132"/>
              </w:tabs>
              <w:spacing w:after="0" w:line="274" w:lineRule="exact"/>
              <w:ind w:hanging="300"/>
              <w:jc w:val="both"/>
            </w:pPr>
            <w:proofErr w:type="gramStart"/>
            <w:r>
              <w:rPr>
                <w:rStyle w:val="211pt1"/>
              </w:rPr>
              <w:t>Участники Программы (%) видят свое профессиональное развитие в данной ОО в течение следующих 5 лет;</w:t>
            </w:r>
            <w:proofErr w:type="gramEnd"/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-132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У участников Программы</w:t>
            </w:r>
            <w:proofErr w:type="gramStart"/>
            <w:r>
              <w:rPr>
                <w:rStyle w:val="211pt1"/>
              </w:rPr>
              <w:t xml:space="preserve"> (%) </w:t>
            </w:r>
            <w:proofErr w:type="gramEnd"/>
            <w:r>
              <w:rPr>
                <w:rStyle w:val="211pt1"/>
              </w:rPr>
              <w:t>появилось желание более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Слабые стороны: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Значительна доля участников</w:t>
            </w:r>
            <w:proofErr w:type="gramStart"/>
            <w:r>
              <w:rPr>
                <w:rStyle w:val="211pt1"/>
              </w:rPr>
              <w:t xml:space="preserve"> (%), </w:t>
            </w:r>
            <w:proofErr w:type="gramEnd"/>
            <w:r>
              <w:rPr>
                <w:rStyle w:val="211pt1"/>
              </w:rPr>
              <w:t>которым не понравилось участие в Программе, поэтому они не готовы продолжить работу в ней;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63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Низкая активность участников Программы (нет желания более активно участвовать в жизни ОО);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63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 xml:space="preserve">Наставляемые (%) отметили отсутствие позитивной динамики </w:t>
            </w:r>
            <w:proofErr w:type="gramStart"/>
            <w:r>
              <w:rPr>
                <w:rStyle w:val="211pt1"/>
              </w:rPr>
              <w:t>в</w:t>
            </w:r>
            <w:proofErr w:type="gramEnd"/>
          </w:p>
        </w:tc>
      </w:tr>
    </w:tbl>
    <w:p w:rsidR="00FB35A2" w:rsidRDefault="00C57738">
      <w:pPr>
        <w:pStyle w:val="35"/>
        <w:framePr w:w="15038" w:wrap="notBeside" w:vAnchor="text" w:hAnchor="text" w:xAlign="center" w:y="1"/>
        <w:shd w:val="clear" w:color="auto" w:fill="auto"/>
      </w:pPr>
      <w:r>
        <w:rPr>
          <w:vertAlign w:val="superscript"/>
        </w:rPr>
        <w:t>20</w:t>
      </w:r>
      <w:proofErr w:type="gramStart"/>
      <w:r>
        <w:t xml:space="preserve"> Э</w:t>
      </w:r>
      <w:proofErr w:type="gramEnd"/>
      <w:r>
        <w:t>то шансы, которые уже существуют за пределами ОО, и которые может использовать как сама ОО (при желании), так и ее конкуренты (другие ОО) для своего будущего развития</w:t>
      </w:r>
    </w:p>
    <w:p w:rsidR="00FB35A2" w:rsidRDefault="00FB35A2">
      <w:pPr>
        <w:framePr w:w="15038" w:wrap="notBeside" w:vAnchor="text" w:hAnchor="text" w:xAlign="center" w:y="1"/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6951"/>
        <w:gridCol w:w="7094"/>
      </w:tblGrid>
      <w:tr w:rsidR="00FB35A2" w:rsidTr="00D87184">
        <w:trPr>
          <w:trHeight w:hRule="exact" w:val="49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74" w:lineRule="exact"/>
              <w:ind w:left="280" w:firstLine="0"/>
            </w:pPr>
            <w:r>
              <w:rPr>
                <w:rStyle w:val="211pt1"/>
              </w:rPr>
              <w:t>активно участвовать в культурной жизни ОО;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-112"/>
              </w:tabs>
              <w:spacing w:after="0" w:line="274" w:lineRule="exact"/>
              <w:ind w:hanging="280"/>
              <w:jc w:val="both"/>
            </w:pPr>
            <w:r>
              <w:rPr>
                <w:rStyle w:val="211pt1"/>
              </w:rPr>
              <w:t>У участников Программы</w:t>
            </w:r>
            <w:proofErr w:type="gramStart"/>
            <w:r>
              <w:rPr>
                <w:rStyle w:val="211pt1"/>
              </w:rPr>
              <w:t xml:space="preserve"> (%) </w:t>
            </w:r>
            <w:proofErr w:type="gramEnd"/>
            <w:r>
              <w:rPr>
                <w:rStyle w:val="211pt1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83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 xml:space="preserve">Наставляемые (%) после общения с наставником </w:t>
            </w:r>
            <w:proofErr w:type="spellStart"/>
            <w:proofErr w:type="gramStart"/>
            <w:r>
              <w:rPr>
                <w:rStyle w:val="211pt1"/>
              </w:rPr>
              <w:t>отмеча-ют</w:t>
            </w:r>
            <w:proofErr w:type="spellEnd"/>
            <w:proofErr w:type="gramEnd"/>
            <w:r>
              <w:rPr>
                <w:rStyle w:val="211pt1"/>
              </w:rPr>
              <w:t xml:space="preserve"> прилив уверенности в собственных силах для развития личного, творческого и педагогического потенциала;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83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Участники Программы</w:t>
            </w:r>
            <w:proofErr w:type="gramStart"/>
            <w:r>
              <w:rPr>
                <w:rStyle w:val="211pt1"/>
              </w:rPr>
              <w:t xml:space="preserve"> (%) </w:t>
            </w:r>
            <w:proofErr w:type="gramEnd"/>
            <w:r>
              <w:rPr>
                <w:rStyle w:val="211pt1"/>
              </w:rPr>
              <w:t>отметили рост успеваемости и улучшение поведения в подшефных классах, сокращение числа конфликтов с педагогическим и родительским сообществами благодаря Программе наставничества;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17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Эффективная система мотивации участников Программы;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-6"/>
              </w:tabs>
              <w:spacing w:after="0" w:line="274" w:lineRule="exact"/>
              <w:ind w:hanging="280"/>
              <w:jc w:val="both"/>
            </w:pPr>
            <w:r>
              <w:rPr>
                <w:rStyle w:val="211pt1"/>
              </w:rPr>
              <w:t>Достаточность и понятность обучения наставников;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02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Высокие достижения педагогов ОО, которые можно использовать в Программе наставничества;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 xml:space="preserve">успеваемости обучающихся, в уменьшении конфликтов </w:t>
            </w:r>
            <w:proofErr w:type="gramStart"/>
            <w:r>
              <w:rPr>
                <w:rStyle w:val="211pt1"/>
              </w:rPr>
              <w:t>с</w:t>
            </w:r>
            <w:proofErr w:type="gramEnd"/>
          </w:p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74" w:lineRule="exact"/>
              <w:ind w:hanging="300"/>
              <w:jc w:val="both"/>
            </w:pPr>
            <w:proofErr w:type="gramStart"/>
            <w:r>
              <w:rPr>
                <w:rStyle w:val="211pt1"/>
              </w:rPr>
              <w:t>педагогическим и родительским сообществами по итогам</w:t>
            </w:r>
            <w:proofErr w:type="gramEnd"/>
          </w:p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Программе наставничества;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-132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Неэффективная/непроработанная система мотивации</w:t>
            </w:r>
          </w:p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участников Программы;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-137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Не организовано систематическое развитие и методическая поддержка наставников;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-127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Отсутствует регулярная обратная связь наставников с куратором,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-137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Инфраструктура наставничества (материально-техническая</w:t>
            </w:r>
            <w:proofErr w:type="gramStart"/>
            <w:r>
              <w:rPr>
                <w:rStyle w:val="211pt1"/>
              </w:rPr>
              <w:t xml:space="preserve">, </w:t>
            </w:r>
            <w:r>
              <w:rPr>
                <w:rStyle w:val="211pt1pt"/>
              </w:rPr>
              <w:t xml:space="preserve">...) </w:t>
            </w:r>
            <w:proofErr w:type="gramEnd"/>
            <w:r>
              <w:rPr>
                <w:rStyle w:val="211pt1"/>
              </w:rPr>
              <w:t>в ОО не позволяет достичь в полной мере цели и задач Целевой модели;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-137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 xml:space="preserve">Высокая перегрузка педагогов-наставников, как следствие - невозможность регулярной работы с </w:t>
            </w:r>
            <w:proofErr w:type="gramStart"/>
            <w:r>
              <w:rPr>
                <w:rStyle w:val="211pt1"/>
              </w:rPr>
              <w:t>наставляемыми</w:t>
            </w:r>
            <w:proofErr w:type="gramEnd"/>
            <w:r>
              <w:rPr>
                <w:rStyle w:val="211pt1"/>
              </w:rPr>
              <w:t>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-132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Дефицит педагогов, готовых и способных быть наставниками;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-132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«Старение» педагогического корпуса ОО;</w:t>
            </w:r>
          </w:p>
        </w:tc>
      </w:tr>
      <w:tr w:rsidR="00FB35A2" w:rsidTr="00D87184">
        <w:trPr>
          <w:trHeight w:hRule="exact" w:val="36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Внешние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74" w:lineRule="exact"/>
              <w:ind w:hanging="280"/>
              <w:jc w:val="both"/>
            </w:pPr>
            <w:r>
              <w:rPr>
                <w:rStyle w:val="211pt0"/>
              </w:rPr>
              <w:t>Возможности: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-126"/>
              </w:tabs>
              <w:spacing w:after="0" w:line="274" w:lineRule="exact"/>
              <w:ind w:hanging="280"/>
              <w:jc w:val="both"/>
            </w:pPr>
            <w:r>
              <w:rPr>
                <w:rStyle w:val="211pt1"/>
              </w:rPr>
              <w:t>Информационно-методическая поддержка ОО при внедрении Целевой модели со стороны Министерства образования Республики Коми;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-126"/>
              </w:tabs>
              <w:spacing w:after="0" w:line="274" w:lineRule="exact"/>
              <w:ind w:hanging="280"/>
              <w:jc w:val="both"/>
            </w:pPr>
            <w:r>
              <w:rPr>
                <w:rStyle w:val="211pt1"/>
              </w:rPr>
              <w:t>Наличие бесплатных и малобюджетных программ повышения квалификации педагогов;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-126"/>
              </w:tabs>
              <w:spacing w:after="0" w:line="274" w:lineRule="exact"/>
              <w:ind w:hanging="280"/>
              <w:jc w:val="both"/>
            </w:pPr>
            <w:r>
              <w:rPr>
                <w:rStyle w:val="211pt1"/>
              </w:rPr>
              <w:t xml:space="preserve">Наличие многочисленных предложений от </w:t>
            </w:r>
            <w:proofErr w:type="spellStart"/>
            <w:r>
              <w:rPr>
                <w:rStyle w:val="211pt1"/>
              </w:rPr>
              <w:t>ИТ-платформ</w:t>
            </w:r>
            <w:proofErr w:type="spellEnd"/>
            <w:r>
              <w:rPr>
                <w:rStyle w:val="211pt1"/>
              </w:rPr>
              <w:t xml:space="preserve"> для осуществления дистанционного обучения педагогов;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-122"/>
              </w:tabs>
              <w:spacing w:after="0" w:line="274" w:lineRule="exact"/>
              <w:ind w:hanging="280"/>
              <w:jc w:val="both"/>
            </w:pPr>
            <w:r>
              <w:rPr>
                <w:rStyle w:val="211pt1"/>
              </w:rPr>
              <w:t>Акцентирование внимание государства и общества на вопросы наставничества;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-122"/>
              </w:tabs>
              <w:spacing w:after="0" w:line="274" w:lineRule="exact"/>
              <w:jc w:val="both"/>
            </w:pPr>
            <w:r>
              <w:rPr>
                <w:rStyle w:val="211pt1"/>
              </w:rPr>
              <w:t xml:space="preserve">Активное внедрение в РФ и </w:t>
            </w:r>
            <w:r w:rsidR="00D87184">
              <w:rPr>
                <w:rStyle w:val="211pt1"/>
              </w:rPr>
              <w:t>Оренбургской области</w:t>
            </w:r>
            <w:r>
              <w:rPr>
                <w:rStyle w:val="211pt1"/>
              </w:rPr>
              <w:t xml:space="preserve"> проектного управления;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74" w:lineRule="exact"/>
              <w:ind w:hanging="300"/>
              <w:jc w:val="both"/>
            </w:pPr>
            <w:r>
              <w:rPr>
                <w:rStyle w:val="211pt0"/>
              </w:rPr>
              <w:t>Угрозы: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69"/>
              </w:tabs>
              <w:spacing w:after="0" w:line="274" w:lineRule="exact"/>
              <w:ind w:left="300" w:hanging="300"/>
            </w:pPr>
            <w:r>
              <w:rPr>
                <w:rStyle w:val="211pt1"/>
              </w:rPr>
              <w:t>Нестабильность внешней социально-экономической среды функционирования ОО;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69"/>
              </w:tabs>
              <w:spacing w:after="0" w:line="274" w:lineRule="exact"/>
              <w:ind w:left="300" w:hanging="300"/>
            </w:pPr>
            <w:r>
              <w:rPr>
                <w:rStyle w:val="211pt1"/>
              </w:rPr>
              <w:t>Рост конкуренции между ОО за квалифицированные педагогические кадры;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69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Миграционный отток квалифицированных педагогов из РК/МО;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78"/>
              </w:tabs>
              <w:spacing w:after="0" w:line="274" w:lineRule="exact"/>
              <w:ind w:left="300" w:hanging="300"/>
            </w:pPr>
            <w:r>
              <w:rPr>
                <w:rStyle w:val="211pt1"/>
              </w:rPr>
              <w:t xml:space="preserve">Финансовая и организационная оптимизация сети </w:t>
            </w:r>
            <w:proofErr w:type="spellStart"/>
            <w:r>
              <w:rPr>
                <w:rStyle w:val="211pt1"/>
              </w:rPr>
              <w:t>ОО</w:t>
            </w:r>
            <w:r w:rsidR="00D87184">
              <w:rPr>
                <w:rStyle w:val="211pt1"/>
              </w:rPr>
              <w:t>в</w:t>
            </w:r>
            <w:proofErr w:type="spellEnd"/>
            <w:r w:rsidR="00D87184">
              <w:rPr>
                <w:rStyle w:val="211pt1"/>
              </w:rPr>
              <w:t xml:space="preserve"> Оренбургской области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69"/>
              </w:tabs>
              <w:spacing w:after="0" w:line="274" w:lineRule="exact"/>
              <w:ind w:left="300" w:hanging="300"/>
            </w:pPr>
            <w:r>
              <w:rPr>
                <w:rStyle w:val="211pt1"/>
              </w:rPr>
              <w:t>Переход на преимущественно дистанционное обучение (подрывает основу наставничества);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78"/>
              </w:tabs>
              <w:spacing w:after="0" w:line="274" w:lineRule="exact"/>
              <w:ind w:left="300" w:hanging="300"/>
            </w:pPr>
            <w:r>
              <w:rPr>
                <w:rStyle w:val="211pt1"/>
              </w:rPr>
              <w:t>Отсутствие финансирования проекта внедрения Целевой модели;</w:t>
            </w:r>
          </w:p>
        </w:tc>
      </w:tr>
    </w:tbl>
    <w:p w:rsidR="00FB35A2" w:rsidRDefault="00FB35A2">
      <w:pPr>
        <w:framePr w:w="15038" w:wrap="notBeside" w:vAnchor="text" w:hAnchor="text" w:xAlign="center" w:y="1"/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  <w:sectPr w:rsidR="00FB35A2">
          <w:pgSz w:w="16840" w:h="11900" w:orient="landscape"/>
          <w:pgMar w:top="760" w:right="903" w:bottom="2186" w:left="89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65"/>
        <w:gridCol w:w="6662"/>
        <w:gridCol w:w="6811"/>
      </w:tblGrid>
      <w:tr w:rsidR="00FB35A2">
        <w:trPr>
          <w:trHeight w:hRule="exact" w:val="56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60" w:line="220" w:lineRule="exact"/>
              <w:ind w:firstLine="0"/>
            </w:pPr>
            <w:r>
              <w:rPr>
                <w:rStyle w:val="211pt1"/>
              </w:rPr>
              <w:lastRenderedPageBreak/>
              <w:t>Факторы</w:t>
            </w:r>
          </w:p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</w:pPr>
            <w:r>
              <w:rPr>
                <w:rStyle w:val="211pt1"/>
                <w:lang w:val="en-US" w:eastAsia="en-US" w:bidi="en-US"/>
              </w:rPr>
              <w:t>SWOT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Позитивные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0"/>
              </w:rPr>
              <w:t>Негативные</w:t>
            </w:r>
          </w:p>
        </w:tc>
      </w:tr>
      <w:tr w:rsidR="00FB35A2">
        <w:trPr>
          <w:trHeight w:hRule="exact" w:val="859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Внутренние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0"/>
              </w:rPr>
              <w:t>Сильные стороны: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17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Значительная доля участников</w:t>
            </w:r>
            <w:proofErr w:type="gramStart"/>
            <w:r>
              <w:rPr>
                <w:rStyle w:val="211pt1"/>
              </w:rPr>
              <w:t xml:space="preserve"> (%), </w:t>
            </w:r>
            <w:proofErr w:type="gramEnd"/>
            <w:r>
              <w:rPr>
                <w:rStyle w:val="211pt1"/>
              </w:rPr>
              <w:t>которым понравилось участие в Программе, и которые готовы продолжить работу;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12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Наставляемые</w:t>
            </w:r>
            <w:proofErr w:type="gramStart"/>
            <w:r>
              <w:rPr>
                <w:rStyle w:val="211pt1"/>
              </w:rPr>
              <w:t xml:space="preserve"> (%) </w:t>
            </w:r>
            <w:proofErr w:type="gramEnd"/>
            <w:r>
              <w:rPr>
                <w:rStyle w:val="211pt1"/>
              </w:rPr>
              <w:t>планируют работать в организациях, участвующих в Программе наставничества;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Наставники</w:t>
            </w:r>
            <w:proofErr w:type="gramStart"/>
            <w:r>
              <w:rPr>
                <w:rStyle w:val="211pt1"/>
              </w:rPr>
              <w:t xml:space="preserve"> (%) </w:t>
            </w:r>
            <w:proofErr w:type="gramEnd"/>
            <w:r>
              <w:rPr>
                <w:rStyle w:val="211pt1"/>
              </w:rPr>
              <w:t>отмечают желание создать устойчивое сообщество предпринимателей и ОО, заниматься всесторонней поддержкой талантливой молодежи и образовательных инициатив, в дальнейшем развивать и расширять Программы наставничества;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12"/>
              </w:tabs>
              <w:spacing w:after="0" w:line="274" w:lineRule="exact"/>
              <w:ind w:firstLine="0"/>
              <w:jc w:val="both"/>
            </w:pPr>
            <w:proofErr w:type="gramStart"/>
            <w:r>
              <w:rPr>
                <w:rStyle w:val="211pt1"/>
              </w:rPr>
              <w:t>Наставники студентов (%) рассматривают наставляемого (наставляемых) потенциальным сотрудником регионального предприятия с достаточным уровнем подготовки;</w:t>
            </w:r>
            <w:proofErr w:type="gramEnd"/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78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 xml:space="preserve">Наставники (%) считают, что студенты, участвующие в </w:t>
            </w:r>
            <w:proofErr w:type="spellStart"/>
            <w:proofErr w:type="gramStart"/>
            <w:r>
              <w:rPr>
                <w:rStyle w:val="211pt1"/>
              </w:rPr>
              <w:t>Прог-рамме</w:t>
            </w:r>
            <w:proofErr w:type="spellEnd"/>
            <w:proofErr w:type="gramEnd"/>
            <w:r>
              <w:rPr>
                <w:rStyle w:val="211pt1"/>
              </w:rPr>
              <w:t xml:space="preserve"> наставничества, обладают должным уровнем </w:t>
            </w:r>
            <w:proofErr w:type="spellStart"/>
            <w:r>
              <w:rPr>
                <w:rStyle w:val="211pt1"/>
              </w:rPr>
              <w:t>подготов-ки</w:t>
            </w:r>
            <w:proofErr w:type="spellEnd"/>
            <w:r>
              <w:rPr>
                <w:rStyle w:val="211pt1"/>
              </w:rPr>
              <w:t xml:space="preserve"> (приобретенным за время программы), который позволит совершить качественный скачок в производственном и экономическом развитии региона в долгосрочной перспективе;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22"/>
              </w:tabs>
              <w:spacing w:after="0" w:line="274" w:lineRule="exact"/>
              <w:ind w:firstLine="0"/>
              <w:jc w:val="both"/>
            </w:pPr>
            <w:proofErr w:type="spellStart"/>
            <w:r>
              <w:rPr>
                <w:rStyle w:val="211pt1"/>
              </w:rPr>
              <w:t>Наставляемые-студенты</w:t>
            </w:r>
            <w:proofErr w:type="spellEnd"/>
            <w:r>
              <w:rPr>
                <w:rStyle w:val="211pt1"/>
              </w:rPr>
              <w:t xml:space="preserve"> и их наставники</w:t>
            </w:r>
            <w:proofErr w:type="gramStart"/>
            <w:r>
              <w:rPr>
                <w:rStyle w:val="211pt1"/>
              </w:rPr>
              <w:t xml:space="preserve"> (%) </w:t>
            </w:r>
            <w:proofErr w:type="gramEnd"/>
            <w:r>
              <w:rPr>
                <w:rStyle w:val="211pt1"/>
              </w:rPr>
              <w:t>отмечают, что Программа наставничества способствует более эффективной адаптации молодого специалиста на потенциальном месте работы, существенно сократить адаптационный период при прохождении производственной практики и при дальнейшем трудоустройстве;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26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 xml:space="preserve">У </w:t>
            </w:r>
            <w:proofErr w:type="spellStart"/>
            <w:r>
              <w:rPr>
                <w:rStyle w:val="211pt1"/>
              </w:rPr>
              <w:t>наставляемых-студентов</w:t>
            </w:r>
            <w:proofErr w:type="spellEnd"/>
            <w:proofErr w:type="gramStart"/>
            <w:r>
              <w:rPr>
                <w:rStyle w:val="211pt1"/>
              </w:rPr>
              <w:t xml:space="preserve"> (%) </w:t>
            </w:r>
            <w:proofErr w:type="gramEnd"/>
            <w:r>
              <w:rPr>
                <w:rStyle w:val="211pt1"/>
              </w:rPr>
              <w:t>появилось желание посе</w:t>
            </w:r>
            <w:r>
              <w:rPr>
                <w:rStyle w:val="211pt1"/>
              </w:rPr>
              <w:softHyphen/>
              <w:t xml:space="preserve">щать мероприятия </w:t>
            </w:r>
            <w:proofErr w:type="spellStart"/>
            <w:r>
              <w:rPr>
                <w:rStyle w:val="211pt1"/>
              </w:rPr>
              <w:t>профориентационного</w:t>
            </w:r>
            <w:proofErr w:type="spellEnd"/>
            <w:r>
              <w:rPr>
                <w:rStyle w:val="211pt1"/>
              </w:rPr>
              <w:t>, мотивационного и практического характера, они рассматривают вариант трудоустройства на региональных предприятиях;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07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 xml:space="preserve">У </w:t>
            </w:r>
            <w:proofErr w:type="spellStart"/>
            <w:r>
              <w:rPr>
                <w:rStyle w:val="211pt1"/>
              </w:rPr>
              <w:t>наставляемых-учеников</w:t>
            </w:r>
            <w:proofErr w:type="spellEnd"/>
            <w:proofErr w:type="gramStart"/>
            <w:r>
              <w:rPr>
                <w:rStyle w:val="211pt1"/>
              </w:rPr>
              <w:t xml:space="preserve"> (%) </w:t>
            </w:r>
            <w:proofErr w:type="gramEnd"/>
            <w:r>
              <w:rPr>
                <w:rStyle w:val="211pt1"/>
              </w:rPr>
              <w:t>появилось лучшее понимание собственного профессионального будущего,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74" w:lineRule="exact"/>
              <w:ind w:hanging="300"/>
              <w:jc w:val="both"/>
            </w:pPr>
            <w:r>
              <w:rPr>
                <w:rStyle w:val="211pt0"/>
              </w:rPr>
              <w:t>Слабые стороны: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68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Значительна доля участников</w:t>
            </w:r>
            <w:proofErr w:type="gramStart"/>
            <w:r>
              <w:rPr>
                <w:rStyle w:val="211pt1"/>
              </w:rPr>
              <w:t xml:space="preserve"> (%), </w:t>
            </w:r>
            <w:proofErr w:type="gramEnd"/>
            <w:r>
              <w:rPr>
                <w:rStyle w:val="211pt1"/>
              </w:rPr>
              <w:t>которым не понравилось участие в Программе, поэтому они не готовы продолжить работу в ней;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63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Наставники (%) не готовы развивать и расширять Программы наставничества, рассматривать наставляемого (</w:t>
            </w:r>
            <w:proofErr w:type="gramStart"/>
            <w:r>
              <w:rPr>
                <w:rStyle w:val="211pt1"/>
              </w:rPr>
              <w:t>наставляемых</w:t>
            </w:r>
            <w:proofErr w:type="gramEnd"/>
            <w:r>
              <w:rPr>
                <w:rStyle w:val="211pt1"/>
              </w:rPr>
              <w:t>) потенциальным сотрудником регионального предприятия;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-137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Неэффективная/непроработанная система мотивации участников Программы;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-127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Формальное участие наставников-работодателей в программе наставничества;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-137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Наставляемые</w:t>
            </w:r>
            <w:proofErr w:type="gramStart"/>
            <w:r>
              <w:rPr>
                <w:rStyle w:val="211pt1"/>
              </w:rPr>
              <w:t xml:space="preserve"> (%) </w:t>
            </w:r>
            <w:proofErr w:type="gramEnd"/>
            <w:r>
              <w:rPr>
                <w:rStyle w:val="211pt1"/>
              </w:rPr>
              <w:t>не рассматривают вариант трудоустройства на региональных предприятиях;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-137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Не организовано систематическое развитие и методическая поддержка наставников;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-127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Отсутствует регулярная обратная связь наставников с куратором,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-137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Инфраструктура наставничества (материально-техническая</w:t>
            </w:r>
            <w:proofErr w:type="gramStart"/>
            <w:r>
              <w:rPr>
                <w:rStyle w:val="211pt1"/>
              </w:rPr>
              <w:t xml:space="preserve">, </w:t>
            </w:r>
            <w:r>
              <w:rPr>
                <w:rStyle w:val="211pt1pt"/>
              </w:rPr>
              <w:t>...)</w:t>
            </w:r>
            <w:r>
              <w:rPr>
                <w:rStyle w:val="211pt1"/>
              </w:rPr>
              <w:t xml:space="preserve"> </w:t>
            </w:r>
            <w:proofErr w:type="gramEnd"/>
            <w:r>
              <w:rPr>
                <w:rStyle w:val="211pt1"/>
              </w:rPr>
              <w:t>в ОО не позволяет достичь в полной мере цели и задач Целевой модели;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-137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 xml:space="preserve">Высокая перегрузка наставников, как следствие - невозможность регулярной работы с </w:t>
            </w:r>
            <w:proofErr w:type="gramStart"/>
            <w:r>
              <w:rPr>
                <w:rStyle w:val="211pt1"/>
              </w:rPr>
              <w:t>наставляемыми</w:t>
            </w:r>
            <w:proofErr w:type="gramEnd"/>
            <w:r>
              <w:rPr>
                <w:rStyle w:val="211pt1"/>
              </w:rPr>
              <w:t>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-132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Дефицит специалистов на предприятиях-работодателях, готовых и способных быть наставниками;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-132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У ОО нет наработанных связей с предприятиями- работодателями;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-137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 xml:space="preserve">Низкая активность </w:t>
            </w:r>
            <w:proofErr w:type="gramStart"/>
            <w:r>
              <w:rPr>
                <w:rStyle w:val="211pt1"/>
              </w:rPr>
              <w:t>наставляемых</w:t>
            </w:r>
            <w:proofErr w:type="gramEnd"/>
            <w:r>
              <w:rPr>
                <w:rStyle w:val="211pt1"/>
              </w:rPr>
              <w:t xml:space="preserve"> в силу низкой мотивации участия в Программе наставничества;</w:t>
            </w:r>
          </w:p>
        </w:tc>
      </w:tr>
    </w:tbl>
    <w:p w:rsidR="00FB35A2" w:rsidRDefault="00FB35A2">
      <w:pPr>
        <w:framePr w:w="15038" w:wrap="notBeside" w:vAnchor="text" w:hAnchor="text" w:xAlign="center" w:y="1"/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  <w:sectPr w:rsidR="00FB35A2"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6840" w:h="11900" w:orient="landscape"/>
          <w:pgMar w:top="1250" w:right="903" w:bottom="1250" w:left="898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65"/>
        <w:gridCol w:w="6662"/>
        <w:gridCol w:w="6811"/>
      </w:tblGrid>
      <w:tr w:rsidR="00FB35A2">
        <w:trPr>
          <w:trHeight w:hRule="exact" w:val="251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74" w:lineRule="exact"/>
              <w:ind w:hanging="280"/>
              <w:jc w:val="both"/>
            </w:pPr>
            <w:r>
              <w:rPr>
                <w:rStyle w:val="211pt1"/>
              </w:rPr>
              <w:t>возрос интерес к одной или нескольким профессиям;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12"/>
              </w:tabs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 xml:space="preserve">У </w:t>
            </w:r>
            <w:proofErr w:type="spellStart"/>
            <w:r>
              <w:rPr>
                <w:rStyle w:val="211pt1"/>
              </w:rPr>
              <w:t>наставляемых-учеников</w:t>
            </w:r>
            <w:proofErr w:type="spellEnd"/>
            <w:proofErr w:type="gramStart"/>
            <w:r>
              <w:rPr>
                <w:rStyle w:val="211pt1"/>
              </w:rPr>
              <w:t xml:space="preserve"> (%) </w:t>
            </w:r>
            <w:proofErr w:type="gramEnd"/>
            <w:r>
              <w:rPr>
                <w:rStyle w:val="211pt1"/>
              </w:rPr>
              <w:t>появилось желание изучать что-то помимо школьной программы, реализовать собственный проект в интересующей области;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-11"/>
              </w:tabs>
              <w:spacing w:after="0" w:line="274" w:lineRule="exact"/>
              <w:ind w:hanging="280"/>
              <w:jc w:val="both"/>
            </w:pPr>
            <w:r>
              <w:rPr>
                <w:rStyle w:val="211pt1"/>
              </w:rPr>
              <w:t xml:space="preserve">Повысилась успеваемость </w:t>
            </w:r>
            <w:proofErr w:type="gramStart"/>
            <w:r>
              <w:rPr>
                <w:rStyle w:val="211pt1"/>
              </w:rPr>
              <w:t>наставляемых</w:t>
            </w:r>
            <w:proofErr w:type="gramEnd"/>
            <w:r>
              <w:rPr>
                <w:rStyle w:val="211pt1"/>
              </w:rPr>
              <w:t xml:space="preserve"> </w:t>
            </w:r>
            <w:r>
              <w:rPr>
                <w:rStyle w:val="24pt"/>
              </w:rPr>
              <w:t>(</w:t>
            </w:r>
            <w:r>
              <w:rPr>
                <w:rStyle w:val="2a"/>
              </w:rPr>
              <w:t>значения</w:t>
            </w:r>
            <w:r>
              <w:rPr>
                <w:rStyle w:val="24pt"/>
              </w:rPr>
              <w:t>)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-6"/>
              </w:tabs>
              <w:spacing w:after="0" w:line="274" w:lineRule="exact"/>
              <w:ind w:hanging="280"/>
              <w:jc w:val="both"/>
            </w:pPr>
            <w:r>
              <w:rPr>
                <w:rStyle w:val="211pt1"/>
              </w:rPr>
              <w:t>Эффективная система мотивации участников Программы;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-6"/>
              </w:tabs>
              <w:spacing w:after="0" w:line="274" w:lineRule="exact"/>
              <w:ind w:hanging="280"/>
              <w:jc w:val="both"/>
            </w:pPr>
            <w:r>
              <w:rPr>
                <w:rStyle w:val="211pt1"/>
              </w:rPr>
              <w:t>Достаточность и понятность обучения наставников;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-11"/>
              </w:tabs>
              <w:spacing w:after="0" w:line="274" w:lineRule="exact"/>
              <w:ind w:hanging="280"/>
              <w:jc w:val="both"/>
            </w:pPr>
            <w:r>
              <w:rPr>
                <w:rStyle w:val="211pt1"/>
              </w:rPr>
              <w:t>Наработанные связи ОО с партнерами-работодателями;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150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390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20" w:lineRule="exact"/>
              <w:ind w:firstLine="0"/>
            </w:pPr>
            <w:r>
              <w:rPr>
                <w:rStyle w:val="211pt0"/>
              </w:rPr>
              <w:t>Внешние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74" w:lineRule="exact"/>
              <w:ind w:hanging="280"/>
              <w:jc w:val="both"/>
            </w:pPr>
            <w:r>
              <w:rPr>
                <w:rStyle w:val="211pt0"/>
              </w:rPr>
              <w:t>Возможности: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-126"/>
              </w:tabs>
              <w:spacing w:after="0" w:line="274" w:lineRule="exact"/>
              <w:ind w:hanging="280"/>
              <w:jc w:val="both"/>
            </w:pPr>
            <w:r>
              <w:rPr>
                <w:rStyle w:val="211pt1"/>
              </w:rPr>
              <w:t xml:space="preserve">Информационно-методическая поддержка ОО при внедрении Целевой модели со стороны Министерства образования </w:t>
            </w:r>
            <w:r w:rsidR="00A7764B">
              <w:rPr>
                <w:rStyle w:val="211pt1"/>
              </w:rPr>
              <w:t>Оренбургской области</w:t>
            </w:r>
            <w:r>
              <w:rPr>
                <w:rStyle w:val="211pt1"/>
              </w:rPr>
              <w:t>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-126"/>
              </w:tabs>
              <w:spacing w:after="0" w:line="274" w:lineRule="exact"/>
              <w:ind w:hanging="280"/>
              <w:jc w:val="both"/>
            </w:pPr>
            <w:r>
              <w:rPr>
                <w:rStyle w:val="211pt1"/>
              </w:rPr>
              <w:t>Готовность партнеров-работодателей принимать участие в Программе наставничества;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-122"/>
              </w:tabs>
              <w:spacing w:after="0" w:line="274" w:lineRule="exact"/>
              <w:ind w:hanging="280"/>
              <w:jc w:val="both"/>
            </w:pPr>
            <w:r>
              <w:rPr>
                <w:rStyle w:val="211pt1"/>
              </w:rPr>
              <w:t>Акцентирование внимание государства и общества на вопросы наставничества;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-126"/>
              </w:tabs>
              <w:spacing w:after="0" w:line="274" w:lineRule="exact"/>
              <w:ind w:hanging="280"/>
              <w:jc w:val="both"/>
            </w:pPr>
            <w:r>
              <w:rPr>
                <w:rStyle w:val="211pt1"/>
              </w:rPr>
              <w:t xml:space="preserve">Наличие многочисленных предложений от </w:t>
            </w:r>
            <w:proofErr w:type="spellStart"/>
            <w:r>
              <w:rPr>
                <w:rStyle w:val="211pt1"/>
              </w:rPr>
              <w:t>ИТ-платформ</w:t>
            </w:r>
            <w:proofErr w:type="spellEnd"/>
            <w:r>
              <w:rPr>
                <w:rStyle w:val="211pt1"/>
              </w:rPr>
              <w:t xml:space="preserve"> для осуществления дистанционного обучения;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-122"/>
              </w:tabs>
              <w:spacing w:after="0" w:line="274" w:lineRule="exact"/>
              <w:jc w:val="both"/>
            </w:pPr>
            <w:r>
              <w:rPr>
                <w:rStyle w:val="211pt1"/>
              </w:rPr>
              <w:t xml:space="preserve">Активное внедрение в РФ и </w:t>
            </w:r>
            <w:r w:rsidR="00D87184">
              <w:rPr>
                <w:rStyle w:val="211pt1"/>
              </w:rPr>
              <w:t>Оренбургской области</w:t>
            </w:r>
            <w:r>
              <w:rPr>
                <w:rStyle w:val="211pt1"/>
              </w:rPr>
              <w:t xml:space="preserve"> проектного управления;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15038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211pt0"/>
              </w:rPr>
              <w:t>Угрозы: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-31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Нестабильность внешней социально-экономической среды функционирования ОО;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-31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Низкая включенность, отсутствие заинтересованности руководителей предприятий-работодателей в поддержке Программ наставничества ОО;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-22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 xml:space="preserve">Финансовая и организационная оптимизация сети ОО </w:t>
            </w:r>
            <w:r w:rsidR="00A7764B">
              <w:rPr>
                <w:rStyle w:val="211pt1"/>
              </w:rPr>
              <w:t xml:space="preserve">в </w:t>
            </w:r>
            <w:proofErr w:type="spellStart"/>
            <w:r w:rsidR="00A7764B">
              <w:rPr>
                <w:rStyle w:val="211pt1"/>
              </w:rPr>
              <w:t>Новосергиевском</w:t>
            </w:r>
            <w:proofErr w:type="spellEnd"/>
            <w:r w:rsidR="00A7764B">
              <w:rPr>
                <w:rStyle w:val="211pt1"/>
              </w:rPr>
              <w:t xml:space="preserve"> районе Оренбургской области</w:t>
            </w:r>
            <w:r>
              <w:rPr>
                <w:rStyle w:val="211pt1"/>
              </w:rPr>
              <w:t>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-31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Переход на преимущественно дистанционное обучение (подрывает основу наставничества);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-31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 xml:space="preserve">Миграционный отток трудоспособного населения из </w:t>
            </w:r>
            <w:r w:rsidR="00A7764B">
              <w:rPr>
                <w:rStyle w:val="211pt1"/>
              </w:rPr>
              <w:t>Оренбургской области</w:t>
            </w:r>
            <w:r>
              <w:rPr>
                <w:rStyle w:val="211pt1"/>
              </w:rPr>
              <w:t>;</w:t>
            </w:r>
          </w:p>
          <w:p w:rsidR="00FB35A2" w:rsidRDefault="00C57738" w:rsidP="00D87184">
            <w:pPr>
              <w:pStyle w:val="22"/>
              <w:framePr w:w="1503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-22"/>
              </w:tabs>
              <w:spacing w:after="0" w:line="274" w:lineRule="exact"/>
              <w:ind w:hanging="300"/>
              <w:jc w:val="both"/>
            </w:pPr>
            <w:r>
              <w:rPr>
                <w:rStyle w:val="211pt1"/>
              </w:rPr>
              <w:t>Отсутствие финансирования проекта внедрения Целевой модели;</w:t>
            </w:r>
          </w:p>
        </w:tc>
      </w:tr>
    </w:tbl>
    <w:p w:rsidR="00FB35A2" w:rsidRDefault="00FB35A2">
      <w:pPr>
        <w:framePr w:w="15038" w:wrap="notBeside" w:vAnchor="text" w:hAnchor="text" w:xAlign="center" w:y="1"/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  <w:sectPr w:rsidR="00FB35A2">
          <w:pgSz w:w="16840" w:h="11900" w:orient="landscape"/>
          <w:pgMar w:top="790" w:right="903" w:bottom="790" w:left="898" w:header="0" w:footer="3" w:gutter="0"/>
          <w:cols w:space="720"/>
          <w:noEndnote/>
          <w:docGrid w:linePitch="360"/>
        </w:sectPr>
      </w:pPr>
    </w:p>
    <w:p w:rsidR="00FB35A2" w:rsidRDefault="00C57738">
      <w:pPr>
        <w:pStyle w:val="10"/>
        <w:keepNext/>
        <w:keepLines/>
        <w:shd w:val="clear" w:color="auto" w:fill="auto"/>
        <w:spacing w:before="0" w:after="169" w:line="280" w:lineRule="exact"/>
        <w:ind w:firstLine="0"/>
        <w:jc w:val="center"/>
      </w:pPr>
      <w:bookmarkStart w:id="20" w:name="bookmark23"/>
      <w:r>
        <w:lastRenderedPageBreak/>
        <w:t>Анкета куратора</w:t>
      </w:r>
      <w:bookmarkEnd w:id="20"/>
    </w:p>
    <w:p w:rsidR="00FB35A2" w:rsidRDefault="00C57738" w:rsidP="00D87184">
      <w:pPr>
        <w:pStyle w:val="52"/>
        <w:numPr>
          <w:ilvl w:val="0"/>
          <w:numId w:val="34"/>
        </w:numPr>
        <w:shd w:val="clear" w:color="auto" w:fill="auto"/>
        <w:tabs>
          <w:tab w:val="left" w:pos="1569"/>
        </w:tabs>
        <w:spacing w:line="220" w:lineRule="exact"/>
        <w:ind w:left="1220"/>
        <w:jc w:val="both"/>
      </w:pPr>
      <w:r>
        <w:t>Количественный анализ результатов программы наставничества</w:t>
      </w:r>
      <w:r>
        <w:rPr>
          <w:vertAlign w:val="superscript"/>
        </w:rPr>
        <w:t>22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42"/>
        <w:gridCol w:w="1406"/>
        <w:gridCol w:w="1512"/>
        <w:gridCol w:w="994"/>
        <w:gridCol w:w="1416"/>
      </w:tblGrid>
      <w:tr w:rsidR="00FB35A2">
        <w:trPr>
          <w:trHeight w:hRule="exact" w:val="1118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97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1"/>
              </w:rPr>
              <w:t>Изучаемый параметр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9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1"/>
              </w:rPr>
              <w:t>Показатель до реализа</w:t>
            </w:r>
            <w:r>
              <w:rPr>
                <w:rStyle w:val="211pt1"/>
              </w:rPr>
              <w:softHyphen/>
              <w:t>ции прог</w:t>
            </w:r>
            <w:r>
              <w:rPr>
                <w:rStyle w:val="211pt1"/>
              </w:rPr>
              <w:softHyphen/>
              <w:t xml:space="preserve">раммы </w:t>
            </w:r>
            <w:r w:rsidRPr="00C57738">
              <w:rPr>
                <w:rStyle w:val="211pt1"/>
                <w:lang w:eastAsia="en-US" w:bidi="en-US"/>
              </w:rPr>
              <w:t>(</w:t>
            </w:r>
            <w:r>
              <w:rPr>
                <w:rStyle w:val="211pt1"/>
                <w:lang w:val="en-US" w:eastAsia="en-US" w:bidi="en-US"/>
              </w:rPr>
              <w:t>x</w:t>
            </w:r>
            <w:r w:rsidRPr="00C57738">
              <w:rPr>
                <w:rStyle w:val="211pt1"/>
                <w:lang w:eastAsia="en-US" w:bidi="en-US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9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1"/>
              </w:rPr>
              <w:t>Показатель после реали</w:t>
            </w:r>
            <w:r>
              <w:rPr>
                <w:rStyle w:val="211pt1"/>
              </w:rPr>
              <w:softHyphen/>
              <w:t>зации прог</w:t>
            </w:r>
            <w:r>
              <w:rPr>
                <w:rStyle w:val="211pt1"/>
              </w:rPr>
              <w:softHyphen/>
              <w:t>раммы (у)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9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proofErr w:type="gramStart"/>
            <w:r>
              <w:rPr>
                <w:rStyle w:val="211pt1"/>
              </w:rPr>
              <w:t xml:space="preserve">Разница </w:t>
            </w:r>
            <w:r>
              <w:rPr>
                <w:rStyle w:val="211pt1"/>
                <w:lang w:val="en-US" w:eastAsia="en-US" w:bidi="en-US"/>
              </w:rPr>
              <w:t xml:space="preserve">(z </w:t>
            </w:r>
            <w:r>
              <w:rPr>
                <w:rStyle w:val="211pt1"/>
              </w:rPr>
              <w:t xml:space="preserve">= </w:t>
            </w:r>
            <w:r>
              <w:rPr>
                <w:rStyle w:val="211pt1"/>
                <w:lang w:val="en-US" w:eastAsia="en-US" w:bidi="en-US"/>
              </w:rPr>
              <w:t xml:space="preserve">x </w:t>
            </w:r>
            <w:r>
              <w:rPr>
                <w:rStyle w:val="211pt1"/>
              </w:rPr>
              <w:t>-</w:t>
            </w:r>
            <w:proofErr w:type="gramEnd"/>
          </w:p>
          <w:p w:rsidR="00FB35A2" w:rsidRDefault="00C57738">
            <w:pPr>
              <w:pStyle w:val="22"/>
              <w:framePr w:w="9970" w:wrap="notBeside" w:vAnchor="text" w:hAnchor="text" w:xAlign="center" w:y="1"/>
              <w:shd w:val="clear" w:color="auto" w:fill="auto"/>
              <w:spacing w:after="0" w:line="220" w:lineRule="exact"/>
              <w:ind w:left="420" w:firstLine="0"/>
            </w:pPr>
            <w:r>
              <w:rPr>
                <w:rStyle w:val="211pt1"/>
                <w:lang w:val="en-US" w:eastAsia="en-US" w:bidi="en-US"/>
              </w:rPr>
              <w:t>y)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9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 xml:space="preserve">Значение в процентах </w:t>
            </w:r>
            <w:r w:rsidRPr="00C57738">
              <w:rPr>
                <w:rStyle w:val="211pt1"/>
                <w:lang w:eastAsia="en-US" w:bidi="en-US"/>
              </w:rPr>
              <w:t>(</w:t>
            </w:r>
            <w:r>
              <w:rPr>
                <w:rStyle w:val="211pt1"/>
                <w:lang w:val="en-US" w:eastAsia="en-US" w:bidi="en-US"/>
              </w:rPr>
              <w:t>z</w:t>
            </w:r>
            <w:r w:rsidRPr="00C57738">
              <w:rPr>
                <w:rStyle w:val="211pt1"/>
                <w:lang w:eastAsia="en-US" w:bidi="en-US"/>
              </w:rPr>
              <w:t xml:space="preserve"> </w:t>
            </w:r>
            <w:r>
              <w:rPr>
                <w:rStyle w:val="211pt1"/>
              </w:rPr>
              <w:t xml:space="preserve">/ </w:t>
            </w:r>
            <w:r>
              <w:rPr>
                <w:rStyle w:val="211pt1"/>
                <w:lang w:val="en-US" w:eastAsia="en-US" w:bidi="en-US"/>
              </w:rPr>
              <w:t>x</w:t>
            </w:r>
            <w:r w:rsidRPr="00C57738">
              <w:rPr>
                <w:rStyle w:val="211pt1"/>
                <w:lang w:eastAsia="en-US" w:bidi="en-US"/>
              </w:rPr>
              <w:t xml:space="preserve"> </w:t>
            </w:r>
            <w:r>
              <w:rPr>
                <w:rStyle w:val="211pt1"/>
              </w:rPr>
              <w:t>* 100)</w:t>
            </w:r>
          </w:p>
        </w:tc>
      </w:tr>
      <w:tr w:rsidR="00FB35A2">
        <w:trPr>
          <w:trHeight w:hRule="exact" w:val="84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9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 xml:space="preserve">1. Количество </w:t>
            </w:r>
            <w:proofErr w:type="gramStart"/>
            <w:r>
              <w:rPr>
                <w:rStyle w:val="211pt1"/>
              </w:rPr>
              <w:t>обучающихся</w:t>
            </w:r>
            <w:proofErr w:type="gramEnd"/>
            <w:r>
              <w:rPr>
                <w:rStyle w:val="211pt1"/>
              </w:rPr>
              <w:t>, посещающих творческие кружки, объединения, спортивные секции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562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9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2. Количество успешно реализованных образовательных и культурных проектов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835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9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1114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9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4. Количество жалоб от родителей и педагогов, связанных с социальной незащищенностью и конфликтами внутри ОО, класса/группы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1114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9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5. Число собственных педагогических профессиональных работ молодого специалиста/наставляемого (статей, исследований, методических практик)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1114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9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6. Количество обучающихся, планирующих стать наставниками в будущем и присоединиться к сообществу благодарных выпускников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84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9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7. Число абитуриентов, поступающих на охваченные наставнической практикой факультеты и направления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84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9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 xml:space="preserve">8. Количество мероприятий </w:t>
            </w:r>
            <w:proofErr w:type="spellStart"/>
            <w:r>
              <w:rPr>
                <w:rStyle w:val="211pt1"/>
              </w:rPr>
              <w:t>профориентационного</w:t>
            </w:r>
            <w:proofErr w:type="spellEnd"/>
            <w:r>
              <w:rPr>
                <w:rStyle w:val="211pt1"/>
              </w:rPr>
              <w:t>, мотивационного и практического характера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835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9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 xml:space="preserve">9. Процент </w:t>
            </w:r>
            <w:proofErr w:type="gramStart"/>
            <w:r>
              <w:rPr>
                <w:rStyle w:val="211pt1"/>
              </w:rPr>
              <w:t>обучающихся</w:t>
            </w:r>
            <w:proofErr w:type="gramEnd"/>
            <w:r>
              <w:rPr>
                <w:rStyle w:val="211pt1"/>
              </w:rPr>
              <w:t>, прошедших профессиональные и компетентностью тесты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1392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9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10. Количество успешно реализованных и представленных результатов проектной деятельности в старших классах/на старших курсах (совместно с предста</w:t>
            </w:r>
            <w:r>
              <w:rPr>
                <w:rStyle w:val="211pt1"/>
              </w:rPr>
              <w:softHyphen/>
              <w:t>вителем предприятия-работодателя)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1387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9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11. Количество планирующих трудоус</w:t>
            </w:r>
            <w:r>
              <w:rPr>
                <w:rStyle w:val="211pt1"/>
              </w:rPr>
              <w:softHyphen/>
              <w:t>тройство или уже трудоустроенных на региональных предприятиях выпускников профессиональных образовательных организаций (ПОО)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850"/>
          <w:jc w:val="center"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970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12. Количество выпускников средней школы, планирующих трудоустройство на региональных предприятиях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9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35A2" w:rsidRDefault="00FB35A2" w:rsidP="006B3132">
      <w:pPr>
        <w:pStyle w:val="35"/>
        <w:framePr w:w="9970" w:wrap="notBeside" w:vAnchor="text" w:hAnchor="text" w:xAlign="center" w:y="1"/>
        <w:shd w:val="clear" w:color="auto" w:fill="auto"/>
        <w:tabs>
          <w:tab w:val="left" w:pos="192"/>
        </w:tabs>
        <w:spacing w:line="200" w:lineRule="exact"/>
      </w:pPr>
    </w:p>
    <w:p w:rsidR="00FB35A2" w:rsidRDefault="00FB35A2">
      <w:pPr>
        <w:framePr w:w="9970" w:wrap="notBeside" w:vAnchor="text" w:hAnchor="text" w:xAlign="center" w:y="1"/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  <w:sectPr w:rsidR="00FB35A2">
          <w:pgSz w:w="11900" w:h="16840"/>
          <w:pgMar w:top="1277" w:right="739" w:bottom="1614" w:left="119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74"/>
        <w:gridCol w:w="341"/>
        <w:gridCol w:w="514"/>
        <w:gridCol w:w="427"/>
        <w:gridCol w:w="422"/>
        <w:gridCol w:w="427"/>
        <w:gridCol w:w="427"/>
        <w:gridCol w:w="418"/>
        <w:gridCol w:w="427"/>
        <w:gridCol w:w="427"/>
        <w:gridCol w:w="422"/>
        <w:gridCol w:w="562"/>
        <w:gridCol w:w="350"/>
      </w:tblGrid>
      <w:tr w:rsidR="00FB35A2">
        <w:trPr>
          <w:trHeight w:hRule="exact" w:val="725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1pt1"/>
              </w:rPr>
              <w:lastRenderedPageBreak/>
              <w:t>Показатели</w:t>
            </w:r>
          </w:p>
        </w:tc>
        <w:tc>
          <w:tcPr>
            <w:tcW w:w="516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211pt1"/>
              </w:rPr>
              <w:t>Оцените реализацию программы в баллах, где 1 - минимальный балл, 10 - максимальный</w:t>
            </w:r>
          </w:p>
        </w:tc>
      </w:tr>
      <w:tr w:rsidR="00FB35A2">
        <w:trPr>
          <w:trHeight w:hRule="exact" w:val="288"/>
          <w:jc w:val="center"/>
        </w:trPr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1. Актуальность Программы наставничества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11pt1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</w:pPr>
            <w:r>
              <w:rPr>
                <w:rStyle w:val="211pt1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211pt1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283"/>
          <w:jc w:val="center"/>
        </w:trPr>
        <w:tc>
          <w:tcPr>
            <w:tcW w:w="4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</w:pPr>
          </w:p>
        </w:tc>
        <w:tc>
          <w:tcPr>
            <w:tcW w:w="516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288"/>
          <w:jc w:val="center"/>
        </w:trPr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2.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11pt1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</w:pPr>
            <w:r>
              <w:rPr>
                <w:rStyle w:val="211pt1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211pt1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826"/>
          <w:jc w:val="center"/>
        </w:trPr>
        <w:tc>
          <w:tcPr>
            <w:tcW w:w="44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FB35A2">
            <w:pPr>
              <w:framePr w:w="9638" w:wrap="notBeside" w:vAnchor="text" w:hAnchor="text" w:xAlign="center" w:y="1"/>
            </w:pPr>
          </w:p>
        </w:tc>
        <w:tc>
          <w:tcPr>
            <w:tcW w:w="516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288"/>
          <w:jc w:val="center"/>
        </w:trPr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3. Программа направлена на достижение желаемого конечного результата. Ее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11pt1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</w:pPr>
            <w:r>
              <w:rPr>
                <w:rStyle w:val="211pt1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211pt1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1104"/>
          <w:jc w:val="center"/>
        </w:trPr>
        <w:tc>
          <w:tcPr>
            <w:tcW w:w="44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FB35A2">
            <w:pPr>
              <w:framePr w:w="9638" w:wrap="notBeside" w:vAnchor="text" w:hAnchor="text" w:xAlign="center" w:y="1"/>
            </w:pPr>
          </w:p>
        </w:tc>
        <w:tc>
          <w:tcPr>
            <w:tcW w:w="516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288"/>
          <w:jc w:val="center"/>
        </w:trPr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1pt1"/>
              </w:rPr>
              <w:t>4. Практическая значимость наставни</w:t>
            </w:r>
            <w:r>
              <w:rPr>
                <w:rStyle w:val="211pt1"/>
              </w:rPr>
              <w:softHyphen/>
              <w:t>ческого взаимодействия для личности наставляемого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11pt1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</w:pPr>
            <w:r>
              <w:rPr>
                <w:rStyle w:val="211pt1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211pt1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552"/>
          <w:jc w:val="center"/>
        </w:trPr>
        <w:tc>
          <w:tcPr>
            <w:tcW w:w="44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FB35A2">
            <w:pPr>
              <w:framePr w:w="9638" w:wrap="notBeside" w:vAnchor="text" w:hAnchor="text" w:xAlign="center" w:y="1"/>
            </w:pPr>
          </w:p>
        </w:tc>
        <w:tc>
          <w:tcPr>
            <w:tcW w:w="516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283"/>
          <w:jc w:val="center"/>
        </w:trPr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1pt1"/>
              </w:rPr>
              <w:t>5.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11pt1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</w:pPr>
            <w:r>
              <w:rPr>
                <w:rStyle w:val="211pt1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211pt1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830"/>
          <w:jc w:val="center"/>
        </w:trPr>
        <w:tc>
          <w:tcPr>
            <w:tcW w:w="44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FB35A2">
            <w:pPr>
              <w:framePr w:w="9638" w:wrap="notBeside" w:vAnchor="text" w:hAnchor="text" w:xAlign="center" w:y="1"/>
            </w:pPr>
          </w:p>
        </w:tc>
        <w:tc>
          <w:tcPr>
            <w:tcW w:w="516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283"/>
          <w:jc w:val="center"/>
        </w:trPr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1pt1"/>
              </w:rPr>
              <w:t>6. Адаптивность, динамичность и гибкость Программы наставничества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11pt1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</w:pPr>
            <w:r>
              <w:rPr>
                <w:rStyle w:val="211pt1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211pt1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288"/>
          <w:jc w:val="center"/>
        </w:trPr>
        <w:tc>
          <w:tcPr>
            <w:tcW w:w="44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FB35A2">
            <w:pPr>
              <w:framePr w:w="9638" w:wrap="notBeside" w:vAnchor="text" w:hAnchor="text" w:xAlign="center" w:y="1"/>
            </w:pPr>
          </w:p>
        </w:tc>
        <w:tc>
          <w:tcPr>
            <w:tcW w:w="516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283"/>
          <w:jc w:val="center"/>
        </w:trPr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7. Понятность алгоритма отбора/ выдвижения наставников, наставляемых и кураторов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11pt1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</w:pPr>
            <w:r>
              <w:rPr>
                <w:rStyle w:val="211pt1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211pt1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552"/>
          <w:jc w:val="center"/>
        </w:trPr>
        <w:tc>
          <w:tcPr>
            <w:tcW w:w="44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FB35A2">
            <w:pPr>
              <w:framePr w:w="9638" w:wrap="notBeside" w:vAnchor="text" w:hAnchor="text" w:xAlign="center" w:y="1"/>
            </w:pPr>
          </w:p>
        </w:tc>
        <w:tc>
          <w:tcPr>
            <w:tcW w:w="516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288"/>
          <w:jc w:val="center"/>
        </w:trPr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10.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11pt1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</w:pPr>
            <w:r>
              <w:rPr>
                <w:rStyle w:val="211pt1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211pt1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826"/>
          <w:jc w:val="center"/>
        </w:trPr>
        <w:tc>
          <w:tcPr>
            <w:tcW w:w="4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</w:pPr>
          </w:p>
        </w:tc>
        <w:tc>
          <w:tcPr>
            <w:tcW w:w="516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288"/>
          <w:jc w:val="center"/>
        </w:trPr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211pt1"/>
              </w:rPr>
              <w:t>11. Понимание форм поощрения и мотивации наставников и наставляемых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11pt1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</w:pPr>
            <w:r>
              <w:rPr>
                <w:rStyle w:val="211pt1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211pt1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288"/>
          <w:jc w:val="center"/>
        </w:trPr>
        <w:tc>
          <w:tcPr>
            <w:tcW w:w="44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FB35A2">
            <w:pPr>
              <w:framePr w:w="9638" w:wrap="notBeside" w:vAnchor="text" w:hAnchor="text" w:xAlign="center" w:y="1"/>
            </w:pPr>
          </w:p>
        </w:tc>
        <w:tc>
          <w:tcPr>
            <w:tcW w:w="516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283"/>
          <w:jc w:val="center"/>
        </w:trPr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12. Наличие методической поддержки и сопровождения проведения апробации методологии наставничества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11pt1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</w:pPr>
            <w:r>
              <w:rPr>
                <w:rStyle w:val="211pt1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211pt1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1382"/>
          <w:jc w:val="center"/>
        </w:trPr>
        <w:tc>
          <w:tcPr>
            <w:tcW w:w="44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FB35A2">
            <w:pPr>
              <w:framePr w:w="9638" w:wrap="notBeside" w:vAnchor="text" w:hAnchor="text" w:xAlign="center" w:y="1"/>
            </w:pPr>
          </w:p>
        </w:tc>
        <w:tc>
          <w:tcPr>
            <w:tcW w:w="516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283"/>
          <w:jc w:val="center"/>
        </w:trPr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1pt1"/>
              </w:rPr>
              <w:t>13.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20" w:firstLine="0"/>
            </w:pPr>
            <w:r>
              <w:rPr>
                <w:rStyle w:val="211pt1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</w:pPr>
            <w:r>
              <w:rPr>
                <w:rStyle w:val="211pt1"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160" w:firstLine="0"/>
            </w:pPr>
            <w:r>
              <w:rPr>
                <w:rStyle w:val="211pt1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638" w:wrap="notBeside" w:vAnchor="text" w:hAnchor="text" w:xAlign="center" w:y="1"/>
              <w:shd w:val="clear" w:color="auto" w:fill="auto"/>
              <w:spacing w:after="0" w:line="220" w:lineRule="exact"/>
              <w:ind w:left="200" w:firstLine="0"/>
            </w:pPr>
            <w:r>
              <w:rPr>
                <w:rStyle w:val="211pt1"/>
              </w:rPr>
              <w:t>10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B35A2">
        <w:trPr>
          <w:trHeight w:hRule="exact" w:val="1114"/>
          <w:jc w:val="center"/>
        </w:trPr>
        <w:tc>
          <w:tcPr>
            <w:tcW w:w="44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35A2" w:rsidRDefault="00FB35A2">
            <w:pPr>
              <w:framePr w:w="9638" w:wrap="notBeside" w:vAnchor="text" w:hAnchor="text" w:xAlign="center" w:y="1"/>
            </w:pPr>
          </w:p>
        </w:tc>
        <w:tc>
          <w:tcPr>
            <w:tcW w:w="5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FB35A2">
            <w:pPr>
              <w:framePr w:w="96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B35A2" w:rsidRDefault="00FB35A2">
      <w:pPr>
        <w:framePr w:w="9638" w:wrap="notBeside" w:vAnchor="text" w:hAnchor="text" w:xAlign="center" w:y="1"/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  <w:sectPr w:rsidR="00FB35A2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0" w:h="16840"/>
          <w:pgMar w:top="1277" w:right="739" w:bottom="1614" w:left="1191" w:header="0" w:footer="3" w:gutter="0"/>
          <w:cols w:space="720"/>
          <w:noEndnote/>
          <w:titlePg/>
          <w:docGrid w:linePitch="360"/>
        </w:sectPr>
      </w:pPr>
    </w:p>
    <w:p w:rsidR="00FB35A2" w:rsidRDefault="00C57738">
      <w:pPr>
        <w:pStyle w:val="10"/>
        <w:keepNext/>
        <w:keepLines/>
        <w:shd w:val="clear" w:color="auto" w:fill="auto"/>
        <w:spacing w:before="0" w:after="0" w:line="280" w:lineRule="exact"/>
        <w:ind w:firstLine="0"/>
        <w:jc w:val="center"/>
      </w:pPr>
      <w:bookmarkStart w:id="21" w:name="bookmark24"/>
      <w:r>
        <w:lastRenderedPageBreak/>
        <w:t xml:space="preserve">Показатели эффективности внедрения Программ наставничества </w:t>
      </w:r>
      <w:proofErr w:type="gramStart"/>
      <w:r>
        <w:t>в</w:t>
      </w:r>
      <w:bookmarkEnd w:id="21"/>
      <w:proofErr w:type="gramEnd"/>
    </w:p>
    <w:p w:rsidR="00FB35A2" w:rsidRDefault="00C57738">
      <w:pPr>
        <w:pStyle w:val="32"/>
        <w:shd w:val="clear" w:color="auto" w:fill="auto"/>
        <w:spacing w:before="0" w:after="304" w:line="280" w:lineRule="exact"/>
        <w:jc w:val="center"/>
      </w:pPr>
      <w:r>
        <w:t>образовательной организации</w:t>
      </w:r>
    </w:p>
    <w:p w:rsidR="00FB35A2" w:rsidRDefault="00C57738" w:rsidP="00D87184">
      <w:pPr>
        <w:pStyle w:val="72"/>
        <w:numPr>
          <w:ilvl w:val="0"/>
          <w:numId w:val="35"/>
        </w:numPr>
        <w:shd w:val="clear" w:color="auto" w:fill="auto"/>
        <w:tabs>
          <w:tab w:val="left" w:pos="289"/>
        </w:tabs>
        <w:ind w:left="320" w:hanging="320"/>
        <w:jc w:val="both"/>
      </w:pPr>
      <w:r>
        <w:rPr>
          <w:rStyle w:val="73"/>
        </w:rPr>
        <w:t xml:space="preserve">Доля детей в возрасте от 10 до 19 лет, обучающихся в образовательной организации, вошедших в программы наставничества в роли наставляемого, % (человек) </w:t>
      </w:r>
      <w:r>
        <w:t>(отношение количества детей в возрасте от 10 до 19 лет, вошедших в программы наставничества в роли наставляемого, к общему количеству детей, обучающихся в образовательной организации)</w:t>
      </w:r>
    </w:p>
    <w:p w:rsidR="00FB35A2" w:rsidRDefault="00C57738">
      <w:pPr>
        <w:pStyle w:val="22"/>
        <w:shd w:val="clear" w:color="auto" w:fill="auto"/>
        <w:spacing w:after="0"/>
        <w:ind w:left="320" w:firstLine="0"/>
        <w:jc w:val="both"/>
      </w:pPr>
      <w:r>
        <w:t xml:space="preserve">(Показатель регионального проекта «Современная школа» - «Численность обучающихся общеобразовательных организаций, охваченных программами </w:t>
      </w:r>
      <w:proofErr w:type="spellStart"/>
      <w:r>
        <w:t>менторства</w:t>
      </w:r>
      <w:proofErr w:type="spellEnd"/>
      <w:r>
        <w:t xml:space="preserve"> и наставничества»).</w:t>
      </w:r>
    </w:p>
    <w:p w:rsidR="00FB35A2" w:rsidRDefault="00C57738" w:rsidP="00D87184">
      <w:pPr>
        <w:pStyle w:val="72"/>
        <w:numPr>
          <w:ilvl w:val="0"/>
          <w:numId w:val="35"/>
        </w:numPr>
        <w:shd w:val="clear" w:color="auto" w:fill="auto"/>
        <w:tabs>
          <w:tab w:val="left" w:pos="318"/>
        </w:tabs>
        <w:ind w:left="320" w:hanging="320"/>
        <w:jc w:val="both"/>
      </w:pPr>
      <w:proofErr w:type="gramStart"/>
      <w:r>
        <w:rPr>
          <w:rStyle w:val="73"/>
        </w:rPr>
        <w:t xml:space="preserve">Доля детей и подростков в возрасте от 15 до 19 лет, обучающихся в образовательной организации, вошедших в программы наставничества в роли наставника, % </w:t>
      </w:r>
      <w:r>
        <w:t>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обучающихся в образовательной организации).</w:t>
      </w:r>
      <w:proofErr w:type="gramEnd"/>
    </w:p>
    <w:p w:rsidR="00FB35A2" w:rsidRDefault="00C57738" w:rsidP="00D87184">
      <w:pPr>
        <w:pStyle w:val="72"/>
        <w:numPr>
          <w:ilvl w:val="0"/>
          <w:numId w:val="35"/>
        </w:numPr>
        <w:shd w:val="clear" w:color="auto" w:fill="auto"/>
        <w:tabs>
          <w:tab w:val="left" w:pos="318"/>
        </w:tabs>
        <w:ind w:left="320" w:hanging="320"/>
        <w:jc w:val="both"/>
      </w:pPr>
      <w:r>
        <w:rPr>
          <w:rStyle w:val="73"/>
        </w:rPr>
        <w:t xml:space="preserve">Доля учителей-молодых специалистов (с опытом работы от 0 до 3 лет), работающих в образовательной организации, вошедших в программы наставничества в роли наставляемого, % </w:t>
      </w:r>
      <w:r>
        <w:t>(отношение количества учителей- молодых специалистов, вошедших в программы наставничества в роли наставляемого, к общему количеству учителей-молодых специалистов, работающих в образовательной организации).</w:t>
      </w:r>
    </w:p>
    <w:p w:rsidR="00FB35A2" w:rsidRDefault="00C57738" w:rsidP="00D87184">
      <w:pPr>
        <w:pStyle w:val="72"/>
        <w:numPr>
          <w:ilvl w:val="0"/>
          <w:numId w:val="35"/>
        </w:numPr>
        <w:shd w:val="clear" w:color="auto" w:fill="auto"/>
        <w:tabs>
          <w:tab w:val="left" w:pos="318"/>
        </w:tabs>
        <w:ind w:left="320" w:hanging="320"/>
        <w:jc w:val="both"/>
      </w:pPr>
      <w:r>
        <w:rPr>
          <w:rStyle w:val="73"/>
        </w:rPr>
        <w:t xml:space="preserve">Доля предприятий (организаций) от общего количества предприятий, осуществляющих деятельность на территории муниципального образования, вошедших в программы наставничества, предоставив своих наставников, % </w:t>
      </w:r>
      <w:r>
        <w:t>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муниципальном образовании)</w:t>
      </w:r>
    </w:p>
    <w:p w:rsidR="00FB35A2" w:rsidRDefault="00C57738">
      <w:pPr>
        <w:pStyle w:val="22"/>
        <w:shd w:val="clear" w:color="auto" w:fill="auto"/>
        <w:spacing w:after="0"/>
        <w:ind w:left="320" w:firstLine="0"/>
        <w:jc w:val="both"/>
      </w:pPr>
      <w:r>
        <w:t xml:space="preserve">Показатель регионального проекта «Современная школа» - «Количество региональных предприятий и организаций, принимающих участие в реализации программ </w:t>
      </w:r>
      <w:proofErr w:type="spellStart"/>
      <w:r>
        <w:t>менторства</w:t>
      </w:r>
      <w:proofErr w:type="spellEnd"/>
      <w:r>
        <w:t xml:space="preserve"> и наставничества».</w:t>
      </w:r>
    </w:p>
    <w:p w:rsidR="00FB35A2" w:rsidRDefault="00C57738" w:rsidP="00D87184">
      <w:pPr>
        <w:pStyle w:val="22"/>
        <w:numPr>
          <w:ilvl w:val="0"/>
          <w:numId w:val="35"/>
        </w:numPr>
        <w:shd w:val="clear" w:color="auto" w:fill="auto"/>
        <w:tabs>
          <w:tab w:val="left" w:pos="318"/>
          <w:tab w:val="left" w:pos="1548"/>
          <w:tab w:val="left" w:pos="4226"/>
          <w:tab w:val="left" w:pos="6132"/>
          <w:tab w:val="left" w:pos="7615"/>
          <w:tab w:val="left" w:pos="8110"/>
        </w:tabs>
        <w:spacing w:after="0"/>
        <w:ind w:left="320" w:hanging="320"/>
        <w:jc w:val="both"/>
      </w:pPr>
      <w:proofErr w:type="gramStart"/>
      <w:r>
        <w:t>Уровень</w:t>
      </w:r>
      <w:r>
        <w:tab/>
        <w:t>удовлетворенности</w:t>
      </w:r>
      <w:r>
        <w:tab/>
        <w:t>наставляемых</w:t>
      </w:r>
      <w:r>
        <w:tab/>
        <w:t>участием</w:t>
      </w:r>
      <w:r>
        <w:tab/>
        <w:t>в</w:t>
      </w:r>
      <w:r>
        <w:tab/>
        <w:t>программах</w:t>
      </w:r>
      <w:proofErr w:type="gramEnd"/>
    </w:p>
    <w:p w:rsidR="00FB35A2" w:rsidRDefault="00C57738">
      <w:pPr>
        <w:pStyle w:val="72"/>
        <w:shd w:val="clear" w:color="auto" w:fill="auto"/>
        <w:ind w:left="320" w:firstLine="0"/>
        <w:jc w:val="both"/>
      </w:pPr>
      <w:r>
        <w:rPr>
          <w:rStyle w:val="73"/>
        </w:rPr>
        <w:t>наставничества, % (</w:t>
      </w:r>
      <w:proofErr w:type="gramStart"/>
      <w:r>
        <w:rPr>
          <w:rStyle w:val="73"/>
        </w:rPr>
        <w:t>опросный</w:t>
      </w:r>
      <w:proofErr w:type="gramEnd"/>
      <w:r>
        <w:rPr>
          <w:rStyle w:val="73"/>
        </w:rPr>
        <w:t xml:space="preserve">) </w:t>
      </w:r>
      <w:r>
        <w:t>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образовательной организации).</w:t>
      </w:r>
    </w:p>
    <w:p w:rsidR="00FB35A2" w:rsidRDefault="00C57738" w:rsidP="00D87184">
      <w:pPr>
        <w:pStyle w:val="22"/>
        <w:numPr>
          <w:ilvl w:val="0"/>
          <w:numId w:val="35"/>
        </w:numPr>
        <w:shd w:val="clear" w:color="auto" w:fill="auto"/>
        <w:tabs>
          <w:tab w:val="left" w:pos="318"/>
          <w:tab w:val="left" w:pos="1548"/>
          <w:tab w:val="left" w:pos="4226"/>
          <w:tab w:val="left" w:pos="6132"/>
          <w:tab w:val="left" w:pos="7615"/>
          <w:tab w:val="left" w:pos="8110"/>
        </w:tabs>
        <w:spacing w:after="0"/>
        <w:ind w:left="320" w:hanging="320"/>
        <w:jc w:val="both"/>
      </w:pPr>
      <w:r>
        <w:t>Уровень</w:t>
      </w:r>
      <w:r>
        <w:tab/>
        <w:t>удовлетворенности</w:t>
      </w:r>
      <w:r>
        <w:tab/>
        <w:t>наставников</w:t>
      </w:r>
      <w:r>
        <w:tab/>
        <w:t>участием</w:t>
      </w:r>
      <w:r>
        <w:tab/>
        <w:t>в</w:t>
      </w:r>
      <w:r>
        <w:tab/>
        <w:t>программах</w:t>
      </w:r>
    </w:p>
    <w:p w:rsidR="00FB35A2" w:rsidRDefault="00C57738">
      <w:pPr>
        <w:pStyle w:val="22"/>
        <w:shd w:val="clear" w:color="auto" w:fill="auto"/>
        <w:spacing w:after="0"/>
        <w:ind w:left="320" w:firstLine="0"/>
        <w:jc w:val="both"/>
      </w:pPr>
      <w:r>
        <w:t>наставничества, % (</w:t>
      </w:r>
      <w:proofErr w:type="gramStart"/>
      <w:r>
        <w:rPr>
          <w:rStyle w:val="23"/>
        </w:rPr>
        <w:t>опросный</w:t>
      </w:r>
      <w:proofErr w:type="gramEnd"/>
      <w:r>
        <w:rPr>
          <w:rStyle w:val="23"/>
        </w:rPr>
        <w:t>).</w:t>
      </w:r>
    </w:p>
    <w:p w:rsidR="00FB35A2" w:rsidRDefault="00C57738">
      <w:pPr>
        <w:pStyle w:val="10"/>
        <w:keepNext/>
        <w:keepLines/>
        <w:shd w:val="clear" w:color="auto" w:fill="auto"/>
        <w:spacing w:before="0" w:after="0" w:line="280" w:lineRule="exact"/>
        <w:ind w:firstLine="0"/>
        <w:jc w:val="center"/>
      </w:pPr>
      <w:bookmarkStart w:id="22" w:name="bookmark25"/>
      <w:r>
        <w:t>Анкета оценки удовлетворенности Программой наставничества</w:t>
      </w:r>
      <w:bookmarkEnd w:id="22"/>
    </w:p>
    <w:p w:rsidR="00FB35A2" w:rsidRDefault="00C57738">
      <w:pPr>
        <w:pStyle w:val="22"/>
        <w:shd w:val="clear" w:color="auto" w:fill="auto"/>
        <w:spacing w:after="304" w:line="280" w:lineRule="exact"/>
        <w:ind w:firstLine="0"/>
        <w:jc w:val="center"/>
      </w:pPr>
      <w:r>
        <w:t>(для наставляемого)</w:t>
      </w:r>
    </w:p>
    <w:p w:rsidR="00FB35A2" w:rsidRDefault="00C57738">
      <w:pPr>
        <w:pStyle w:val="44"/>
        <w:framePr w:w="9778" w:wrap="notBeside" w:vAnchor="text" w:hAnchor="text" w:xAlign="center" w:y="1"/>
        <w:shd w:val="clear" w:color="auto" w:fill="auto"/>
        <w:spacing w:line="260" w:lineRule="exact"/>
      </w:pPr>
      <w:r>
        <w:rPr>
          <w:rStyle w:val="45"/>
        </w:rPr>
        <w:lastRenderedPageBreak/>
        <w:t>1. Оцените в баллах от 1 до 10, где 1 - самый низший балл, а 10 - самый высокий: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00"/>
        <w:gridCol w:w="442"/>
        <w:gridCol w:w="437"/>
        <w:gridCol w:w="437"/>
        <w:gridCol w:w="437"/>
        <w:gridCol w:w="437"/>
        <w:gridCol w:w="437"/>
        <w:gridCol w:w="437"/>
        <w:gridCol w:w="437"/>
        <w:gridCol w:w="437"/>
        <w:gridCol w:w="442"/>
      </w:tblGrid>
      <w:tr w:rsidR="00FB35A2">
        <w:trPr>
          <w:trHeight w:hRule="exact" w:val="81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13pt"/>
              </w:rPr>
              <w:t>1.1. Насколько комфортно было общение с наставником?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</w:t>
            </w:r>
          </w:p>
        </w:tc>
      </w:tr>
      <w:tr w:rsidR="00FB35A2">
        <w:trPr>
          <w:trHeight w:hRule="exact" w:val="81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13pt"/>
              </w:rPr>
              <w:t>1.2. Насколько полезными/интересными были личные встречи с наставником?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</w:t>
            </w:r>
          </w:p>
        </w:tc>
      </w:tr>
      <w:tr w:rsidR="00FB35A2">
        <w:trPr>
          <w:trHeight w:hRule="exact" w:val="81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13pt"/>
              </w:rPr>
              <w:t>1.3. Насколько полезными/интересными были групповые встречи?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</w:t>
            </w:r>
          </w:p>
        </w:tc>
      </w:tr>
      <w:tr w:rsidR="00FB35A2">
        <w:trPr>
          <w:trHeight w:hRule="exact" w:val="514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both"/>
            </w:pPr>
            <w:r>
              <w:rPr>
                <w:rStyle w:val="213pt"/>
              </w:rPr>
              <w:t>1.4. Ощущали ли Вы поддержку наставника?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</w:t>
            </w:r>
          </w:p>
        </w:tc>
      </w:tr>
      <w:tr w:rsidR="00FB35A2">
        <w:trPr>
          <w:trHeight w:hRule="exact" w:val="81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13pt"/>
              </w:rPr>
              <w:t>1.5. Насколько полезна была помощь наставника?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</w:t>
            </w:r>
          </w:p>
        </w:tc>
      </w:tr>
      <w:tr w:rsidR="00FB35A2">
        <w:trPr>
          <w:trHeight w:hRule="exact" w:val="81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13pt"/>
              </w:rPr>
              <w:t>1.6. Насколько был понятен план работы с наставником?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</w:t>
            </w:r>
          </w:p>
        </w:tc>
      </w:tr>
      <w:tr w:rsidR="00FB35A2">
        <w:trPr>
          <w:trHeight w:hRule="exact" w:val="816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93" w:lineRule="exact"/>
              <w:ind w:firstLine="0"/>
              <w:jc w:val="both"/>
            </w:pPr>
            <w:r>
              <w:rPr>
                <w:rStyle w:val="213pt"/>
              </w:rPr>
              <w:t>1.7. Ощущали ли Вы безопасность при общении с наставником?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</w:t>
            </w:r>
          </w:p>
        </w:tc>
      </w:tr>
      <w:tr w:rsidR="00FB35A2">
        <w:trPr>
          <w:trHeight w:hRule="exact" w:val="81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both"/>
            </w:pPr>
            <w:r>
              <w:rPr>
                <w:rStyle w:val="213pt"/>
              </w:rPr>
              <w:t>1.8. Насколько было понятно, что от Вас ждет наставник?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</w:t>
            </w:r>
          </w:p>
        </w:tc>
      </w:tr>
      <w:tr w:rsidR="00FB35A2">
        <w:trPr>
          <w:trHeight w:hRule="exact" w:val="81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302" w:lineRule="exact"/>
              <w:ind w:firstLine="0"/>
              <w:jc w:val="both"/>
            </w:pPr>
            <w:r>
              <w:rPr>
                <w:rStyle w:val="213pt"/>
              </w:rPr>
              <w:t>1.9. Насколько Вы довольны вашей совместной работой?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</w:t>
            </w:r>
          </w:p>
        </w:tc>
      </w:tr>
      <w:tr w:rsidR="00FB35A2">
        <w:trPr>
          <w:trHeight w:hRule="exact" w:val="821"/>
          <w:jc w:val="center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98" w:lineRule="exact"/>
              <w:ind w:firstLine="0"/>
              <w:jc w:val="both"/>
            </w:pPr>
            <w:r>
              <w:rPr>
                <w:rStyle w:val="213pt"/>
              </w:rPr>
              <w:t>1.10. Насколько оправдались Ваши ожидания от участия в Программе наставничества?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  <w:r>
              <w:rPr>
                <w:rStyle w:val="213pt"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2pt"/>
              </w:rPr>
              <w:t>10</w:t>
            </w:r>
          </w:p>
        </w:tc>
      </w:tr>
    </w:tbl>
    <w:p w:rsidR="00FB35A2" w:rsidRDefault="00C57738">
      <w:pPr>
        <w:pStyle w:val="44"/>
        <w:framePr w:w="9778" w:wrap="notBeside" w:vAnchor="text" w:hAnchor="text" w:xAlign="center" w:y="1"/>
        <w:shd w:val="clear" w:color="auto" w:fill="auto"/>
        <w:spacing w:line="260" w:lineRule="exact"/>
      </w:pPr>
      <w:r>
        <w:t>2. Что для Вас особенно ценно было в программе?</w:t>
      </w:r>
    </w:p>
    <w:p w:rsidR="00FB35A2" w:rsidRDefault="00FB35A2">
      <w:pPr>
        <w:framePr w:w="9778" w:wrap="notBeside" w:vAnchor="text" w:hAnchor="text" w:xAlign="center" w:y="1"/>
        <w:rPr>
          <w:sz w:val="2"/>
          <w:szCs w:val="2"/>
        </w:rPr>
      </w:pPr>
    </w:p>
    <w:p w:rsidR="00FB35A2" w:rsidRDefault="00FB35A2">
      <w:pPr>
        <w:rPr>
          <w:sz w:val="2"/>
          <w:szCs w:val="2"/>
        </w:rPr>
      </w:pPr>
    </w:p>
    <w:p w:rsidR="00FB35A2" w:rsidRDefault="00C57738" w:rsidP="00D87184">
      <w:pPr>
        <w:pStyle w:val="82"/>
        <w:numPr>
          <w:ilvl w:val="0"/>
          <w:numId w:val="20"/>
        </w:numPr>
        <w:shd w:val="clear" w:color="auto" w:fill="auto"/>
        <w:tabs>
          <w:tab w:val="left" w:pos="363"/>
        </w:tabs>
        <w:spacing w:before="574" w:after="314" w:line="260" w:lineRule="exact"/>
      </w:pPr>
      <w:r>
        <w:t>Чего Вам не хватило в программе и/или что хотелось бы изменить?</w:t>
      </w:r>
    </w:p>
    <w:p w:rsidR="00FB35A2" w:rsidRDefault="00C57738" w:rsidP="00D87184">
      <w:pPr>
        <w:pStyle w:val="82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595" w:lineRule="exact"/>
      </w:pPr>
      <w:r>
        <w:t>Оглядываясь назад, понравилось ли Вам участвовать в программе? [да/нет]</w:t>
      </w:r>
    </w:p>
    <w:p w:rsidR="00FB35A2" w:rsidRDefault="00C57738" w:rsidP="00D87184">
      <w:pPr>
        <w:pStyle w:val="82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595" w:lineRule="exact"/>
      </w:pPr>
      <w:r>
        <w:t>Хотели бы Вы продолжить работу в программе наставничества? [да/нет]</w:t>
      </w:r>
    </w:p>
    <w:p w:rsidR="00FB35A2" w:rsidRDefault="00C57738" w:rsidP="00D87184">
      <w:pPr>
        <w:pStyle w:val="82"/>
        <w:numPr>
          <w:ilvl w:val="0"/>
          <w:numId w:val="20"/>
        </w:numPr>
        <w:shd w:val="clear" w:color="auto" w:fill="auto"/>
        <w:tabs>
          <w:tab w:val="left" w:pos="368"/>
        </w:tabs>
        <w:spacing w:before="0" w:after="0" w:line="595" w:lineRule="exact"/>
      </w:pPr>
      <w:r>
        <w:t>Планируете ли Вы стать наставником в будущем? [да/нет]</w:t>
      </w:r>
    </w:p>
    <w:p w:rsidR="00FB35A2" w:rsidRDefault="00C57738">
      <w:pPr>
        <w:pStyle w:val="93"/>
        <w:shd w:val="clear" w:color="auto" w:fill="auto"/>
        <w:spacing w:line="260" w:lineRule="exact"/>
        <w:sectPr w:rsidR="00FB35A2">
          <w:pgSz w:w="11900" w:h="16840"/>
          <w:pgMar w:top="1643" w:right="777" w:bottom="1821" w:left="1346" w:header="0" w:footer="3" w:gutter="0"/>
          <w:cols w:space="720"/>
          <w:noEndnote/>
          <w:docGrid w:linePitch="360"/>
        </w:sectPr>
      </w:pPr>
      <w:r>
        <w:t>Благодарим вас за участие в опросе!</w:t>
      </w:r>
    </w:p>
    <w:p w:rsidR="00FB35A2" w:rsidRDefault="00C57738">
      <w:pPr>
        <w:pStyle w:val="10"/>
        <w:keepNext/>
        <w:keepLines/>
        <w:shd w:val="clear" w:color="auto" w:fill="auto"/>
        <w:spacing w:before="0" w:after="0" w:line="280" w:lineRule="exact"/>
        <w:ind w:firstLine="0"/>
        <w:jc w:val="center"/>
      </w:pPr>
      <w:bookmarkStart w:id="23" w:name="bookmark26"/>
      <w:r>
        <w:lastRenderedPageBreak/>
        <w:t>Анкета оценки удовлетворенности Программой наставничества</w:t>
      </w:r>
      <w:bookmarkEnd w:id="23"/>
    </w:p>
    <w:p w:rsidR="00FB35A2" w:rsidRDefault="00C57738">
      <w:pPr>
        <w:pStyle w:val="22"/>
        <w:shd w:val="clear" w:color="auto" w:fill="auto"/>
        <w:spacing w:after="0" w:line="280" w:lineRule="exact"/>
        <w:ind w:firstLine="0"/>
        <w:jc w:val="center"/>
      </w:pPr>
      <w:r>
        <w:t>(для наставника)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35"/>
        <w:gridCol w:w="475"/>
        <w:gridCol w:w="470"/>
        <w:gridCol w:w="475"/>
        <w:gridCol w:w="470"/>
        <w:gridCol w:w="461"/>
        <w:gridCol w:w="485"/>
        <w:gridCol w:w="470"/>
        <w:gridCol w:w="475"/>
        <w:gridCol w:w="470"/>
        <w:gridCol w:w="490"/>
      </w:tblGrid>
      <w:tr w:rsidR="00FB35A2">
        <w:trPr>
          <w:trHeight w:hRule="exact" w:val="816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93" w:lineRule="exact"/>
              <w:ind w:firstLine="0"/>
            </w:pPr>
            <w:r>
              <w:rPr>
                <w:rStyle w:val="213pt0"/>
              </w:rPr>
              <w:t xml:space="preserve">1.1. Насколько было комфортно общение </w:t>
            </w:r>
            <w:proofErr w:type="gramStart"/>
            <w:r>
              <w:rPr>
                <w:rStyle w:val="213pt0"/>
              </w:rPr>
              <w:t>с</w:t>
            </w:r>
            <w:proofErr w:type="gramEnd"/>
            <w:r>
              <w:rPr>
                <w:rStyle w:val="213pt0"/>
              </w:rPr>
              <w:t xml:space="preserve"> наставляемым?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12pt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12pt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12pt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12pt0"/>
              </w:rPr>
              <w:t>10</w:t>
            </w:r>
          </w:p>
        </w:tc>
      </w:tr>
      <w:tr w:rsidR="00FB35A2">
        <w:trPr>
          <w:trHeight w:hRule="exact" w:val="816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98" w:lineRule="exact"/>
              <w:ind w:firstLine="0"/>
            </w:pPr>
            <w:r>
              <w:rPr>
                <w:rStyle w:val="213pt0"/>
              </w:rPr>
              <w:t>1.2. Насколько удалось реализовать свои лидерские качества в программе?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12pt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12pt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12pt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12pt0"/>
              </w:rPr>
              <w:t>10</w:t>
            </w:r>
          </w:p>
        </w:tc>
      </w:tr>
      <w:tr w:rsidR="00FB35A2">
        <w:trPr>
          <w:trHeight w:hRule="exact" w:val="811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98" w:lineRule="exact"/>
              <w:ind w:firstLine="0"/>
            </w:pPr>
            <w:r>
              <w:rPr>
                <w:rStyle w:val="213pt0"/>
              </w:rPr>
              <w:t>1.3. Насколько полезными/ интересными были групповые встречи?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12pt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12pt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12pt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12pt0"/>
              </w:rPr>
              <w:t>10</w:t>
            </w:r>
          </w:p>
        </w:tc>
      </w:tr>
      <w:tr w:rsidR="00FB35A2">
        <w:trPr>
          <w:trHeight w:hRule="exact" w:val="811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98" w:lineRule="exact"/>
              <w:ind w:firstLine="0"/>
            </w:pPr>
            <w:r>
              <w:rPr>
                <w:rStyle w:val="213pt0"/>
              </w:rPr>
              <w:t>1.4. Насколько полезными/ интересными были личные встречи?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12pt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12pt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12pt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12pt0"/>
              </w:rPr>
              <w:t>10</w:t>
            </w:r>
          </w:p>
        </w:tc>
      </w:tr>
      <w:tr w:rsidR="00FB35A2">
        <w:trPr>
          <w:trHeight w:hRule="exact" w:val="811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98" w:lineRule="exact"/>
              <w:ind w:firstLine="0"/>
            </w:pPr>
            <w:r>
              <w:rPr>
                <w:rStyle w:val="213pt0"/>
              </w:rPr>
              <w:t>1.5. Насколько удалось спланировать работу?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12pt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12pt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12pt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12pt0"/>
              </w:rPr>
              <w:t>10</w:t>
            </w:r>
          </w:p>
        </w:tc>
      </w:tr>
      <w:tr w:rsidR="00FB35A2">
        <w:trPr>
          <w:trHeight w:hRule="exact" w:val="811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93" w:lineRule="exact"/>
              <w:ind w:firstLine="0"/>
            </w:pPr>
            <w:r>
              <w:rPr>
                <w:rStyle w:val="213pt0"/>
              </w:rPr>
              <w:t>1.6. Насколько удалось осуществить план индивидуального развития наставляемого?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12pt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12pt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12pt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12pt0"/>
              </w:rPr>
              <w:t>10</w:t>
            </w:r>
          </w:p>
        </w:tc>
      </w:tr>
      <w:tr w:rsidR="00FB35A2">
        <w:trPr>
          <w:trHeight w:hRule="exact" w:val="811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98" w:lineRule="exact"/>
              <w:ind w:firstLine="0"/>
            </w:pPr>
            <w:r>
              <w:rPr>
                <w:rStyle w:val="213pt0"/>
              </w:rPr>
              <w:t xml:space="preserve">1.7. Насколько Вы оцениваете включенность </w:t>
            </w:r>
            <w:proofErr w:type="gramStart"/>
            <w:r>
              <w:rPr>
                <w:rStyle w:val="213pt0"/>
              </w:rPr>
              <w:t>наставляемого</w:t>
            </w:r>
            <w:proofErr w:type="gramEnd"/>
            <w:r>
              <w:rPr>
                <w:rStyle w:val="213pt0"/>
              </w:rPr>
              <w:t xml:space="preserve"> в процесс?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12pt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12pt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12pt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12pt0"/>
              </w:rPr>
              <w:t>10</w:t>
            </w:r>
          </w:p>
        </w:tc>
      </w:tr>
      <w:tr w:rsidR="00FB35A2">
        <w:trPr>
          <w:trHeight w:hRule="exact" w:val="811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302" w:lineRule="exact"/>
              <w:ind w:firstLine="0"/>
            </w:pPr>
            <w:r>
              <w:rPr>
                <w:rStyle w:val="213pt0"/>
              </w:rPr>
              <w:t>1.8. Насколько Вы довольны вашей совместной работой?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12pt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12pt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12pt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12pt0"/>
              </w:rPr>
              <w:t>10</w:t>
            </w:r>
          </w:p>
        </w:tc>
      </w:tr>
      <w:tr w:rsidR="00FB35A2">
        <w:trPr>
          <w:trHeight w:hRule="exact" w:val="816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98" w:lineRule="exact"/>
              <w:ind w:firstLine="0"/>
            </w:pPr>
            <w:r>
              <w:rPr>
                <w:rStyle w:val="213pt0"/>
              </w:rPr>
              <w:t>1.9. Насколько понравилась работа наставником?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12pt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12pt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12pt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12pt0"/>
              </w:rPr>
              <w:t>10</w:t>
            </w:r>
          </w:p>
        </w:tc>
      </w:tr>
      <w:tr w:rsidR="00FB35A2">
        <w:trPr>
          <w:trHeight w:hRule="exact" w:val="1118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98" w:lineRule="exact"/>
              <w:ind w:firstLine="0"/>
            </w:pPr>
            <w:r>
              <w:rPr>
                <w:rStyle w:val="213pt0"/>
              </w:rPr>
              <w:t>1.10. Насколько оправдались Ваши ожидания от участия в Программе наставничества?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12pt0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12pt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200" w:firstLine="0"/>
            </w:pPr>
            <w:r>
              <w:rPr>
                <w:rStyle w:val="212pt0"/>
              </w:rPr>
              <w:t>6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80" w:firstLine="0"/>
            </w:pPr>
            <w:r>
              <w:rPr>
                <w:rStyle w:val="212pt0"/>
              </w:rPr>
              <w:t>8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60" w:lineRule="exact"/>
              <w:ind w:left="180" w:firstLine="0"/>
            </w:pPr>
            <w:r>
              <w:rPr>
                <w:rStyle w:val="213pt0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35A2" w:rsidRDefault="00C57738">
            <w:pPr>
              <w:pStyle w:val="22"/>
              <w:framePr w:w="9778" w:h="8434" w:hSpace="9678" w:wrap="notBeside" w:vAnchor="text" w:hAnchor="text" w:y="275"/>
              <w:shd w:val="clear" w:color="auto" w:fill="auto"/>
              <w:spacing w:after="0" w:line="240" w:lineRule="exact"/>
              <w:ind w:left="140" w:firstLine="0"/>
            </w:pPr>
            <w:r>
              <w:rPr>
                <w:rStyle w:val="212pt0"/>
              </w:rPr>
              <w:t>10</w:t>
            </w:r>
          </w:p>
        </w:tc>
      </w:tr>
    </w:tbl>
    <w:p w:rsidR="00FB35A2" w:rsidRDefault="00C57738">
      <w:pPr>
        <w:pStyle w:val="44"/>
        <w:framePr w:w="6499" w:h="309" w:wrap="notBeside" w:vAnchor="text" w:hAnchor="text" w:x="774" w:y="-25"/>
        <w:shd w:val="clear" w:color="auto" w:fill="auto"/>
        <w:spacing w:line="260" w:lineRule="exact"/>
      </w:pPr>
      <w:r>
        <w:t>Оцените в баллах от 1 до 10, где 1 - самый низший балл, а</w:t>
      </w:r>
    </w:p>
    <w:p w:rsidR="00FB35A2" w:rsidRDefault="00C57738">
      <w:pPr>
        <w:pStyle w:val="44"/>
        <w:framePr w:w="2160" w:h="317" w:wrap="notBeside" w:vAnchor="text" w:hAnchor="text" w:x="7422" w:y="-24"/>
        <w:shd w:val="clear" w:color="auto" w:fill="auto"/>
        <w:spacing w:line="260" w:lineRule="exact"/>
      </w:pPr>
      <w:r>
        <w:rPr>
          <w:rStyle w:val="412pt"/>
        </w:rPr>
        <w:lastRenderedPageBreak/>
        <w:t>0</w:t>
      </w:r>
      <w:r>
        <w:t xml:space="preserve"> - самый высокий.</w:t>
      </w:r>
    </w:p>
    <w:p w:rsidR="00FB35A2" w:rsidRDefault="00FB35A2">
      <w:pPr>
        <w:rPr>
          <w:sz w:val="2"/>
          <w:szCs w:val="2"/>
        </w:rPr>
      </w:pPr>
    </w:p>
    <w:p w:rsidR="00FB35A2" w:rsidRDefault="00C57738" w:rsidP="00D87184">
      <w:pPr>
        <w:pStyle w:val="82"/>
        <w:numPr>
          <w:ilvl w:val="0"/>
          <w:numId w:val="36"/>
        </w:numPr>
        <w:shd w:val="clear" w:color="auto" w:fill="auto"/>
        <w:tabs>
          <w:tab w:val="left" w:pos="368"/>
          <w:tab w:val="left" w:leader="underscore" w:pos="7771"/>
        </w:tabs>
        <w:spacing w:before="279" w:after="0" w:line="260" w:lineRule="exact"/>
      </w:pPr>
      <w:r>
        <w:t>Что особенно ценно для Вас было в программе?</w:t>
      </w:r>
      <w:r>
        <w:tab/>
      </w:r>
    </w:p>
    <w:p w:rsidR="00FB35A2" w:rsidRDefault="00C57738" w:rsidP="00D87184">
      <w:pPr>
        <w:pStyle w:val="82"/>
        <w:numPr>
          <w:ilvl w:val="0"/>
          <w:numId w:val="36"/>
        </w:numPr>
        <w:shd w:val="clear" w:color="auto" w:fill="auto"/>
        <w:tabs>
          <w:tab w:val="left" w:pos="368"/>
        </w:tabs>
        <w:spacing w:before="0" w:after="192" w:line="260" w:lineRule="exact"/>
      </w:pPr>
      <w:r>
        <w:t>Чего Вам не хватило в программе и/или что хотелось бы изменить?</w:t>
      </w:r>
    </w:p>
    <w:p w:rsidR="00FB35A2" w:rsidRDefault="00C57738" w:rsidP="00D87184">
      <w:pPr>
        <w:pStyle w:val="82"/>
        <w:numPr>
          <w:ilvl w:val="0"/>
          <w:numId w:val="36"/>
        </w:numPr>
        <w:shd w:val="clear" w:color="auto" w:fill="auto"/>
        <w:tabs>
          <w:tab w:val="left" w:pos="368"/>
        </w:tabs>
        <w:spacing w:before="0" w:after="0" w:line="298" w:lineRule="exact"/>
      </w:pPr>
      <w:r>
        <w:t>Было ли достаточным и понятным обучение, организованное в рамках «Школы наставничества»? [да/нет]</w:t>
      </w:r>
    </w:p>
    <w:p w:rsidR="00FB35A2" w:rsidRDefault="00C57738" w:rsidP="00D87184">
      <w:pPr>
        <w:pStyle w:val="82"/>
        <w:numPr>
          <w:ilvl w:val="0"/>
          <w:numId w:val="36"/>
        </w:numPr>
        <w:shd w:val="clear" w:color="auto" w:fill="auto"/>
        <w:tabs>
          <w:tab w:val="left" w:pos="368"/>
        </w:tabs>
        <w:spacing w:before="0" w:after="0" w:line="298" w:lineRule="exact"/>
      </w:pPr>
      <w:r>
        <w:t>Оглядываясь назад, понравилось ли Вам участвовать в программе? [да/нет]</w:t>
      </w:r>
    </w:p>
    <w:p w:rsidR="00FB35A2" w:rsidRDefault="00C57738" w:rsidP="00D87184">
      <w:pPr>
        <w:pStyle w:val="82"/>
        <w:numPr>
          <w:ilvl w:val="0"/>
          <w:numId w:val="36"/>
        </w:numPr>
        <w:shd w:val="clear" w:color="auto" w:fill="auto"/>
        <w:tabs>
          <w:tab w:val="left" w:pos="368"/>
        </w:tabs>
        <w:spacing w:before="0" w:after="0" w:line="298" w:lineRule="exact"/>
      </w:pPr>
      <w:r>
        <w:t>Хотели бы Вы продолжить работу в программе наставничества? [да/нет]</w:t>
      </w:r>
    </w:p>
    <w:p w:rsidR="00FB35A2" w:rsidRDefault="00C57738" w:rsidP="00D87184">
      <w:pPr>
        <w:pStyle w:val="82"/>
        <w:numPr>
          <w:ilvl w:val="0"/>
          <w:numId w:val="36"/>
        </w:numPr>
        <w:shd w:val="clear" w:color="auto" w:fill="auto"/>
        <w:tabs>
          <w:tab w:val="left" w:pos="373"/>
        </w:tabs>
        <w:spacing w:before="0" w:after="330" w:line="298" w:lineRule="exact"/>
      </w:pPr>
      <w:r>
        <w:t xml:space="preserve">Была ли для Вас полезна совместная работа </w:t>
      </w:r>
      <w:proofErr w:type="gramStart"/>
      <w:r>
        <w:t>с</w:t>
      </w:r>
      <w:proofErr w:type="gramEnd"/>
      <w:r>
        <w:t xml:space="preserve"> </w:t>
      </w:r>
      <w:proofErr w:type="gramStart"/>
      <w:r>
        <w:t>наставляемым</w:t>
      </w:r>
      <w:proofErr w:type="gramEnd"/>
      <w:r>
        <w:t>? (узнали ли Вы что-то новое и/или интересное) [да/нет]</w:t>
      </w:r>
    </w:p>
    <w:p w:rsidR="00FB35A2" w:rsidRDefault="00C57738">
      <w:pPr>
        <w:pStyle w:val="93"/>
        <w:shd w:val="clear" w:color="auto" w:fill="auto"/>
        <w:spacing w:line="260" w:lineRule="exact"/>
        <w:ind w:left="3100"/>
        <w:jc w:val="left"/>
        <w:sectPr w:rsidR="00FB35A2">
          <w:headerReference w:type="even" r:id="rId51"/>
          <w:headerReference w:type="default" r:id="rId52"/>
          <w:footerReference w:type="even" r:id="rId53"/>
          <w:footerReference w:type="default" r:id="rId54"/>
          <w:headerReference w:type="first" r:id="rId55"/>
          <w:footerReference w:type="first" r:id="rId56"/>
          <w:pgSz w:w="11900" w:h="16840"/>
          <w:pgMar w:top="921" w:right="779" w:bottom="921" w:left="1343" w:header="0" w:footer="3" w:gutter="0"/>
          <w:cols w:space="720"/>
          <w:noEndnote/>
          <w:titlePg/>
          <w:docGrid w:linePitch="360"/>
        </w:sectPr>
      </w:pPr>
      <w:r>
        <w:t>Благодарим вас за участие в опросе!</w:t>
      </w:r>
    </w:p>
    <w:p w:rsidR="00FB35A2" w:rsidRDefault="00FB35A2" w:rsidP="00D87184">
      <w:pPr>
        <w:pStyle w:val="10"/>
        <w:keepNext/>
        <w:keepLines/>
        <w:shd w:val="clear" w:color="auto" w:fill="auto"/>
        <w:spacing w:before="0" w:after="0" w:line="280" w:lineRule="exact"/>
        <w:ind w:firstLine="0"/>
        <w:jc w:val="center"/>
      </w:pPr>
    </w:p>
    <w:sectPr w:rsidR="00FB35A2" w:rsidSect="00D87184">
      <w:footerReference w:type="even" r:id="rId57"/>
      <w:footerReference w:type="default" r:id="rId58"/>
      <w:headerReference w:type="first" r:id="rId59"/>
      <w:footerReference w:type="first" r:id="rId60"/>
      <w:pgSz w:w="11900" w:h="16840"/>
      <w:pgMar w:top="828" w:right="420" w:bottom="899" w:left="9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738" w:rsidRDefault="00C57738" w:rsidP="00FB35A2">
      <w:r>
        <w:separator/>
      </w:r>
    </w:p>
  </w:endnote>
  <w:endnote w:type="continuationSeparator" w:id="1">
    <w:p w:rsidR="00C57738" w:rsidRDefault="00C57738" w:rsidP="00FB3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3.8pt;margin-top:797.3pt;width:8.4pt;height:6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B80FD1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C57738">
                  <w:instrText xml:space="preserve"> PAGE \* MERGEFORMAT </w:instrText>
                </w:r>
                <w:r>
                  <w:fldChar w:fldCharType="separate"/>
                </w:r>
                <w:r w:rsidR="001A33C5" w:rsidRPr="001A33C5">
                  <w:rPr>
                    <w:rStyle w:val="a8"/>
                    <w:b/>
                    <w:bCs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96.5pt;margin-top:797.2pt;width:355.7pt;height:9.1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tabs>
                    <w:tab w:val="right" w:pos="7114"/>
                  </w:tabs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ab/>
                </w:r>
                <w:fldSimple w:instr=" PAGE \* MERGEFORMAT ">
                  <w:r w:rsidR="001A33C5" w:rsidRPr="001A33C5">
                    <w:rPr>
                      <w:rStyle w:val="a8"/>
                      <w:b/>
                      <w:bCs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96.5pt;margin-top:797.1pt;width:355.2pt;height:9.1pt;z-index:-1887440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tabs>
                    <w:tab w:val="right" w:pos="7104"/>
                  </w:tabs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ab/>
                </w:r>
                <w:fldSimple w:instr=" PAGE \* MERGEFORMAT ">
                  <w:r w:rsidR="001A33C5" w:rsidRPr="001A33C5">
                    <w:rPr>
                      <w:rStyle w:val="a8"/>
                      <w:b/>
                      <w:bCs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787.8pt;margin-top:551.9pt;width:8.4pt;height:6.7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B80FD1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1A33C5" w:rsidRPr="001A33C5">
                    <w:rPr>
                      <w:rStyle w:val="a8"/>
                      <w:b/>
                      <w:bCs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289.65pt;margin-top:652.35pt;width:250.55pt;height:11.05pt;z-index:-18874404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tabs>
                    <w:tab w:val="right" w:pos="5011"/>
                  </w:tabs>
                  <w:spacing w:line="240" w:lineRule="auto"/>
                </w:pPr>
                <w:r>
                  <w:rPr>
                    <w:rStyle w:val="12pt0"/>
                  </w:rPr>
                  <w:t>Подпись</w:t>
                </w:r>
                <w:r>
                  <w:rPr>
                    <w:rStyle w:val="12pt0"/>
                  </w:rPr>
                  <w:tab/>
                  <w:t>Расшифровка подписи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C57738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C57738">
    <w:pPr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C57738">
    <w:pPr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196.55pt;margin-top:797.1pt;width:355.7pt;height:9.1pt;z-index:-18874404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Pr="006B3132" w:rsidRDefault="00C57738" w:rsidP="006B3132"/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C57738">
    <w:pPr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C57738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C57738">
    <w:pPr>
      <w:rPr>
        <w:sz w:val="2"/>
        <w:szCs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C57738"/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440.7pt;margin-top:550.3pt;width:355.45pt;height:9.1pt;z-index:-18874403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tabs>
                    <w:tab w:val="right" w:pos="7109"/>
                  </w:tabs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ab/>
                </w:r>
                <w:fldSimple w:instr=" PAGE \* MERGEFORMAT ">
                  <w:r w:rsidR="001A33C5" w:rsidRPr="001A33C5">
                    <w:rPr>
                      <w:rStyle w:val="a8"/>
                      <w:b/>
                      <w:bCs/>
                      <w:noProof/>
                    </w:rPr>
                    <w:t>30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C57738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440.7pt;margin-top:550.3pt;width:355.7pt;height:9.1pt;z-index:-18874403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tabs>
                    <w:tab w:val="right" w:pos="7114"/>
                  </w:tabs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ab/>
                </w:r>
                <w:fldSimple w:instr=" PAGE \* MERGEFORMAT ">
                  <w:r w:rsidR="001A33C5" w:rsidRPr="001A33C5">
                    <w:rPr>
                      <w:rStyle w:val="a8"/>
                      <w:b/>
                      <w:bCs/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196.65pt;margin-top:792.4pt;width:355.7pt;height:9.1pt;z-index:-18874403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tabs>
                    <w:tab w:val="right" w:pos="7114"/>
                  </w:tabs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ab/>
                </w:r>
                <w:fldSimple w:instr=" PAGE \* MERGEFORMAT ">
                  <w:r w:rsidR="001A33C5" w:rsidRPr="001A33C5">
                    <w:rPr>
                      <w:rStyle w:val="a8"/>
                      <w:b/>
                      <w:bCs/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196.4pt;margin-top:801.75pt;width:355.2pt;height:9.1pt;z-index:-18874403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tabs>
                    <w:tab w:val="right" w:pos="7104"/>
                  </w:tabs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ab/>
                </w:r>
                <w:fldSimple w:instr=" PAGE \* MERGEFORMAT ">
                  <w:r w:rsidR="001A33C5" w:rsidRPr="001A33C5">
                    <w:rPr>
                      <w:rStyle w:val="a8"/>
                      <w:b/>
                      <w:bCs/>
                      <w:noProof/>
                    </w:rPr>
                    <w:t>33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199.35pt;margin-top:791pt;width:355.7pt;height:9.1pt;z-index:-18874402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tabs>
                    <w:tab w:val="right" w:pos="7114"/>
                  </w:tabs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ab/>
                </w:r>
                <w:fldSimple w:instr=" PAGE \* MERGEFORMAT ">
                  <w:r w:rsidR="001A33C5" w:rsidRPr="001A33C5">
                    <w:rPr>
                      <w:rStyle w:val="a8"/>
                      <w:b/>
                      <w:bCs/>
                      <w:noProof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196.5pt;margin-top:799.1pt;width:355.7pt;height:9.1pt;z-index:-18874402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tabs>
                    <w:tab w:val="right" w:pos="7114"/>
                  </w:tabs>
                  <w:spacing w:line="240" w:lineRule="auto"/>
                </w:pPr>
                <w:r>
                  <w:tab/>
                </w:r>
                <w:fldSimple w:instr=" PAGE \* MERGEFORMAT ">
                  <w:r w:rsidR="001A33C5">
                    <w:rPr>
                      <w:noProof/>
                    </w:rPr>
                    <w:t>36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196.5pt;margin-top:799.1pt;width:355.7pt;height:9.1pt;z-index:-18874402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tabs>
                    <w:tab w:val="right" w:pos="7114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196.5pt;margin-top:797.1pt;width:355.2pt;height:9.1pt;z-index:-18874402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tabs>
                    <w:tab w:val="right" w:pos="7104"/>
                  </w:tabs>
                  <w:spacing w:line="240" w:lineRule="auto"/>
                </w:pPr>
                <w:r>
                  <w:tab/>
                </w:r>
                <w:fldSimple w:instr=" PAGE \* MERGEFORMAT ">
                  <w:r w:rsidR="001A33C5">
                    <w:rPr>
                      <w:noProof/>
                    </w:rPr>
                    <w:t>34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3.8pt;margin-top:797.3pt;width:8.4pt;height:6.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B80FD1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1A33C5" w:rsidRPr="001A33C5">
                    <w:rPr>
                      <w:rStyle w:val="a8"/>
                      <w:b/>
                      <w:bCs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1" type="#_x0000_t202" style="position:absolute;margin-left:235.05pt;margin-top:790.45pt;width:316.3pt;height:18.5pt;z-index:-18874400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Pr="00A7764B" w:rsidRDefault="00C57738" w:rsidP="00A7764B"/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2" type="#_x0000_t202" style="position:absolute;margin-left:235.05pt;margin-top:790.45pt;width:316.3pt;height:18.5pt;z-index:-18874400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spacing w:line="240" w:lineRule="auto"/>
                </w:pPr>
                <w:r>
                  <w:t xml:space="preserve">© </w:t>
                </w:r>
                <w:proofErr w:type="spellStart"/>
                <w:r>
                  <w:t>Минобрнауки</w:t>
                </w:r>
                <w:proofErr w:type="spellEnd"/>
                <w:r>
                  <w:t xml:space="preserve"> Республики Коми; Зимина И.В., Канева Ю.О., 06.06.2020</w:t>
                </w:r>
              </w:p>
              <w:p w:rsidR="00C57738" w:rsidRDefault="00B80FD1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1A33C5">
                    <w:rPr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3" type="#_x0000_t202" style="position:absolute;margin-left:544.55pt;margin-top:790.45pt;width:9.1pt;height:6.7pt;z-index:-18874400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B80FD1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="00A7764B">
                    <w:rPr>
                      <w:noProof/>
                    </w:rPr>
                    <w:t>58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C57738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96.5pt;margin-top:797.2pt;width:355.7pt;height:9.1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tabs>
                    <w:tab w:val="right" w:pos="7114"/>
                  </w:tabs>
                  <w:spacing w:line="240" w:lineRule="auto"/>
                  <w:rPr>
                    <w:rStyle w:val="a8"/>
                    <w:b/>
                    <w:bCs/>
                  </w:rPr>
                </w:pPr>
              </w:p>
              <w:p w:rsidR="00921B9C" w:rsidRDefault="00921B9C">
                <w:pPr>
                  <w:pStyle w:val="a7"/>
                  <w:shd w:val="clear" w:color="auto" w:fill="auto"/>
                  <w:tabs>
                    <w:tab w:val="right" w:pos="7114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C57738">
    <w:pPr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C57738">
    <w:pPr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96.5pt;margin-top:797.1pt;width:355.2pt;height:9.1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Pr="00921B9C" w:rsidRDefault="00C57738" w:rsidP="00921B9C"/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196.5pt;margin-top:797.2pt;width:355.7pt;height:9.1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tabs>
                    <w:tab w:val="right" w:pos="7114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738" w:rsidRDefault="00C57738">
      <w:r>
        <w:separator/>
      </w:r>
    </w:p>
  </w:footnote>
  <w:footnote w:type="continuationSeparator" w:id="1">
    <w:p w:rsidR="00C57738" w:rsidRDefault="00C57738">
      <w:r>
        <w:continuationSeparator/>
      </w:r>
    </w:p>
  </w:footnote>
  <w:footnote w:id="2">
    <w:p w:rsidR="00C57738" w:rsidRDefault="00C57738" w:rsidP="00C57738">
      <w:pPr>
        <w:pStyle w:val="30"/>
        <w:shd w:val="clear" w:color="auto" w:fill="auto"/>
        <w:spacing w:line="150" w:lineRule="exact"/>
      </w:pPr>
    </w:p>
  </w:footnote>
  <w:footnote w:id="3">
    <w:p w:rsidR="00C57738" w:rsidRDefault="00C57738">
      <w:pPr>
        <w:pStyle w:val="a5"/>
        <w:shd w:val="clear" w:color="auto" w:fill="auto"/>
        <w:tabs>
          <w:tab w:val="left" w:pos="149"/>
        </w:tabs>
      </w:pPr>
    </w:p>
  </w:footnote>
  <w:footnote w:id="4">
    <w:p w:rsidR="00C57738" w:rsidRDefault="00C57738">
      <w:pPr>
        <w:pStyle w:val="a5"/>
        <w:shd w:val="clear" w:color="auto" w:fill="auto"/>
        <w:tabs>
          <w:tab w:val="left" w:pos="240"/>
        </w:tabs>
      </w:pPr>
    </w:p>
  </w:footnote>
  <w:footnote w:id="5">
    <w:p w:rsidR="00C57738" w:rsidRDefault="00C57738">
      <w:pPr>
        <w:pStyle w:val="a5"/>
        <w:shd w:val="clear" w:color="auto" w:fill="auto"/>
        <w:tabs>
          <w:tab w:val="left" w:pos="226"/>
        </w:tabs>
      </w:pPr>
    </w:p>
  </w:footnote>
  <w:footnote w:id="6">
    <w:p w:rsidR="00921B9C" w:rsidRDefault="00921B9C" w:rsidP="00921B9C">
      <w:pPr>
        <w:pStyle w:val="40"/>
        <w:shd w:val="clear" w:color="auto" w:fill="auto"/>
        <w:tabs>
          <w:tab w:val="left" w:pos="2295"/>
        </w:tabs>
        <w:spacing w:line="240" w:lineRule="exact"/>
      </w:pPr>
    </w:p>
  </w:footnote>
  <w:footnote w:id="7">
    <w:p w:rsidR="00C57738" w:rsidRDefault="00C57738">
      <w:pPr>
        <w:pStyle w:val="a5"/>
        <w:shd w:val="clear" w:color="auto" w:fill="auto"/>
        <w:tabs>
          <w:tab w:val="left" w:pos="168"/>
        </w:tabs>
      </w:pPr>
    </w:p>
  </w:footnote>
  <w:footnote w:id="8">
    <w:p w:rsidR="00C57738" w:rsidRDefault="00C57738" w:rsidP="00921B9C">
      <w:pPr>
        <w:pStyle w:val="a5"/>
        <w:shd w:val="clear" w:color="auto" w:fill="auto"/>
        <w:tabs>
          <w:tab w:val="left" w:pos="235"/>
        </w:tabs>
        <w:ind w:right="660"/>
        <w:jc w:val="left"/>
      </w:pPr>
    </w:p>
  </w:footnote>
  <w:footnote w:id="9">
    <w:p w:rsidR="00C57738" w:rsidRDefault="00C57738">
      <w:pPr>
        <w:pStyle w:val="70"/>
        <w:shd w:val="clear" w:color="auto" w:fill="auto"/>
        <w:tabs>
          <w:tab w:val="left" w:pos="173"/>
        </w:tabs>
        <w:spacing w:line="220" w:lineRule="exact"/>
      </w:pPr>
      <w:r>
        <w:rPr>
          <w:vertAlign w:val="superscript"/>
        </w:rPr>
        <w:footnoteRef/>
      </w:r>
      <w:r>
        <w:tab/>
        <w:t>Для чего он хочет участвовать в программе наставничества</w:t>
      </w:r>
    </w:p>
  </w:footnote>
  <w:footnote w:id="10">
    <w:p w:rsidR="00C57738" w:rsidRDefault="00C57738">
      <w:pPr>
        <w:pStyle w:val="70"/>
        <w:shd w:val="clear" w:color="auto" w:fill="auto"/>
        <w:spacing w:line="220" w:lineRule="exact"/>
        <w:jc w:val="left"/>
      </w:pPr>
      <w:r>
        <w:footnoteRef/>
      </w:r>
    </w:p>
    <w:p w:rsidR="00C57738" w:rsidRDefault="00C57738">
      <w:pPr>
        <w:pStyle w:val="70"/>
        <w:shd w:val="clear" w:color="auto" w:fill="auto"/>
        <w:spacing w:line="274" w:lineRule="exact"/>
        <w:ind w:right="580" w:firstLine="340"/>
        <w:jc w:val="left"/>
      </w:pPr>
      <w:r>
        <w:t>Можно дать ссылку на результаты мониторинга и оценки качества и эффективности Программы (п.7 Положения), если они размещены на сайте</w:t>
      </w:r>
    </w:p>
  </w:footnote>
  <w:footnote w:id="11">
    <w:p w:rsidR="00C57738" w:rsidRDefault="00C57738">
      <w:pPr>
        <w:pStyle w:val="70"/>
        <w:shd w:val="clear" w:color="auto" w:fill="auto"/>
        <w:tabs>
          <w:tab w:val="left" w:pos="202"/>
        </w:tabs>
        <w:spacing w:line="274" w:lineRule="exact"/>
      </w:pPr>
      <w:r>
        <w:rPr>
          <w:vertAlign w:val="superscript"/>
        </w:rPr>
        <w:footnoteRef/>
      </w:r>
      <w:r>
        <w:tab/>
        <w:t xml:space="preserve">Индивидуальный план развития </w:t>
      </w:r>
      <w:proofErr w:type="gramStart"/>
      <w:r>
        <w:t>выполнен в полной мере/не в полной мере/не выполнен</w:t>
      </w:r>
      <w:proofErr w:type="gramEnd"/>
    </w:p>
  </w:footnote>
  <w:footnote w:id="12">
    <w:p w:rsidR="00C57738" w:rsidRDefault="00C57738">
      <w:pPr>
        <w:pStyle w:val="80"/>
        <w:shd w:val="clear" w:color="auto" w:fill="auto"/>
        <w:tabs>
          <w:tab w:val="left" w:pos="173"/>
        </w:tabs>
      </w:pPr>
      <w:r>
        <w:rPr>
          <w:vertAlign w:val="superscript"/>
        </w:rPr>
        <w:footnoteRef/>
      </w:r>
      <w:r>
        <w:tab/>
        <w:t xml:space="preserve">Можно дать ссылку на </w:t>
      </w:r>
      <w:proofErr w:type="spellStart"/>
      <w:r>
        <w:t>портфолио</w:t>
      </w:r>
      <w:proofErr w:type="spellEnd"/>
      <w:r>
        <w:t xml:space="preserve"> наставника на сайте</w:t>
      </w:r>
    </w:p>
  </w:footnote>
  <w:footnote w:id="13">
    <w:p w:rsidR="00C57738" w:rsidRDefault="00C57738">
      <w:pPr>
        <w:pStyle w:val="80"/>
        <w:shd w:val="clear" w:color="auto" w:fill="auto"/>
        <w:tabs>
          <w:tab w:val="left" w:pos="168"/>
        </w:tabs>
      </w:pPr>
      <w:r>
        <w:rPr>
          <w:vertAlign w:val="superscript"/>
        </w:rPr>
        <w:footnoteRef/>
      </w:r>
      <w:r>
        <w:tab/>
        <w:t>Исследовательские, инновационные, социальные и иные</w:t>
      </w:r>
    </w:p>
  </w:footnote>
  <w:footnote w:id="14">
    <w:p w:rsidR="00C57738" w:rsidRDefault="00C57738">
      <w:pPr>
        <w:pStyle w:val="80"/>
        <w:shd w:val="clear" w:color="auto" w:fill="auto"/>
        <w:tabs>
          <w:tab w:val="left" w:pos="173"/>
        </w:tabs>
      </w:pPr>
      <w:r>
        <w:rPr>
          <w:vertAlign w:val="superscript"/>
        </w:rPr>
        <w:footnoteRef/>
      </w:r>
      <w:r>
        <w:tab/>
        <w:t>Количество часов в неделю, которое наставник готов инвестировать в Программу наставничества</w:t>
      </w:r>
    </w:p>
  </w:footnote>
  <w:footnote w:id="15">
    <w:p w:rsidR="00C57738" w:rsidRDefault="00C57738">
      <w:pPr>
        <w:pStyle w:val="80"/>
        <w:shd w:val="clear" w:color="auto" w:fill="auto"/>
        <w:tabs>
          <w:tab w:val="left" w:pos="182"/>
        </w:tabs>
      </w:pPr>
      <w:r>
        <w:rPr>
          <w:vertAlign w:val="superscript"/>
        </w:rPr>
        <w:footnoteRef/>
      </w:r>
      <w:r>
        <w:tab/>
        <w:t>Можно дать ссылку на результаты мониторинга и оценки качества и эффективности Программы (п.7 Положения), если они размещены на сайте</w:t>
      </w:r>
    </w:p>
    <w:p w:rsidR="00C57738" w:rsidRDefault="00C57738">
      <w:pPr>
        <w:pStyle w:val="20"/>
        <w:shd w:val="clear" w:color="auto" w:fill="auto"/>
        <w:spacing w:line="245" w:lineRule="exact"/>
        <w:ind w:left="7920"/>
        <w:jc w:val="lef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62.9pt;margin-top:48.5pt;width:88.3pt;height:12.7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Приложение 1.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707.1pt;margin-top:45.7pt;width:88.3pt;height:12.7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Приложение 8.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460.1pt;margin-top:54.6pt;width:88.3pt;height:12.7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 xml:space="preserve">Приложение </w:t>
                </w:r>
                <w:fldSimple w:instr=" PAGE \* MERGEFORMAT ">
                  <w:r w:rsidR="001A33C5" w:rsidRPr="001A33C5">
                    <w:rPr>
                      <w:rStyle w:val="14pt"/>
                      <w:noProof/>
                    </w:rPr>
                    <w:t>29</w:t>
                  </w:r>
                </w:fldSimple>
                <w:r>
                  <w:rPr>
                    <w:rStyle w:val="14pt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236.2pt;margin-top:45.35pt;width:370.3pt;height:10.8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2pt1"/>
                    <w:b/>
                    <w:bCs/>
                  </w:rPr>
                  <w:t>Формы наставничества «работодатель - ученик», «студент-ученик»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455.85pt;margin-top:53.2pt;width:95.5pt;height:12.7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Приложение 11.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466.15pt;margin-top:53.2pt;width:85.7pt;height:12.7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Приложение 9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223.1pt;margin-top:51.55pt;width:219.35pt;height:10.8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2pt1"/>
                    <w:b/>
                    <w:bCs/>
                  </w:rPr>
                  <w:t>1.2. Оценка Программы наставничества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C57738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C57738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90.45pt;margin-top:96.75pt;width:6.95pt;height:8.9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2pt2"/>
                    <w:b/>
                    <w:bCs/>
                  </w:rPr>
                  <w:t>1.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C5773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66.75pt;margin-top:48.5pt;width:85.7pt;height:12.7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Приложение 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706.9pt;margin-top:75.3pt;width:88.3pt;height:12.7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Приложение 4.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466.3pt;margin-top:48.75pt;width:85.45pt;height:12.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Приложение 5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707.25pt;margin-top:72.45pt;width:88.3pt;height:12.7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Приложение 3.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462.9pt;margin-top:48.75pt;width:88.3pt;height:12.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Приложение 7.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C57738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B80FD1">
    <w:pPr>
      <w:rPr>
        <w:sz w:val="2"/>
        <w:szCs w:val="2"/>
      </w:rPr>
    </w:pPr>
    <w:r w:rsidRPr="00B80F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462.95pt;margin-top:48.5pt;width:88.3pt;height:12.7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57738" w:rsidRDefault="00C5773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4pt"/>
                  </w:rPr>
                  <w:t>Приложение 6.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38" w:rsidRDefault="00C5773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0DC"/>
    <w:multiLevelType w:val="multilevel"/>
    <w:tmpl w:val="19901E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65051"/>
    <w:multiLevelType w:val="multilevel"/>
    <w:tmpl w:val="13AE79F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F183F"/>
    <w:multiLevelType w:val="multilevel"/>
    <w:tmpl w:val="D374C5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64038"/>
    <w:multiLevelType w:val="multilevel"/>
    <w:tmpl w:val="C548F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30733D"/>
    <w:multiLevelType w:val="multilevel"/>
    <w:tmpl w:val="9312C3E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B1511"/>
    <w:multiLevelType w:val="multilevel"/>
    <w:tmpl w:val="D0A6F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3C06D9"/>
    <w:multiLevelType w:val="multilevel"/>
    <w:tmpl w:val="CA3C0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C312DA"/>
    <w:multiLevelType w:val="multilevel"/>
    <w:tmpl w:val="ED70A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6D058F"/>
    <w:multiLevelType w:val="multilevel"/>
    <w:tmpl w:val="E61ED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4C192B"/>
    <w:multiLevelType w:val="multilevel"/>
    <w:tmpl w:val="6C4635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A4BA3"/>
    <w:multiLevelType w:val="multilevel"/>
    <w:tmpl w:val="DCD09E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442EAC"/>
    <w:multiLevelType w:val="multilevel"/>
    <w:tmpl w:val="4E9E83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C3104A"/>
    <w:multiLevelType w:val="multilevel"/>
    <w:tmpl w:val="317E1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461A12"/>
    <w:multiLevelType w:val="multilevel"/>
    <w:tmpl w:val="A19E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4D1E8C"/>
    <w:multiLevelType w:val="multilevel"/>
    <w:tmpl w:val="1E0880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A37E0A"/>
    <w:multiLevelType w:val="multilevel"/>
    <w:tmpl w:val="1C02FD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CD17D2"/>
    <w:multiLevelType w:val="multilevel"/>
    <w:tmpl w:val="F2E265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BF5D6F"/>
    <w:multiLevelType w:val="multilevel"/>
    <w:tmpl w:val="87B0FC38"/>
    <w:lvl w:ilvl="0">
      <w:start w:val="1"/>
      <w:numFmt w:val="decimal"/>
      <w:lvlText w:val="%1"/>
      <w:lvlJc w:val="left"/>
      <w:pPr>
        <w:tabs>
          <w:tab w:val="num" w:pos="0"/>
        </w:tabs>
        <w:ind w:left="216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567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5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5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5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5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567"/>
      </w:pPr>
      <w:rPr>
        <w:rFonts w:ascii="Symbol" w:hAnsi="Symbol" w:cs="Symbol" w:hint="default"/>
      </w:rPr>
    </w:lvl>
  </w:abstractNum>
  <w:abstractNum w:abstractNumId="18">
    <w:nsid w:val="49D00494"/>
    <w:multiLevelType w:val="multilevel"/>
    <w:tmpl w:val="A3521F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5A69D7"/>
    <w:multiLevelType w:val="multilevel"/>
    <w:tmpl w:val="61BCF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4B006F"/>
    <w:multiLevelType w:val="multilevel"/>
    <w:tmpl w:val="B0448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685BD2"/>
    <w:multiLevelType w:val="multilevel"/>
    <w:tmpl w:val="AD980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A72DE3"/>
    <w:multiLevelType w:val="multilevel"/>
    <w:tmpl w:val="43E2A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64269E"/>
    <w:multiLevelType w:val="multilevel"/>
    <w:tmpl w:val="7E783E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0B1439"/>
    <w:multiLevelType w:val="multilevel"/>
    <w:tmpl w:val="F0BAC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6F34FD"/>
    <w:multiLevelType w:val="multilevel"/>
    <w:tmpl w:val="FCC26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6C73A8"/>
    <w:multiLevelType w:val="multilevel"/>
    <w:tmpl w:val="7DB4D9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327E39"/>
    <w:multiLevelType w:val="multilevel"/>
    <w:tmpl w:val="336E7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D31485"/>
    <w:multiLevelType w:val="multilevel"/>
    <w:tmpl w:val="F072F1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AA3F1F"/>
    <w:multiLevelType w:val="multilevel"/>
    <w:tmpl w:val="92543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3E54FB"/>
    <w:multiLevelType w:val="multilevel"/>
    <w:tmpl w:val="E87C8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F8096E"/>
    <w:multiLevelType w:val="multilevel"/>
    <w:tmpl w:val="C83E8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77602F"/>
    <w:multiLevelType w:val="multilevel"/>
    <w:tmpl w:val="759E8A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8C1B37"/>
    <w:multiLevelType w:val="multilevel"/>
    <w:tmpl w:val="AAB4583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241557"/>
    <w:multiLevelType w:val="multilevel"/>
    <w:tmpl w:val="9B3E3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7D0B33"/>
    <w:multiLevelType w:val="multilevel"/>
    <w:tmpl w:val="9432D20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240F2B"/>
    <w:multiLevelType w:val="multilevel"/>
    <w:tmpl w:val="36EAF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6"/>
  </w:num>
  <w:num w:numId="3">
    <w:abstractNumId w:val="35"/>
  </w:num>
  <w:num w:numId="4">
    <w:abstractNumId w:val="33"/>
  </w:num>
  <w:num w:numId="5">
    <w:abstractNumId w:val="28"/>
  </w:num>
  <w:num w:numId="6">
    <w:abstractNumId w:val="22"/>
  </w:num>
  <w:num w:numId="7">
    <w:abstractNumId w:val="10"/>
  </w:num>
  <w:num w:numId="8">
    <w:abstractNumId w:val="18"/>
  </w:num>
  <w:num w:numId="9">
    <w:abstractNumId w:val="7"/>
  </w:num>
  <w:num w:numId="10">
    <w:abstractNumId w:val="27"/>
  </w:num>
  <w:num w:numId="11">
    <w:abstractNumId w:val="4"/>
  </w:num>
  <w:num w:numId="12">
    <w:abstractNumId w:val="1"/>
  </w:num>
  <w:num w:numId="13">
    <w:abstractNumId w:val="19"/>
  </w:num>
  <w:num w:numId="14">
    <w:abstractNumId w:val="2"/>
  </w:num>
  <w:num w:numId="15">
    <w:abstractNumId w:val="26"/>
  </w:num>
  <w:num w:numId="16">
    <w:abstractNumId w:val="23"/>
  </w:num>
  <w:num w:numId="17">
    <w:abstractNumId w:val="21"/>
  </w:num>
  <w:num w:numId="18">
    <w:abstractNumId w:val="3"/>
  </w:num>
  <w:num w:numId="19">
    <w:abstractNumId w:val="25"/>
  </w:num>
  <w:num w:numId="20">
    <w:abstractNumId w:val="20"/>
  </w:num>
  <w:num w:numId="21">
    <w:abstractNumId w:val="6"/>
  </w:num>
  <w:num w:numId="22">
    <w:abstractNumId w:val="32"/>
  </w:num>
  <w:num w:numId="23">
    <w:abstractNumId w:val="9"/>
  </w:num>
  <w:num w:numId="24">
    <w:abstractNumId w:val="8"/>
  </w:num>
  <w:num w:numId="25">
    <w:abstractNumId w:val="29"/>
  </w:num>
  <w:num w:numId="26">
    <w:abstractNumId w:val="11"/>
  </w:num>
  <w:num w:numId="27">
    <w:abstractNumId w:val="14"/>
  </w:num>
  <w:num w:numId="28">
    <w:abstractNumId w:val="34"/>
  </w:num>
  <w:num w:numId="29">
    <w:abstractNumId w:val="5"/>
  </w:num>
  <w:num w:numId="30">
    <w:abstractNumId w:val="15"/>
  </w:num>
  <w:num w:numId="31">
    <w:abstractNumId w:val="12"/>
  </w:num>
  <w:num w:numId="32">
    <w:abstractNumId w:val="24"/>
  </w:num>
  <w:num w:numId="33">
    <w:abstractNumId w:val="30"/>
  </w:num>
  <w:num w:numId="34">
    <w:abstractNumId w:val="31"/>
  </w:num>
  <w:num w:numId="35">
    <w:abstractNumId w:val="13"/>
  </w:num>
  <w:num w:numId="36">
    <w:abstractNumId w:val="0"/>
  </w:num>
  <w:num w:numId="37">
    <w:abstractNumId w:val="1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67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B35A2"/>
    <w:rsid w:val="001A33C5"/>
    <w:rsid w:val="006B3132"/>
    <w:rsid w:val="00921B9C"/>
    <w:rsid w:val="00A7764B"/>
    <w:rsid w:val="00B80FD1"/>
    <w:rsid w:val="00C57738"/>
    <w:rsid w:val="00D87184"/>
    <w:rsid w:val="00FB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35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35A2"/>
    <w:rPr>
      <w:color w:val="0066CC"/>
      <w:u w:val="single"/>
    </w:rPr>
  </w:style>
  <w:style w:type="character" w:customStyle="1" w:styleId="a4">
    <w:name w:val="Сноска_"/>
    <w:basedOn w:val="a0"/>
    <w:link w:val="a5"/>
    <w:rsid w:val="00FB3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pt">
    <w:name w:val="Сноска + 12 pt"/>
    <w:basedOn w:val="a4"/>
    <w:rsid w:val="00FB35A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Сноска (2)_"/>
    <w:basedOn w:val="a0"/>
    <w:link w:val="20"/>
    <w:rsid w:val="00FB3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Сноска (3)_"/>
    <w:basedOn w:val="a0"/>
    <w:link w:val="30"/>
    <w:rsid w:val="00FB35A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Сноска (4)_"/>
    <w:basedOn w:val="a0"/>
    <w:link w:val="40"/>
    <w:rsid w:val="00FB3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Сноска (5)_"/>
    <w:basedOn w:val="a0"/>
    <w:link w:val="50"/>
    <w:rsid w:val="00FB3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Сноска (6)_"/>
    <w:basedOn w:val="a0"/>
    <w:link w:val="60"/>
    <w:rsid w:val="00FB3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Сноска (7)_"/>
    <w:basedOn w:val="a0"/>
    <w:link w:val="70"/>
    <w:rsid w:val="00FB3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Сноска (8)_"/>
    <w:basedOn w:val="a0"/>
    <w:link w:val="80"/>
    <w:rsid w:val="00FB3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Сноска (9)_"/>
    <w:basedOn w:val="a0"/>
    <w:link w:val="90"/>
    <w:rsid w:val="00FB3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Сноска (9)"/>
    <w:basedOn w:val="9"/>
    <w:rsid w:val="00FB35A2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FB3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FB3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1"/>
    <w:rsid w:val="00FB35A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FB3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0"/>
    <w:link w:val="42"/>
    <w:rsid w:val="00FB3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_"/>
    <w:basedOn w:val="a0"/>
    <w:link w:val="a7"/>
    <w:rsid w:val="00FB3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Колонтитул"/>
    <w:basedOn w:val="a6"/>
    <w:rsid w:val="00FB35A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FB35A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FB3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1"/>
    <w:rsid w:val="00FB35A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pt">
    <w:name w:val="Колонтитул + 14 pt;Не полужирный"/>
    <w:basedOn w:val="a6"/>
    <w:rsid w:val="00FB35A2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FB3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Подпись к таблице_"/>
    <w:basedOn w:val="a0"/>
    <w:link w:val="aa"/>
    <w:rsid w:val="00FB3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basedOn w:val="21"/>
    <w:rsid w:val="00FB35A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 + Полужирный"/>
    <w:basedOn w:val="21"/>
    <w:rsid w:val="00FB35A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FB3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0">
    <w:name w:val="Основной текст (2) + 11 pt;Полужирный"/>
    <w:basedOn w:val="21"/>
    <w:rsid w:val="00FB35A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1">
    <w:name w:val="Основной текст (2) + 11 pt"/>
    <w:basedOn w:val="21"/>
    <w:rsid w:val="00FB35A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pt0">
    <w:name w:val="Колонтитул + 12 pt;Не полужирный"/>
    <w:basedOn w:val="a6"/>
    <w:rsid w:val="00FB35A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FB3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FB35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3">
    <w:name w:val="Основной текст (7) + Не курсив"/>
    <w:basedOn w:val="71"/>
    <w:rsid w:val="00FB35A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rsid w:val="00FB3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FB3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+ Полужирный Exact"/>
    <w:basedOn w:val="61"/>
    <w:rsid w:val="00FB35A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Exact">
    <w:name w:val="Основной текст (5) Exact"/>
    <w:basedOn w:val="a0"/>
    <w:rsid w:val="00FB3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+ Не полужирный Exact"/>
    <w:basedOn w:val="51"/>
    <w:rsid w:val="00FB35A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Основной текст (2)"/>
    <w:basedOn w:val="21"/>
    <w:rsid w:val="00FB35A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FB35A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Заголовок №1 + Не полужирный"/>
    <w:basedOn w:val="1"/>
    <w:rsid w:val="00FB35A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4pt">
    <w:name w:val="Основной текст (2) + 4 pt;Курсив"/>
    <w:basedOn w:val="21"/>
    <w:rsid w:val="00FB35A2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2a">
    <w:name w:val="Основной текст (2) + Курсив"/>
    <w:basedOn w:val="21"/>
    <w:rsid w:val="00FB35A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1pt1pt">
    <w:name w:val="Основной текст (2) + 11 pt;Интервал 1 pt"/>
    <w:basedOn w:val="21"/>
    <w:rsid w:val="00FB35A2"/>
    <w:rPr>
      <w:color w:val="000000"/>
      <w:spacing w:val="20"/>
      <w:w w:val="100"/>
      <w:position w:val="0"/>
      <w:sz w:val="22"/>
      <w:szCs w:val="22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FB3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pt1">
    <w:name w:val="Колонтитул + 12 pt"/>
    <w:basedOn w:val="a6"/>
    <w:rsid w:val="00FB35A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3">
    <w:name w:val="Подпись к таблице (4)_"/>
    <w:basedOn w:val="a0"/>
    <w:link w:val="44"/>
    <w:rsid w:val="00FB3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5">
    <w:name w:val="Подпись к таблице (4)"/>
    <w:basedOn w:val="43"/>
    <w:rsid w:val="00FB35A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3pt">
    <w:name w:val="Основной текст (2) + 13 pt"/>
    <w:basedOn w:val="21"/>
    <w:rsid w:val="00FB35A2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2pt">
    <w:name w:val="Основной текст (2) + 12 pt"/>
    <w:basedOn w:val="21"/>
    <w:rsid w:val="00FB35A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_"/>
    <w:basedOn w:val="a0"/>
    <w:link w:val="82"/>
    <w:rsid w:val="00FB3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12pt">
    <w:name w:val="Основной текст (8) + 12 pt"/>
    <w:basedOn w:val="81"/>
    <w:rsid w:val="00FB35A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2">
    <w:name w:val="Основной текст (9)_"/>
    <w:basedOn w:val="a0"/>
    <w:link w:val="93"/>
    <w:rsid w:val="00FB3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pt2">
    <w:name w:val="Колонтитул + 12 pt"/>
    <w:basedOn w:val="a6"/>
    <w:rsid w:val="00FB35A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3pt0">
    <w:name w:val="Основной текст (2) + 13 pt"/>
    <w:basedOn w:val="21"/>
    <w:rsid w:val="00FB35A2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2pt0">
    <w:name w:val="Основной текст (2) + 12 pt"/>
    <w:basedOn w:val="21"/>
    <w:rsid w:val="00FB35A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2pt">
    <w:name w:val="Подпись к таблице (4) + 12 pt"/>
    <w:basedOn w:val="43"/>
    <w:rsid w:val="00FB35A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-1pt">
    <w:name w:val="Основной текст (2) + 11 pt;Интервал -1 pt"/>
    <w:basedOn w:val="21"/>
    <w:rsid w:val="00FB35A2"/>
    <w:rPr>
      <w:color w:val="000000"/>
      <w:spacing w:val="-30"/>
      <w:w w:val="100"/>
      <w:position w:val="0"/>
      <w:sz w:val="22"/>
      <w:szCs w:val="22"/>
      <w:lang w:val="ru-RU" w:eastAsia="ru-RU" w:bidi="ru-RU"/>
    </w:rPr>
  </w:style>
  <w:style w:type="character" w:customStyle="1" w:styleId="211pt2">
    <w:name w:val="Основной текст (2) + 11 pt"/>
    <w:basedOn w:val="21"/>
    <w:rsid w:val="00FB35A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3">
    <w:name w:val="Основной текст (2) + 11 pt;Курсив"/>
    <w:basedOn w:val="21"/>
    <w:rsid w:val="00FB35A2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Exact">
    <w:name w:val="Основной текст (10) Exact"/>
    <w:basedOn w:val="a0"/>
    <w:rsid w:val="00FB3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pt">
    <w:name w:val="Колонтитул + 13 pt"/>
    <w:basedOn w:val="a6"/>
    <w:rsid w:val="00FB35A2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65pt">
    <w:name w:val="Колонтитул + 6;5 pt;Не полужирный"/>
    <w:basedOn w:val="a6"/>
    <w:rsid w:val="00FB35A2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FB3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3">
    <w:name w:val="Основной текст (6) + Полужирный"/>
    <w:basedOn w:val="61"/>
    <w:rsid w:val="00FB35A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11pt">
    <w:name w:val="Подпись к таблице (4) + 11 pt;Полужирный"/>
    <w:basedOn w:val="43"/>
    <w:rsid w:val="00FB35A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3">
    <w:name w:val="Подпись к таблице (5)_"/>
    <w:basedOn w:val="a0"/>
    <w:link w:val="54"/>
    <w:rsid w:val="00FB3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4">
    <w:name w:val="Подпись к таблице (6)_"/>
    <w:basedOn w:val="a0"/>
    <w:link w:val="65"/>
    <w:rsid w:val="00FB3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sid w:val="00FB35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5">
    <w:name w:val="Сноска"/>
    <w:basedOn w:val="a"/>
    <w:link w:val="a4"/>
    <w:rsid w:val="00FB35A2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Сноска (2)"/>
    <w:basedOn w:val="a"/>
    <w:link w:val="2"/>
    <w:rsid w:val="00FB35A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rsid w:val="00FB35A2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5"/>
      <w:szCs w:val="15"/>
    </w:rPr>
  </w:style>
  <w:style w:type="paragraph" w:customStyle="1" w:styleId="40">
    <w:name w:val="Сноска (4)"/>
    <w:basedOn w:val="a"/>
    <w:link w:val="4"/>
    <w:rsid w:val="00FB35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Сноска (5)"/>
    <w:basedOn w:val="a"/>
    <w:link w:val="5"/>
    <w:rsid w:val="00FB35A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Сноска (6)"/>
    <w:basedOn w:val="a"/>
    <w:link w:val="6"/>
    <w:rsid w:val="00FB35A2"/>
    <w:pPr>
      <w:shd w:val="clear" w:color="auto" w:fill="FFFFFF"/>
      <w:spacing w:line="322" w:lineRule="exact"/>
      <w:ind w:hanging="3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Сноска (7)"/>
    <w:basedOn w:val="a"/>
    <w:link w:val="7"/>
    <w:rsid w:val="00FB35A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Сноска (8)"/>
    <w:basedOn w:val="a"/>
    <w:link w:val="8"/>
    <w:rsid w:val="00FB35A2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Сноска (9)"/>
    <w:basedOn w:val="a"/>
    <w:link w:val="9"/>
    <w:rsid w:val="00FB35A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FB35A2"/>
    <w:pPr>
      <w:shd w:val="clear" w:color="auto" w:fill="FFFFFF"/>
      <w:spacing w:after="540" w:line="322" w:lineRule="exac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FB35A2"/>
    <w:pPr>
      <w:shd w:val="clear" w:color="auto" w:fill="FFFFFF"/>
      <w:spacing w:before="540" w:after="600" w:line="0" w:lineRule="atLeast"/>
      <w:ind w:hanging="18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FB35A2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2">
    <w:name w:val="Основной текст (4)"/>
    <w:basedOn w:val="a"/>
    <w:link w:val="41"/>
    <w:rsid w:val="00FB35A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Колонтитул"/>
    <w:basedOn w:val="a"/>
    <w:link w:val="a6"/>
    <w:rsid w:val="00FB35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2">
    <w:name w:val="Основной текст (5)"/>
    <w:basedOn w:val="a"/>
    <w:link w:val="51"/>
    <w:rsid w:val="00FB35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Подпись к таблице (2)"/>
    <w:basedOn w:val="a"/>
    <w:link w:val="25"/>
    <w:rsid w:val="00FB35A2"/>
    <w:pPr>
      <w:shd w:val="clear" w:color="auto" w:fill="FFFFFF"/>
      <w:spacing w:line="326" w:lineRule="exact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таблице"/>
    <w:basedOn w:val="a"/>
    <w:link w:val="a9"/>
    <w:rsid w:val="00FB35A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2">
    <w:name w:val="Основной текст (6)"/>
    <w:basedOn w:val="a"/>
    <w:link w:val="61"/>
    <w:rsid w:val="00FB35A2"/>
    <w:pPr>
      <w:shd w:val="clear" w:color="auto" w:fill="FFFFFF"/>
      <w:spacing w:before="540" w:after="360" w:line="269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2">
    <w:name w:val="Основной текст (7)"/>
    <w:basedOn w:val="a"/>
    <w:link w:val="71"/>
    <w:rsid w:val="00FB35A2"/>
    <w:pPr>
      <w:shd w:val="clear" w:color="auto" w:fill="FFFFFF"/>
      <w:spacing w:line="322" w:lineRule="exact"/>
      <w:ind w:hanging="44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5">
    <w:name w:val="Подпись к таблице (3)"/>
    <w:basedOn w:val="a"/>
    <w:link w:val="34"/>
    <w:rsid w:val="00FB35A2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4">
    <w:name w:val="Подпись к таблице (4)"/>
    <w:basedOn w:val="a"/>
    <w:link w:val="43"/>
    <w:rsid w:val="00FB35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2">
    <w:name w:val="Основной текст (8)"/>
    <w:basedOn w:val="a"/>
    <w:link w:val="81"/>
    <w:rsid w:val="00FB35A2"/>
    <w:pPr>
      <w:shd w:val="clear" w:color="auto" w:fill="FFFFFF"/>
      <w:spacing w:before="600" w:after="6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3">
    <w:name w:val="Основной текст (9)"/>
    <w:basedOn w:val="a"/>
    <w:link w:val="92"/>
    <w:rsid w:val="00FB35A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FB35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20">
    <w:name w:val="Заголовок №1 (2)"/>
    <w:basedOn w:val="a"/>
    <w:link w:val="12"/>
    <w:rsid w:val="00FB35A2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4">
    <w:name w:val="Подпись к таблице (5)"/>
    <w:basedOn w:val="a"/>
    <w:link w:val="53"/>
    <w:rsid w:val="00FB35A2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5">
    <w:name w:val="Подпись к таблице (6)"/>
    <w:basedOn w:val="a"/>
    <w:link w:val="64"/>
    <w:rsid w:val="00FB35A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C57738"/>
    <w:pPr>
      <w:suppressAutoHyphens/>
      <w:ind w:left="499" w:hanging="284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c">
    <w:name w:val="header"/>
    <w:basedOn w:val="a"/>
    <w:link w:val="ad"/>
    <w:uiPriority w:val="99"/>
    <w:semiHidden/>
    <w:unhideWhenUsed/>
    <w:rsid w:val="00C577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57738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C577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5773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26" Type="http://schemas.openxmlformats.org/officeDocument/2006/relationships/footer" Target="footer13.xml"/><Relationship Id="rId39" Type="http://schemas.openxmlformats.org/officeDocument/2006/relationships/footer" Target="footer20.xml"/><Relationship Id="rId21" Type="http://schemas.openxmlformats.org/officeDocument/2006/relationships/header" Target="header2.xml"/><Relationship Id="rId34" Type="http://schemas.openxmlformats.org/officeDocument/2006/relationships/footer" Target="footer17.xml"/><Relationship Id="rId42" Type="http://schemas.openxmlformats.org/officeDocument/2006/relationships/footer" Target="footer22.xml"/><Relationship Id="rId47" Type="http://schemas.openxmlformats.org/officeDocument/2006/relationships/footer" Target="footer24.xml"/><Relationship Id="rId50" Type="http://schemas.openxmlformats.org/officeDocument/2006/relationships/footer" Target="footer26.xml"/><Relationship Id="rId55" Type="http://schemas.openxmlformats.org/officeDocument/2006/relationships/header" Target="header1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29" Type="http://schemas.openxmlformats.org/officeDocument/2006/relationships/header" Target="header6.xml"/><Relationship Id="rId41" Type="http://schemas.openxmlformats.org/officeDocument/2006/relationships/footer" Target="footer21.xml"/><Relationship Id="rId54" Type="http://schemas.openxmlformats.org/officeDocument/2006/relationships/footer" Target="footer28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32" Type="http://schemas.openxmlformats.org/officeDocument/2006/relationships/footer" Target="footer16.xml"/><Relationship Id="rId37" Type="http://schemas.openxmlformats.org/officeDocument/2006/relationships/footer" Target="footer19.xml"/><Relationship Id="rId40" Type="http://schemas.openxmlformats.org/officeDocument/2006/relationships/header" Target="header11.xml"/><Relationship Id="rId45" Type="http://schemas.openxmlformats.org/officeDocument/2006/relationships/header" Target="header13.xml"/><Relationship Id="rId53" Type="http://schemas.openxmlformats.org/officeDocument/2006/relationships/footer" Target="footer27.xml"/><Relationship Id="rId58" Type="http://schemas.openxmlformats.org/officeDocument/2006/relationships/footer" Target="footer3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header" Target="header3.xml"/><Relationship Id="rId28" Type="http://schemas.openxmlformats.org/officeDocument/2006/relationships/footer" Target="footer14.xml"/><Relationship Id="rId36" Type="http://schemas.openxmlformats.org/officeDocument/2006/relationships/footer" Target="footer18.xml"/><Relationship Id="rId49" Type="http://schemas.openxmlformats.org/officeDocument/2006/relationships/header" Target="header15.xml"/><Relationship Id="rId57" Type="http://schemas.openxmlformats.org/officeDocument/2006/relationships/footer" Target="footer30.xml"/><Relationship Id="rId61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31" Type="http://schemas.openxmlformats.org/officeDocument/2006/relationships/footer" Target="footer15.xml"/><Relationship Id="rId44" Type="http://schemas.openxmlformats.org/officeDocument/2006/relationships/footer" Target="footer23.xml"/><Relationship Id="rId52" Type="http://schemas.openxmlformats.org/officeDocument/2006/relationships/header" Target="header17.xml"/><Relationship Id="rId60" Type="http://schemas.openxmlformats.org/officeDocument/2006/relationships/footer" Target="footer3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5.xml"/><Relationship Id="rId22" Type="http://schemas.openxmlformats.org/officeDocument/2006/relationships/footer" Target="footer11.xml"/><Relationship Id="rId27" Type="http://schemas.openxmlformats.org/officeDocument/2006/relationships/header" Target="header5.xml"/><Relationship Id="rId30" Type="http://schemas.openxmlformats.org/officeDocument/2006/relationships/header" Target="header7.xml"/><Relationship Id="rId35" Type="http://schemas.openxmlformats.org/officeDocument/2006/relationships/header" Target="header9.xml"/><Relationship Id="rId43" Type="http://schemas.openxmlformats.org/officeDocument/2006/relationships/header" Target="header12.xml"/><Relationship Id="rId48" Type="http://schemas.openxmlformats.org/officeDocument/2006/relationships/footer" Target="footer25.xml"/><Relationship Id="rId56" Type="http://schemas.openxmlformats.org/officeDocument/2006/relationships/footer" Target="footer29.xml"/><Relationship Id="rId8" Type="http://schemas.openxmlformats.org/officeDocument/2006/relationships/image" Target="media/image1.emf"/><Relationship Id="rId51" Type="http://schemas.openxmlformats.org/officeDocument/2006/relationships/header" Target="header16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eader" Target="header1.xml"/><Relationship Id="rId25" Type="http://schemas.openxmlformats.org/officeDocument/2006/relationships/footer" Target="footer12.xml"/><Relationship Id="rId33" Type="http://schemas.openxmlformats.org/officeDocument/2006/relationships/header" Target="header8.xml"/><Relationship Id="rId38" Type="http://schemas.openxmlformats.org/officeDocument/2006/relationships/header" Target="header10.xml"/><Relationship Id="rId46" Type="http://schemas.openxmlformats.org/officeDocument/2006/relationships/header" Target="header14.xml"/><Relationship Id="rId59" Type="http://schemas.openxmlformats.org/officeDocument/2006/relationships/header" Target="header1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3A680-617F-444D-B408-83A535A6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36</Pages>
  <Words>8642</Words>
  <Characters>49262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2022-01-27T10:21:00Z</dcterms:created>
  <dcterms:modified xsi:type="dcterms:W3CDTF">2022-01-27T11:27:00Z</dcterms:modified>
</cp:coreProperties>
</file>