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6ED" w:rsidRDefault="002346ED" w:rsidP="002346ED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Анализ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работы  школьной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библиотеки </w:t>
      </w:r>
    </w:p>
    <w:p w:rsidR="002346ED" w:rsidRDefault="002346ED" w:rsidP="002346ED">
      <w:pPr>
        <w:pStyle w:val="1"/>
        <w:keepNext w:val="0"/>
        <w:keepLines w:val="0"/>
        <w:tabs>
          <w:tab w:val="num" w:pos="0"/>
        </w:tabs>
        <w:suppressAutoHyphens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МОБУ «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основная  общеобразовательная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школа»</w:t>
      </w:r>
    </w:p>
    <w:p w:rsidR="003A0808" w:rsidRPr="003A0808" w:rsidRDefault="003A0808" w:rsidP="003A0808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з</w:t>
      </w:r>
      <w:r w:rsidRPr="003A0808">
        <w:rPr>
          <w:rFonts w:ascii="Times New Roman" w:hAnsi="Times New Roman" w:cs="Times New Roman"/>
          <w:b/>
          <w:bCs/>
          <w:lang w:eastAsia="en-US"/>
        </w:rPr>
        <w:t>а 2022-2023 учебный год.</w:t>
      </w:r>
    </w:p>
    <w:p w:rsidR="002346ED" w:rsidRDefault="002346ED" w:rsidP="002346ED">
      <w:pPr>
        <w:pStyle w:val="1"/>
        <w:spacing w:before="0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Общие сведения о библиотеке</w:t>
      </w:r>
    </w:p>
    <w:p w:rsidR="002346ED" w:rsidRDefault="002346ED" w:rsidP="002346ED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2346ED" w:rsidRDefault="002346ED" w:rsidP="002346E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Библиотека работает по плану, утвержденному администрацией школы, опираясь на разделы общешкольного плана. </w:t>
      </w:r>
    </w:p>
    <w:p w:rsidR="002346ED" w:rsidRDefault="002346ED" w:rsidP="002346ED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Тема работы библиотеки: роль и место школьной библиотеки в реализации образовательных стандартов второго поколения.</w:t>
      </w:r>
    </w:p>
    <w:p w:rsidR="002346ED" w:rsidRDefault="002346ED" w:rsidP="002346E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B05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B05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 года общий фонд библиотеки составил — 2</w:t>
      </w:r>
      <w:r w:rsidR="00890066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экземпляров. Из них 9</w:t>
      </w:r>
      <w:r w:rsidR="004B05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 экземпляров -учебный фонд</w:t>
      </w:r>
      <w:r w:rsidR="00890066">
        <w:rPr>
          <w:rFonts w:ascii="Times New Roman" w:hAnsi="Times New Roman" w:cs="Times New Roman"/>
          <w:sz w:val="24"/>
          <w:szCs w:val="24"/>
        </w:rPr>
        <w:t>.</w:t>
      </w:r>
    </w:p>
    <w:p w:rsidR="002346ED" w:rsidRDefault="002346ED" w:rsidP="002346ED">
      <w:pPr>
        <w:pStyle w:val="1"/>
        <w:keepNext w:val="0"/>
        <w:keepLines w:val="0"/>
        <w:tabs>
          <w:tab w:val="num" w:pos="0"/>
        </w:tabs>
        <w:suppressAutoHyphens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Материально-техническая база</w:t>
      </w:r>
    </w:p>
    <w:p w:rsidR="002346ED" w:rsidRDefault="002346ED" w:rsidP="002346ED">
      <w:pPr>
        <w:pStyle w:val="1"/>
        <w:keepNext w:val="0"/>
        <w:keepLines w:val="0"/>
        <w:tabs>
          <w:tab w:val="num" w:pos="0"/>
        </w:tabs>
        <w:suppressAutoHyphens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Общая площадь библиотеки 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15  кв.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м. Имеется — 6 посадочных мест. </w:t>
      </w:r>
    </w:p>
    <w:p w:rsidR="002346ED" w:rsidRDefault="002346ED" w:rsidP="002346ED">
      <w:pPr>
        <w:pStyle w:val="1"/>
        <w:keepNext w:val="0"/>
        <w:keepLines w:val="0"/>
        <w:tabs>
          <w:tab w:val="num" w:pos="0"/>
        </w:tabs>
        <w:suppressAutoHyphens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Для обеспечения учета при работе с фондом ведется следующая документация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-книга суммарного учета основного фонда библиотеки;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 суммарного учета учебного фонда библиотеки;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-инвентарные книги;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-папка «Акты на списание»;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-картотека учета учебников;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накладные на учебники;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учёта выдачи учебников по классам;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-тетрадь учета книг, принятых взамен утерянных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-читательские формуляры.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Записи в документах производятся своевременно и аккуратно.</w:t>
      </w:r>
    </w:p>
    <w:p w:rsidR="002346ED" w:rsidRDefault="002346ED" w:rsidP="002346ED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2346ED" w:rsidRDefault="002346ED" w:rsidP="002346ED">
      <w:pPr>
        <w:spacing w:before="28" w:after="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Учебно-методическое, библиотечно-информационное обеспечение, материально-техническая база.</w:t>
      </w:r>
    </w:p>
    <w:p w:rsidR="002346ED" w:rsidRDefault="002346ED" w:rsidP="002346ED">
      <w:pPr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1.Состояние учебно-методического фонда </w:t>
      </w:r>
    </w:p>
    <w:p w:rsidR="002346ED" w:rsidRPr="00890066" w:rsidRDefault="002346ED" w:rsidP="002346ED">
      <w:pPr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способствует качеству образовательного процесса. В 202</w:t>
      </w:r>
      <w:r w:rsidR="008900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-2022</w:t>
      </w:r>
      <w:r w:rsidR="008900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учебном году комплектование учебного фонда осуществлялось в соответствии с Федеральным перечнем учебников.  Всего поступ</w:t>
      </w:r>
      <w:r w:rsidR="00890066">
        <w:rPr>
          <w:rFonts w:ascii="Times New Roman" w:hAnsi="Times New Roman" w:cs="Times New Roman"/>
          <w:color w:val="C00000"/>
          <w:sz w:val="24"/>
          <w:szCs w:val="24"/>
        </w:rPr>
        <w:t xml:space="preserve">ило 40 </w:t>
      </w:r>
    </w:p>
    <w:p w:rsidR="002346ED" w:rsidRDefault="002346ED" w:rsidP="002346ED">
      <w:pPr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89006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учебных изданий. Всего на начало учебного года в образовательном учреждении числится-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8900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  экземпляр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литературы. На одного учащегося приходится 15 экземпляров учебников. Образовательное учреждение предоставляет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участникам образовательного процесса информационные ресурсы на электронных носителях.</w:t>
      </w:r>
    </w:p>
    <w:p w:rsidR="002346ED" w:rsidRDefault="002346ED" w:rsidP="002346ED">
      <w:pPr>
        <w:pStyle w:val="a6"/>
        <w:numPr>
          <w:ilvl w:val="0"/>
          <w:numId w:val="1"/>
        </w:numPr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Библиотечно-информационное обеспечение.</w:t>
      </w:r>
    </w:p>
    <w:p w:rsidR="002346ED" w:rsidRDefault="002346ED" w:rsidP="002346ED">
      <w:pPr>
        <w:pStyle w:val="a6"/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Библиотечное - информационное обслуживание в образовательном учреждении осуществляется на основе библиотечно-информационных ресурсов в соответствии с учебным и воспитательным планами учреждения, программами, планом работы библиотеки.</w:t>
      </w:r>
    </w:p>
    <w:p w:rsidR="002346ED" w:rsidRDefault="002346ED" w:rsidP="002346ED">
      <w:pPr>
        <w:spacing w:before="28" w:after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Помещения состоят из абонемента, четырех посадочных мест, помещения для хранения учебного фонда. Библиотека не оснащена компьютерам с выходом в Интернет, принтерами и сканерами.  Получено за отчетный период в фонд библиотеки – </w:t>
      </w:r>
      <w:r w:rsidR="0089006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экземпляров в фонд учебной литературы. Количество учащихся – 61, из них читателей – 61.  Количество учителей -</w:t>
      </w:r>
      <w:r w:rsidR="008900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из них читателей – </w:t>
      </w:r>
      <w:r w:rsidR="008900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Другие работники и родители –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100%; Посещаемость – 48; Обращаемость – 90% Читаемость 80%. Анализ работы с общим фондом Библиотечный фонд школы соответствует образовательной программе.</w:t>
      </w:r>
    </w:p>
    <w:p w:rsidR="002346ED" w:rsidRDefault="002346ED" w:rsidP="002346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Количество читателей</w:t>
      </w:r>
    </w:p>
    <w:tbl>
      <w:tblPr>
        <w:tblW w:w="83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079"/>
        <w:gridCol w:w="992"/>
        <w:gridCol w:w="992"/>
        <w:gridCol w:w="825"/>
        <w:gridCol w:w="696"/>
      </w:tblGrid>
      <w:tr w:rsidR="00890066" w:rsidRPr="003A0808" w:rsidTr="00890066"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0066" w:rsidRPr="003A0808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3A0808">
              <w:rPr>
                <w:rFonts w:ascii="Times New Roman" w:hAnsi="Times New Roman" w:cs="Times New Roman"/>
              </w:rPr>
              <w:t>2018-2019 уч.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Pr="003A0808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A0808">
              <w:rPr>
                <w:rFonts w:ascii="Times New Roman" w:hAnsi="Times New Roman" w:cs="Times New Roman"/>
              </w:rPr>
              <w:t>2019-2020</w:t>
            </w:r>
          </w:p>
          <w:p w:rsidR="00890066" w:rsidRPr="003A0808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808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Pr="003A0808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A0808">
              <w:rPr>
                <w:rFonts w:ascii="Times New Roman" w:hAnsi="Times New Roman" w:cs="Times New Roman"/>
              </w:rPr>
              <w:t>2020-2021</w:t>
            </w:r>
          </w:p>
          <w:p w:rsidR="00890066" w:rsidRPr="003A0808" w:rsidRDefault="00890066" w:rsidP="0092532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3A0808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  <w:p w:rsidR="00890066" w:rsidRPr="003A0808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Pr="003A0808" w:rsidRDefault="00890066">
            <w:pPr>
              <w:rPr>
                <w:rFonts w:ascii="Times New Roman" w:hAnsi="Times New Roman" w:cs="Times New Roman"/>
              </w:rPr>
            </w:pPr>
            <w:r w:rsidRPr="003A0808">
              <w:rPr>
                <w:rFonts w:ascii="Times New Roman" w:hAnsi="Times New Roman" w:cs="Times New Roman"/>
              </w:rPr>
              <w:t xml:space="preserve">2021-2022 </w:t>
            </w:r>
            <w:proofErr w:type="spellStart"/>
            <w:proofErr w:type="gramStart"/>
            <w:r w:rsidRPr="003A0808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Pr="003A0808" w:rsidRDefault="00890066">
            <w:pPr>
              <w:rPr>
                <w:rFonts w:ascii="Times New Roman" w:hAnsi="Times New Roman" w:cs="Times New Roman"/>
              </w:rPr>
            </w:pPr>
            <w:r w:rsidRPr="003A0808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proofErr w:type="gramStart"/>
            <w:r w:rsidRPr="003A0808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</w:tc>
      </w:tr>
      <w:tr w:rsidR="00890066" w:rsidTr="00890066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Читатели начального звена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>
            <w:r>
              <w:t>32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 w:rsidP="00890066">
            <w:r>
              <w:t>26</w:t>
            </w:r>
          </w:p>
        </w:tc>
      </w:tr>
      <w:tr w:rsidR="00890066" w:rsidTr="00890066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Читатели среднего звена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 w:rsidP="00890066">
            <w:r>
              <w:t>35</w:t>
            </w:r>
          </w:p>
        </w:tc>
      </w:tr>
      <w:tr w:rsidR="00890066" w:rsidTr="00890066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Читатели-педагоги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>
            <w:r>
              <w:t>6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 w:rsidP="00890066">
            <w:r>
              <w:t>8</w:t>
            </w:r>
          </w:p>
        </w:tc>
        <w:bookmarkStart w:id="0" w:name="_GoBack"/>
        <w:bookmarkEnd w:id="0"/>
      </w:tr>
      <w:tr w:rsidR="00890066" w:rsidTr="00890066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читатели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>
            <w:r>
              <w:t>6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 w:rsidP="00890066">
            <w:r>
              <w:t>6</w:t>
            </w:r>
          </w:p>
        </w:tc>
      </w:tr>
      <w:tr w:rsidR="00890066" w:rsidTr="00890066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>
            <w:r>
              <w:t>72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66" w:rsidRDefault="00890066" w:rsidP="00890066">
            <w:r>
              <w:t>75</w:t>
            </w:r>
          </w:p>
        </w:tc>
      </w:tr>
    </w:tbl>
    <w:p w:rsidR="002346ED" w:rsidRDefault="002346ED" w:rsidP="002346ED">
      <w:pPr>
        <w:pStyle w:val="a5"/>
        <w:ind w:firstLine="567"/>
        <w:rPr>
          <w:b/>
          <w:bCs/>
          <w:sz w:val="24"/>
          <w:szCs w:val="24"/>
        </w:rPr>
      </w:pPr>
    </w:p>
    <w:p w:rsidR="002346ED" w:rsidRDefault="002346ED" w:rsidP="002346ED">
      <w:pPr>
        <w:pStyle w:val="a5"/>
        <w:ind w:firstLine="567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Вывод: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Общее количество читателей немного </w:t>
      </w:r>
      <w:proofErr w:type="spellStart"/>
      <w:r>
        <w:rPr>
          <w:sz w:val="24"/>
          <w:szCs w:val="24"/>
        </w:rPr>
        <w:t>возрасло</w:t>
      </w:r>
      <w:proofErr w:type="spellEnd"/>
      <w:r>
        <w:rPr>
          <w:sz w:val="24"/>
          <w:szCs w:val="24"/>
        </w:rPr>
        <w:t>.</w:t>
      </w:r>
    </w:p>
    <w:p w:rsidR="002346ED" w:rsidRDefault="002346ED" w:rsidP="0089006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активно библиотеку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посещали  учащиеся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1-х, 2-х, 3-х, 4-х, 5-х,   6-х, классов. Учащиеся берут книги как по школьной программе, так и мировой фонд художественной литературы, а также работают с интернет-ресурсами. При выдаче книг проводились рекомендательные беседы и беседы о прочитанном, а также рекламные беседы о новых изданиях, поступивших в библиотеку. С вновь записавшимися читателями проводились беседы о правилах поведения в библиотеке, правилах обращения с книгой. В фонде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недостаточно  художественной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литературы и периодических изданий для читателей подросткового возраста. Этим и объясняется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нестабильная  посещаемость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библиотеки учащимися   8-х, 7-х,  классов. </w:t>
      </w:r>
    </w:p>
    <w:p w:rsidR="002346ED" w:rsidRDefault="002346ED" w:rsidP="002346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2346ED" w:rsidRDefault="002346ED" w:rsidP="002346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346ED" w:rsidRDefault="002346ED" w:rsidP="002346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Работа с библиотечным фондом</w:t>
      </w:r>
    </w:p>
    <w:p w:rsidR="002346ED" w:rsidRDefault="002346ED" w:rsidP="002346ED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75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0"/>
        <w:gridCol w:w="993"/>
        <w:gridCol w:w="850"/>
        <w:gridCol w:w="709"/>
      </w:tblGrid>
      <w:tr w:rsidR="00890066" w:rsidTr="00890066"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поступившей за год литературы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890066" w:rsidTr="00890066"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учебники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066" w:rsidTr="00890066"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основной фонд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066" w:rsidTr="00890066"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наименований выписываемой периодики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066" w:rsidTr="00890066"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книг, подаренных читателями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90066" w:rsidTr="00890066"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списанной за год литературы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066" w:rsidTr="00890066"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учебники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066" w:rsidTr="00890066"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основной фонд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066" w:rsidRDefault="00890066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346ED" w:rsidRDefault="002346ED" w:rsidP="002346E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346ED" w:rsidRDefault="002346ED" w:rsidP="002346ED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2346ED" w:rsidRDefault="002346ED" w:rsidP="002346E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поступивших учебников</w:t>
      </w:r>
      <w:r w:rsidR="00C4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0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46ED" w:rsidRDefault="002346ED" w:rsidP="0023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  пополнился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9006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89006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8900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году.  На 202</w:t>
      </w:r>
      <w:r w:rsidR="008900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900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периодическ</w:t>
      </w:r>
      <w:r w:rsidR="00890066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>издани</w:t>
      </w:r>
      <w:r w:rsidR="008900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выписывал</w:t>
      </w:r>
      <w:r w:rsidR="008900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сь.</w:t>
      </w:r>
    </w:p>
    <w:p w:rsidR="002346ED" w:rsidRDefault="002346ED" w:rsidP="0023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первом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полугодии  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 производится прием и техническая обработка учебной и методической литературы. </w:t>
      </w:r>
    </w:p>
    <w:p w:rsidR="002346ED" w:rsidRDefault="002346ED" w:rsidP="002346ED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Проводится  работа</w:t>
      </w:r>
      <w:proofErr w:type="gramEnd"/>
      <w:r>
        <w:rPr>
          <w:rFonts w:ascii="Times New Roman" w:hAnsi="Times New Roman" w:cs="Times New Roman"/>
        </w:rPr>
        <w:t xml:space="preserve"> по комплектованию учебной литературы на следующий учебный  год, оформление заказа на учебников. </w:t>
      </w:r>
    </w:p>
    <w:p w:rsidR="002346ED" w:rsidRDefault="002346ED" w:rsidP="002346E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течение года, по мере поступления, производился прием и техническая обработка новой учебной, методической и художественной литературы</w:t>
      </w:r>
    </w:p>
    <w:p w:rsidR="002346ED" w:rsidRDefault="002346ED" w:rsidP="00234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6ED" w:rsidRDefault="002346ED" w:rsidP="002346E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Массовая работа</w:t>
      </w:r>
    </w:p>
    <w:p w:rsidR="002346ED" w:rsidRDefault="002346ED" w:rsidP="002346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9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690"/>
        <w:gridCol w:w="884"/>
      </w:tblGrid>
      <w:tr w:rsidR="00BB325B" w:rsidTr="00BB325B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25B" w:rsidRDefault="00BB325B" w:rsidP="0092532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92532B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2020-2021уч.год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2346ED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2022-2023уч.г</w:t>
            </w:r>
          </w:p>
        </w:tc>
      </w:tr>
      <w:tr w:rsidR="00BB325B" w:rsidTr="00BB325B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325B" w:rsidRDefault="00BB325B" w:rsidP="0092532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выставок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92532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2346E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BB325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325B" w:rsidTr="00BB325B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325B" w:rsidRDefault="00BB325B" w:rsidP="0092532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библиотечных уроков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92532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2346E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BB325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325B" w:rsidTr="00BB325B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325B" w:rsidRDefault="00BB325B" w:rsidP="0092532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внеклассных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92532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2346ED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25B" w:rsidRDefault="00BB325B" w:rsidP="00BB325B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2346ED" w:rsidRDefault="002346ED" w:rsidP="002346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46ED" w:rsidRDefault="002346ED" w:rsidP="0023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привлечения учащихся в библиотеку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оформлен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«Библиотечный уголок», где ребята могут не только ознакомиться с литературным календарём, но и узнать интересные сведения о книгах, писателях, родном крае, разгадать кроссворды и ребусы, поиграть в библиографические игры.  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Проводимые мероприятия требуют постоянного поиска творчества, главная цель которых - привлечь любовь к книге, чтению.</w:t>
      </w: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 И проходят </w:t>
      </w:r>
      <w:proofErr w:type="gramStart"/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они </w:t>
      </w: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театрализованной и  игровой формах.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 Главное, чтобы дети принимали активное участие в мероприятиях. Каждый раз узнавали что-то новое.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     Ежегодно в библиотеке проводятся: 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    </w:t>
      </w: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месячник школьных библиотек 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- знакомство первоклассников с библиотекой.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 театрализованное представление «Посвящение в читатели»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 литературные викторины и конкурсы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 библиотечные уроки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обзоры книг и книжные выставка к юбилейным и памятным датам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 конкурс рисунков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 рейды по сохранности школьных учебников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- работа </w:t>
      </w:r>
      <w:proofErr w:type="gramStart"/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с должникам</w:t>
      </w:r>
      <w:proofErr w:type="gramEnd"/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- работа по формированию учебного фонда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акция «Подари библиотеке книгу»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ремонт книг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- списание ветхой и непригодной к использованию художественной и учебной литературы 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учителями работающих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ФГОС;  оказывание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 помощи в работе по внеурочной деятельности; обеспечивание материалами в подготовке  предметных декад; обеспечивание наличие разнообразных возможностей доступа к информационным источника</w:t>
      </w:r>
      <w:r>
        <w:rPr>
          <w:rFonts w:ascii="Times New Roman" w:hAnsi="Times New Roman" w:cs="Times New Roman"/>
          <w:sz w:val="24"/>
          <w:szCs w:val="24"/>
        </w:rPr>
        <w:t>; подбор электронных носителей.</w:t>
      </w:r>
    </w:p>
    <w:p w:rsidR="002346ED" w:rsidRDefault="002346ED" w:rsidP="002346ED">
      <w:pPr>
        <w:spacing w:after="0" w:line="240" w:lineRule="atLeast"/>
        <w:ind w:left="-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школьной библиотеке за 202</w:t>
      </w:r>
      <w:r w:rsidR="003A08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0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были проведены следующие мероприятия:</w:t>
      </w:r>
    </w:p>
    <w:p w:rsidR="002346ED" w:rsidRDefault="002346ED" w:rsidP="002346ED">
      <w:pPr>
        <w:spacing w:after="0" w:line="240" w:lineRule="atLeast"/>
        <w:ind w:left="-53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Выставки:</w:t>
      </w:r>
    </w:p>
    <w:p w:rsidR="002346ED" w:rsidRDefault="002346ED" w:rsidP="002346ED">
      <w:pPr>
        <w:spacing w:after="0" w:line="240" w:lineRule="atLeast"/>
        <w:ind w:left="-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C5B" w:rsidRDefault="002346ED" w:rsidP="00921C5B">
      <w:pPr>
        <w:spacing w:after="0" w:line="240" w:lineRule="atLeast"/>
        <w:ind w:left="-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303"/>
      </w:tblGrid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7B7B1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Выставка книг для первоклассников</w:t>
            </w:r>
          </w:p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7B7B1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«Библиотека, книжка, я – вместе верные друзья!»</w:t>
            </w: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-</w:t>
            </w:r>
            <w:r w:rsidRPr="007B7B1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Выставка </w:t>
            </w:r>
            <w:proofErr w:type="gramStart"/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книг  о</w:t>
            </w:r>
            <w:proofErr w:type="gramEnd"/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животных «Мир животных»</w:t>
            </w:r>
          </w:p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-</w:t>
            </w:r>
            <w:r w:rsidRPr="007B7B1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Выставка книг к юбилею </w:t>
            </w:r>
            <w:r w:rsidR="003A0808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Цветаевой М.И.</w:t>
            </w: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217DF4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17DF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10-12 ноября – выставка 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книг к юбилею Достоевского Ф.М.</w:t>
            </w:r>
          </w:p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17DF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4-27 ноября «Загляни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 в мамины глаза» - выставка – </w:t>
            </w:r>
            <w:r w:rsidRPr="00217DF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поэзия ко Дню Матери.</w:t>
            </w: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7B7B13" w:rsidRDefault="003A0808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Выставка к юбилею Михалкова С.В. «Поэт счастливого детства»</w:t>
            </w: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202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Книжная выставка «Произведения-юбиляры»</w:t>
            </w: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Выставка подаренных книг </w:t>
            </w:r>
            <w:r w:rsidRPr="0086202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«Эти книги вы нам подарили»</w:t>
            </w: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862020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Книжная выставка </w:t>
            </w:r>
            <w:r w:rsidRPr="0086202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«Отдыхаем с книгой»</w:t>
            </w:r>
          </w:p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11 - 14 апреля - </w:t>
            </w:r>
            <w:r w:rsidRPr="0086202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Книжная выставка ко Дню космонавтики «Покорение космоса»</w:t>
            </w:r>
          </w:p>
        </w:tc>
      </w:tr>
      <w:tr w:rsidR="00921C5B" w:rsidRPr="007B7B13" w:rsidTr="009E55B0"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9D1388" w:rsidRDefault="00921C5B" w:rsidP="009E55B0">
            <w:pPr>
              <w:shd w:val="clear" w:color="auto" w:fill="F5F5F5"/>
              <w:spacing w:before="100" w:beforeAutospacing="1" w:after="100" w:afterAutospacing="1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B81A7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6 мая -    выставка ко Дню победы </w:t>
            </w:r>
            <w:r w:rsidRPr="009D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9D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D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героях</w:t>
            </w:r>
            <w:proofErr w:type="gramEnd"/>
            <w:r w:rsidRPr="009D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былых времен…»</w:t>
            </w:r>
          </w:p>
          <w:p w:rsidR="00921C5B" w:rsidRPr="007B7B13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346ED" w:rsidRDefault="002346ED" w:rsidP="00921C5B">
      <w:pPr>
        <w:spacing w:after="0" w:line="240" w:lineRule="atLeast"/>
        <w:ind w:left="-539"/>
        <w:jc w:val="both"/>
        <w:rPr>
          <w:rFonts w:ascii="Times New Roman" w:hAnsi="Times New Roman" w:cs="Times New Roman"/>
          <w:sz w:val="24"/>
          <w:szCs w:val="24"/>
        </w:rPr>
      </w:pPr>
    </w:p>
    <w:p w:rsidR="002346ED" w:rsidRDefault="002346ED" w:rsidP="002346ED">
      <w:pPr>
        <w:spacing w:after="0" w:line="240" w:lineRule="atLeast"/>
        <w:ind w:left="-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Месячник школьных библиотек 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«Читать модно!» </w:t>
      </w:r>
    </w:p>
    <w:p w:rsidR="002346ED" w:rsidRDefault="002346ED" w:rsidP="002346ED">
      <w:pPr>
        <w:spacing w:after="0" w:line="240" w:lineRule="atLeast"/>
        <w:ind w:left="-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рейд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школьным  учебникам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>: «Как живешь, учебник?»  был провед</w:t>
      </w:r>
      <w:r w:rsidR="00921C5B">
        <w:rPr>
          <w:rFonts w:ascii="Times New Roman" w:hAnsi="Times New Roman" w:cs="Times New Roman"/>
          <w:sz w:val="24"/>
          <w:szCs w:val="24"/>
        </w:rPr>
        <w:t>ен рейд среди 1-8</w:t>
      </w:r>
      <w:r>
        <w:rPr>
          <w:rFonts w:ascii="Times New Roman" w:hAnsi="Times New Roman" w:cs="Times New Roman"/>
          <w:sz w:val="24"/>
          <w:szCs w:val="24"/>
        </w:rPr>
        <w:t xml:space="preserve"> классов, проверялось состояние школьных учебников (наличие обложек, наличие учебников на уроке).</w:t>
      </w:r>
    </w:p>
    <w:p w:rsidR="00921C5B" w:rsidRDefault="00921C5B" w:rsidP="002346ED">
      <w:pPr>
        <w:spacing w:after="0" w:line="240" w:lineRule="atLeast"/>
        <w:ind w:left="-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303"/>
      </w:tblGrid>
      <w:tr w:rsidR="00921C5B" w:rsidRPr="00E63E29" w:rsidTr="009E55B0">
        <w:trPr>
          <w:trHeight w:val="752"/>
        </w:trPr>
        <w:tc>
          <w:tcPr>
            <w:tcW w:w="7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1C5B" w:rsidRPr="00E63E29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63E29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Проведение библиотечных уроков и внеклассных мероприятий:</w:t>
            </w:r>
          </w:p>
          <w:p w:rsidR="00921C5B" w:rsidRPr="00E63E29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 в библиотеку для первоклассников</w:t>
            </w:r>
          </w:p>
        </w:tc>
      </w:tr>
      <w:tr w:rsidR="00921C5B" w:rsidRPr="00E63E29" w:rsidTr="009E55B0">
        <w:trPr>
          <w:trHeight w:val="1262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C5B" w:rsidRPr="00E63E29" w:rsidRDefault="00921C5B" w:rsidP="009E55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Библиотечный урок «В мире животных» (2 </w:t>
            </w:r>
            <w:proofErr w:type="spellStart"/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921C5B" w:rsidRPr="00E63E29" w:rsidRDefault="00921C5B" w:rsidP="009E55B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Литературная викторина с использованием ИКТ «Литературный калейдоскоп» (5 </w:t>
            </w:r>
            <w:proofErr w:type="spellStart"/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921C5B" w:rsidRPr="00E63E29" w:rsidTr="009E55B0">
        <w:trPr>
          <w:trHeight w:val="707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1C5B" w:rsidRPr="00E63E29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Литературный час «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гостях у </w:t>
            </w:r>
            <w:r w:rsidR="003A080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Маршака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E63E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(3 класс)</w:t>
            </w:r>
          </w:p>
        </w:tc>
      </w:tr>
      <w:tr w:rsidR="00921C5B" w:rsidRPr="00A055AF" w:rsidTr="009E55B0">
        <w:trPr>
          <w:trHeight w:val="840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C5B" w:rsidRPr="00A055AF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055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Библиотечный урок «Книги бывают разные»</w:t>
            </w:r>
          </w:p>
          <w:p w:rsidR="00921C5B" w:rsidRPr="00A055AF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055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(4 класс)</w:t>
            </w:r>
          </w:p>
        </w:tc>
      </w:tr>
      <w:tr w:rsidR="00921C5B" w:rsidRPr="00A055AF" w:rsidTr="009E55B0">
        <w:trPr>
          <w:trHeight w:val="630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C5B" w:rsidRPr="00A055AF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055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Литературные игры с использованием ИКТ.</w:t>
            </w:r>
          </w:p>
        </w:tc>
      </w:tr>
      <w:tr w:rsidR="00921C5B" w:rsidRPr="00D10D38" w:rsidTr="009E55B0">
        <w:trPr>
          <w:trHeight w:val="622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C5B" w:rsidRPr="00A055AF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055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Внеклассное мероприятие «Путешествие по </w:t>
            </w:r>
            <w:r w:rsidR="003A080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книгам </w:t>
            </w:r>
            <w:proofErr w:type="spellStart"/>
            <w:r w:rsidR="003A080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М.М.Пришвина</w:t>
            </w:r>
            <w:proofErr w:type="spellEnd"/>
            <w:r w:rsidRPr="00A055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» (3 класс)</w:t>
            </w:r>
          </w:p>
          <w:p w:rsidR="00921C5B" w:rsidRPr="00D10D38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1C5B" w:rsidRPr="002B1816" w:rsidTr="009E55B0">
        <w:trPr>
          <w:trHeight w:val="825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2B1816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Неделя детской книги</w:t>
            </w:r>
          </w:p>
          <w:p w:rsidR="00921C5B" w:rsidRPr="002B1816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Электронная пр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езентация «Советуем прочитать» 8</w:t>
            </w: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</w:t>
            </w:r>
          </w:p>
        </w:tc>
      </w:tr>
      <w:tr w:rsidR="00921C5B" w:rsidRPr="002B1816" w:rsidTr="009E55B0">
        <w:trPr>
          <w:trHeight w:val="825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2B1816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чный урок «Полет в космос</w:t>
            </w: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» (3 класс)</w:t>
            </w:r>
          </w:p>
          <w:p w:rsidR="00921C5B" w:rsidRPr="002B1816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электронной игры «Пословицы и поговорки»</w:t>
            </w:r>
          </w:p>
          <w:p w:rsidR="00921C5B" w:rsidRPr="002B1816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5-</w:t>
            </w:r>
            <w:proofErr w:type="gramStart"/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  классы</w:t>
            </w:r>
            <w:proofErr w:type="gramEnd"/>
          </w:p>
        </w:tc>
      </w:tr>
      <w:tr w:rsidR="00921C5B" w:rsidRPr="002B1816" w:rsidTr="009E55B0">
        <w:trPr>
          <w:trHeight w:val="303"/>
        </w:trPr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C5B" w:rsidRPr="002B1816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181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- Акция «Читаем детям о войне».</w:t>
            </w:r>
          </w:p>
          <w:p w:rsidR="00921C5B" w:rsidRPr="002B1816" w:rsidRDefault="00921C5B" w:rsidP="009E55B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21C5B" w:rsidRDefault="00921C5B" w:rsidP="002346ED">
      <w:pPr>
        <w:spacing w:after="0" w:line="240" w:lineRule="atLeast"/>
        <w:ind w:left="-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6ED" w:rsidRDefault="002346ED" w:rsidP="00921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46ED" w:rsidRDefault="002346ED" w:rsidP="002346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Мероприятия:</w:t>
      </w:r>
    </w:p>
    <w:p w:rsidR="002346ED" w:rsidRDefault="002346ED" w:rsidP="002346E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-экскурсия, знакомство с библиотекой для первоклассников </w:t>
      </w:r>
    </w:p>
    <w:p w:rsidR="002346ED" w:rsidRDefault="002346ED" w:rsidP="002346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Были проведены общешкольные рейды по сохранности школьных учебников.</w:t>
      </w:r>
    </w:p>
    <w:p w:rsidR="002346ED" w:rsidRDefault="002346ED" w:rsidP="002346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списков должников по художественной литературе.</w:t>
      </w:r>
    </w:p>
    <w:p w:rsidR="002346ED" w:rsidRPr="00B17955" w:rsidRDefault="002346ED" w:rsidP="002346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Выдача учебной и художественной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46ED" w:rsidRDefault="002346ED" w:rsidP="002346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Неделя детской книги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46ED" w:rsidRDefault="002346ED" w:rsidP="00234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систематизировать знания детей о сказках и их героях, поощрение читающих детей, создание условий для развития и реализации творческих и личностных способностей ребенка, приобщение к чтению, воспитывать бережное, трепетное отношение к книге. </w:t>
      </w:r>
    </w:p>
    <w:p w:rsidR="002346ED" w:rsidRDefault="002346ED" w:rsidP="0023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 к художественной литературе,  развивать зрительное и слуховое восприятие, мышление, память, внимание. Развивать творческое воображение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воспитывать любовь к чтению художественной литературы.</w:t>
      </w:r>
    </w:p>
    <w:p w:rsidR="002346ED" w:rsidRPr="00940382" w:rsidRDefault="002346ED" w:rsidP="002346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0382">
        <w:rPr>
          <w:rFonts w:ascii="Times New Roman" w:eastAsia="Times New Roman" w:hAnsi="Times New Roman" w:cs="Times New Roman"/>
          <w:color w:val="9F2C11"/>
          <w:sz w:val="16"/>
          <w:szCs w:val="16"/>
        </w:rPr>
        <w:t> </w:t>
      </w:r>
    </w:p>
    <w:p w:rsidR="002346ED" w:rsidRDefault="002346ED" w:rsidP="0023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ED" w:rsidRDefault="002346ED" w:rsidP="002346ED">
      <w:pPr>
        <w:spacing w:after="0" w:line="240" w:lineRule="atLeast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 В библиотеке ведется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учет вновь записавшихся читателей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 всего записавшихся в этом учебном году – 9.</w:t>
      </w:r>
    </w:p>
    <w:p w:rsidR="002346ED" w:rsidRDefault="002346ED" w:rsidP="002346ED">
      <w:pPr>
        <w:spacing w:after="0" w:line="240" w:lineRule="atLeast"/>
        <w:ind w:left="-709" w:firstLine="142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 xml:space="preserve">     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Проводимые мероприятия требуют постоянного поиска творчества, главная цель которых - привлечь    </w:t>
      </w:r>
    </w:p>
    <w:p w:rsidR="002346ED" w:rsidRDefault="002346ED" w:rsidP="002346ED">
      <w:pPr>
        <w:spacing w:after="0" w:line="240" w:lineRule="atLeast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   любовь к книге, чтению.</w:t>
      </w: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 И проходят </w:t>
      </w:r>
      <w:proofErr w:type="gramStart"/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они </w:t>
      </w: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Style w:val="apple-converted-space"/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>театрализованной и  игровой формах.</w:t>
      </w:r>
    </w:p>
    <w:p w:rsidR="002346ED" w:rsidRDefault="002346ED" w:rsidP="002346ED">
      <w:pPr>
        <w:spacing w:after="0" w:line="240" w:lineRule="atLeast"/>
        <w:ind w:left="-709" w:firstLine="142"/>
        <w:jc w:val="both"/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31313"/>
          <w:sz w:val="24"/>
          <w:szCs w:val="24"/>
          <w:bdr w:val="none" w:sz="0" w:space="0" w:color="auto" w:frame="1"/>
        </w:rPr>
        <w:t xml:space="preserve"> Главное, чтобы дети принимали активное участие в мероприятиях. Каждый раз узнавали что-то новое.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 Книжные выставки относятся к традиционным формам работы с читателями, поэтому их оформлению уделяется большое внимание, ведь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выставка  должна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быть яркой и привлекательной. Тематика выставок разнообразна, особое внимание уделяется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юбилейным  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памятным датам.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2346ED" w:rsidRDefault="002346ED" w:rsidP="00921C5B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Сохранить учебники в хорошем состоянии непросто. В школе проводятся рейды по проверки сохранности школьных учебников. Библиотекарь рассказывает малышам, как бережно относиться к своим учебникам, что нужно делать, чтобы учебники служили долго.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Рейды проводятся с целью привить ребятам правила бережного обращения с учебником.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Проверяется наличие учебников на уроке и наличие обложки,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внешний вид.  Проверку осуществляет школьный библиотекарь с активом библиотеки.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Итоги рейдов показывают, что большинство обучающихся содержат учебники в хорошем состоянии, носят их согласно школьному расписанию. Но есть учащиеся, которые, получив учебники в школьной библиотеке, относятся к ним небрежно с первых дней учёбы. Особенно это касается учащихся 5 -9 классов, начальные классы в основном бережно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относятся 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учебникам. На родительских собраниях доводим до родителей о сохранности учебников. 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    Использование интернета для поиска работ, которых нет в школьной библиотеке или они устарели. Распечатка информации через носители учащихся. 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Ребята принимали активное участие в конкурсе рисунков, викторин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посвященных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Ко дню космонавтики, ко Дню Земли. Принимали активное участие в мероприятиях посвященных 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летию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- полета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Ю.Гагарина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космос.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Ежегодно проходит акция «Читаем детям о войне»</w:t>
      </w: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2346ED" w:rsidRDefault="002346ED" w:rsidP="002346ED">
      <w:pPr>
        <w:spacing w:after="0" w:line="240" w:lineRule="atLeast"/>
        <w:ind w:left="-540" w:firstLine="1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</w:p>
    <w:p w:rsidR="002346ED" w:rsidRDefault="002346ED" w:rsidP="002346ED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Предоставлялась  учебная</w:t>
      </w:r>
      <w:proofErr w:type="gramEnd"/>
      <w:r>
        <w:rPr>
          <w:rFonts w:ascii="Times New Roman" w:hAnsi="Times New Roman" w:cs="Times New Roman"/>
        </w:rPr>
        <w:t xml:space="preserve"> и художественная литература способствующая самообразованию. </w:t>
      </w:r>
    </w:p>
    <w:p w:rsidR="002346ED" w:rsidRDefault="002346ED" w:rsidP="002346ED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Проводилось индивидуальное информирование родителей об обеспеченности учебной литературой. </w:t>
      </w:r>
    </w:p>
    <w:p w:rsidR="002346ED" w:rsidRDefault="002346ED" w:rsidP="002346ED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Проводились беседы при выдаче учебников по их сохранности и бережному отношению. </w:t>
      </w:r>
    </w:p>
    <w:p w:rsidR="002346ED" w:rsidRDefault="002346ED" w:rsidP="002346ED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Беседы об ответственности за утерянную учебную или художественную литературу. </w:t>
      </w:r>
    </w:p>
    <w:p w:rsidR="002346ED" w:rsidRDefault="002346ED" w:rsidP="002346ED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Рекомендательные беседы по выбору художественной литературы в </w:t>
      </w:r>
      <w:proofErr w:type="gramStart"/>
      <w:r>
        <w:rPr>
          <w:rFonts w:ascii="Times New Roman" w:hAnsi="Times New Roman" w:cs="Times New Roman"/>
        </w:rPr>
        <w:t>соответствии  с</w:t>
      </w:r>
      <w:proofErr w:type="gramEnd"/>
      <w:r>
        <w:rPr>
          <w:rFonts w:ascii="Times New Roman" w:hAnsi="Times New Roman" w:cs="Times New Roman"/>
        </w:rPr>
        <w:t xml:space="preserve"> возрастной категорией. </w:t>
      </w:r>
    </w:p>
    <w:p w:rsidR="002346ED" w:rsidRDefault="002346ED" w:rsidP="002346E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Индивидуальное информирование родителей о посещаемости библиотеки</w:t>
      </w:r>
    </w:p>
    <w:p w:rsidR="002346ED" w:rsidRDefault="002346ED" w:rsidP="002346E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2346ED" w:rsidRDefault="002346ED" w:rsidP="0023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Школьная библиотека играет важнейшую роль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достижении  целей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задач школы.  Образовательной частью работы школьной библиотеки является обучение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навыкам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информацией. Личностно-ориентированная педагогика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предполагает  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обучающихся, педагогов и родителей фонда художественной, методической и учебной литературы для креативного развития всех пользователей  школьной библиотеки. Но,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литературы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здоровому образу жизни, выбору профессии, спорту для младшего и среднего школьного возраста. </w:t>
      </w:r>
    </w:p>
    <w:p w:rsidR="002346ED" w:rsidRDefault="002346ED" w:rsidP="0023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Учебный фонд комплектуется согласно школьным программам по Федеральному перечню учебников, рекомендованных (допущенных) Министерством образования и науки РФ к использованию в образовательном процессе школы. Часть недостающих учебников используется из обменного фонда. Излишки учебной литературы передаются в районный и областной обменный фонд. </w:t>
      </w:r>
    </w:p>
    <w:p w:rsidR="002346ED" w:rsidRDefault="002346ED" w:rsidP="0023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проведённого анализа можно определить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46ED" w:rsidRDefault="002346ED" w:rsidP="002346ED">
      <w:pPr>
        <w:spacing w:before="30" w:after="3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.Продолжить работу по повышению читательской активности в среднем звене.</w:t>
      </w:r>
    </w:p>
    <w:p w:rsidR="002346ED" w:rsidRDefault="002346ED" w:rsidP="002346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.Продолжить работу над повышением качества и доступности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информации,  качеством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обслуживания пользователей, оказывать всестороннюю п</w:t>
      </w:r>
      <w:r>
        <w:rPr>
          <w:rFonts w:ascii="Times New Roman" w:hAnsi="Times New Roman" w:cs="Times New Roman"/>
          <w:sz w:val="24"/>
          <w:szCs w:val="24"/>
        </w:rPr>
        <w:t xml:space="preserve">омощь </w:t>
      </w:r>
    </w:p>
    <w:p w:rsidR="002346ED" w:rsidRDefault="002346ED" w:rsidP="0023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педагогическому коллективу в формировании духовной и творческой личности учащихся.</w:t>
      </w:r>
    </w:p>
    <w:p w:rsidR="002346ED" w:rsidRDefault="002346ED" w:rsidP="002346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2346ED" w:rsidRDefault="002346ED" w:rsidP="002346ED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традиционные и осваивать новые библиотечные технологии</w:t>
      </w:r>
    </w:p>
    <w:p w:rsidR="002346ED" w:rsidRDefault="002346ED" w:rsidP="002346ED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накоплению ресурсов медиатеки.</w:t>
      </w:r>
    </w:p>
    <w:p w:rsidR="002346ED" w:rsidRDefault="002346ED" w:rsidP="002346E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346ED" w:rsidRDefault="002346ED" w:rsidP="002346ED">
      <w:pPr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 МОБУ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Краснополянская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ООШ»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Иткулова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p w:rsidR="002346ED" w:rsidRDefault="002346ED" w:rsidP="002346ED"/>
    <w:p w:rsidR="00BF40DC" w:rsidRDefault="00BF40DC"/>
    <w:sectPr w:rsidR="00BF40DC" w:rsidSect="0062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6ED"/>
    <w:rsid w:val="000E1B43"/>
    <w:rsid w:val="002346ED"/>
    <w:rsid w:val="003A0808"/>
    <w:rsid w:val="004B0597"/>
    <w:rsid w:val="00890066"/>
    <w:rsid w:val="008D0B0F"/>
    <w:rsid w:val="00921C5B"/>
    <w:rsid w:val="00A45304"/>
    <w:rsid w:val="00BB325B"/>
    <w:rsid w:val="00BF40DC"/>
    <w:rsid w:val="00C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1042"/>
  <w15:docId w15:val="{AEED063B-3BA2-4EE1-B776-D0D2468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6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6E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"/>
    <w:basedOn w:val="a"/>
    <w:link w:val="a4"/>
    <w:semiHidden/>
    <w:unhideWhenUsed/>
    <w:rsid w:val="002346ED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2346ED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No Spacing"/>
    <w:qFormat/>
    <w:rsid w:val="002346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2346E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346E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2346ED"/>
  </w:style>
  <w:style w:type="paragraph" w:styleId="a8">
    <w:name w:val="Balloon Text"/>
    <w:basedOn w:val="a"/>
    <w:link w:val="a9"/>
    <w:uiPriority w:val="99"/>
    <w:semiHidden/>
    <w:unhideWhenUsed/>
    <w:rsid w:val="003A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8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Admin</cp:lastModifiedBy>
  <cp:revision>5</cp:revision>
  <cp:lastPrinted>2023-11-05T15:26:00Z</cp:lastPrinted>
  <dcterms:created xsi:type="dcterms:W3CDTF">2022-05-23T12:40:00Z</dcterms:created>
  <dcterms:modified xsi:type="dcterms:W3CDTF">2023-11-05T15:27:00Z</dcterms:modified>
</cp:coreProperties>
</file>