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8A" w:rsidRDefault="00F16DE4">
      <w:pPr>
        <w:pStyle w:val="1"/>
        <w:jc w:val="center"/>
      </w:pPr>
      <w:r>
        <w:rPr>
          <w:b/>
          <w:bCs/>
        </w:rPr>
        <w:t>Порядок информирования работниками работодателя</w:t>
      </w:r>
      <w:r>
        <w:rPr>
          <w:b/>
          <w:bCs/>
        </w:rPr>
        <w:br/>
        <w:t>о ставшей известной работнику информации о случаях коррупционных</w:t>
      </w:r>
      <w:r>
        <w:rPr>
          <w:b/>
          <w:bCs/>
        </w:rPr>
        <w:br/>
        <w:t>нарушений другими работниками, иными лицами,</w:t>
      </w:r>
      <w:r>
        <w:rPr>
          <w:b/>
          <w:bCs/>
        </w:rPr>
        <w:br/>
        <w:t>и рассмотрения таких сообщений</w:t>
      </w:r>
    </w:p>
    <w:p w:rsidR="00B4198A" w:rsidRDefault="009B5C30">
      <w:pPr>
        <w:pStyle w:val="1"/>
        <w:spacing w:after="300"/>
        <w:jc w:val="center"/>
      </w:pPr>
      <w:r>
        <w:rPr>
          <w:b/>
          <w:bCs/>
        </w:rPr>
        <w:t>В МОБУ «</w:t>
      </w:r>
      <w:proofErr w:type="spellStart"/>
      <w:r>
        <w:rPr>
          <w:b/>
          <w:bCs/>
        </w:rPr>
        <w:t>Краснополянская</w:t>
      </w:r>
      <w:proofErr w:type="spellEnd"/>
      <w:r>
        <w:rPr>
          <w:b/>
          <w:bCs/>
        </w:rPr>
        <w:t xml:space="preserve"> ООШ»</w:t>
      </w:r>
      <w:bookmarkStart w:id="0" w:name="_GoBack"/>
      <w:bookmarkEnd w:id="0"/>
    </w:p>
    <w:p w:rsidR="00B4198A" w:rsidRDefault="00F16DE4">
      <w:pPr>
        <w:pStyle w:val="11"/>
        <w:keepNext/>
        <w:keepLines/>
        <w:spacing w:after="0"/>
      </w:pPr>
      <w:bookmarkStart w:id="1" w:name="bookmark0"/>
      <w:r>
        <w:rPr>
          <w:b w:val="0"/>
          <w:bCs w:val="0"/>
        </w:rPr>
        <w:t>1</w:t>
      </w:r>
      <w:r>
        <w:t>.Общие положения.</w:t>
      </w:r>
      <w:bookmarkEnd w:id="1"/>
    </w:p>
    <w:p w:rsidR="00B4198A" w:rsidRDefault="00F16DE4">
      <w:pPr>
        <w:pStyle w:val="1"/>
        <w:numPr>
          <w:ilvl w:val="1"/>
          <w:numId w:val="1"/>
        </w:numPr>
        <w:tabs>
          <w:tab w:val="left" w:pos="507"/>
        </w:tabs>
        <w:jc w:val="both"/>
      </w:pPr>
      <w:r>
        <w:t>Настоящий Порядок определяет алгоритм действий по информированию работодателя о ставшей известной работнику информации о случаях совершения коррупционных правонарушений, и рассмотрению таких сообще</w:t>
      </w:r>
      <w:r>
        <w:t xml:space="preserve">ний в деятельности </w:t>
      </w:r>
      <w:r w:rsidR="009B5C30">
        <w:t>муниципального общеобразовательного бюджетного учреждения «</w:t>
      </w:r>
      <w:proofErr w:type="spellStart"/>
      <w:r w:rsidR="009B5C30">
        <w:t>Краснополянская</w:t>
      </w:r>
      <w:proofErr w:type="spellEnd"/>
      <w:r w:rsidR="009B5C30">
        <w:t xml:space="preserve"> ООШ»</w:t>
      </w:r>
    </w:p>
    <w:p w:rsidR="00B4198A" w:rsidRDefault="00F16DE4">
      <w:pPr>
        <w:pStyle w:val="1"/>
        <w:numPr>
          <w:ilvl w:val="1"/>
          <w:numId w:val="1"/>
        </w:numPr>
        <w:tabs>
          <w:tab w:val="left" w:pos="507"/>
        </w:tabs>
        <w:jc w:val="both"/>
      </w:pPr>
      <w:r>
        <w:t>Основными задачами работы с обращениями граждан о проявлениях коррупции в деятельности Учреждения являются обеспеч</w:t>
      </w:r>
      <w:r>
        <w:t>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B4198A" w:rsidRDefault="00F16DE4">
      <w:pPr>
        <w:pStyle w:val="1"/>
        <w:numPr>
          <w:ilvl w:val="1"/>
          <w:numId w:val="1"/>
        </w:numPr>
        <w:tabs>
          <w:tab w:val="left" w:pos="512"/>
        </w:tabs>
        <w:jc w:val="both"/>
      </w:pPr>
      <w:r>
        <w:t>Организация учета и обеспечение своевременного рассмотрения обращений сотрудников о случаях совершения коррупционных правонарушени</w:t>
      </w:r>
      <w:r>
        <w:t>й в деятельности Учреждения осуществляет рабочая группа по профилактике коррупции.</w:t>
      </w:r>
    </w:p>
    <w:p w:rsidR="00B4198A" w:rsidRDefault="00F16DE4">
      <w:pPr>
        <w:pStyle w:val="1"/>
        <w:numPr>
          <w:ilvl w:val="1"/>
          <w:numId w:val="1"/>
        </w:numPr>
        <w:tabs>
          <w:tab w:val="left" w:pos="507"/>
        </w:tabs>
        <w:jc w:val="both"/>
      </w:pPr>
      <w:r>
        <w:t>При рассмотрении поступивших обращений сотрудников (по электронной почте), не допускается разглашение сведений, касающихся частной жизни сотрудников, без их согласия.</w:t>
      </w:r>
    </w:p>
    <w:p w:rsidR="00B4198A" w:rsidRDefault="00F16DE4">
      <w:pPr>
        <w:pStyle w:val="1"/>
        <w:numPr>
          <w:ilvl w:val="1"/>
          <w:numId w:val="1"/>
        </w:numPr>
        <w:tabs>
          <w:tab w:val="left" w:pos="507"/>
        </w:tabs>
        <w:spacing w:after="300"/>
        <w:jc w:val="both"/>
      </w:pPr>
      <w:r>
        <w:t>Порядо</w:t>
      </w:r>
      <w:r>
        <w:t xml:space="preserve">к информирования работодателя о ставшей известной работнику информации о </w:t>
      </w:r>
      <w:proofErr w:type="gramStart"/>
      <w:r>
        <w:t>случаях</w:t>
      </w:r>
      <w:proofErr w:type="gramEnd"/>
      <w:r>
        <w:t xml:space="preserve"> совершения коррупционных правонарушений, и рассмотрении таких сообщений, а также рассмотрение обращений о проявлениях коррупции в деятельности Учреждения доводится до сведения</w:t>
      </w:r>
      <w:r>
        <w:t xml:space="preserve"> всех сотрудников.</w:t>
      </w:r>
    </w:p>
    <w:p w:rsidR="00B4198A" w:rsidRDefault="00F16DE4">
      <w:pPr>
        <w:pStyle w:val="11"/>
        <w:keepNext/>
        <w:keepLines/>
        <w:numPr>
          <w:ilvl w:val="0"/>
          <w:numId w:val="2"/>
        </w:numPr>
        <w:tabs>
          <w:tab w:val="left" w:pos="320"/>
        </w:tabs>
        <w:spacing w:after="0"/>
      </w:pPr>
      <w:bookmarkStart w:id="2" w:name="bookmark2"/>
      <w:r>
        <w:t>Требования, предъявляемые к обращению.</w:t>
      </w:r>
      <w:bookmarkEnd w:id="2"/>
    </w:p>
    <w:p w:rsidR="00B4198A" w:rsidRDefault="00F16DE4">
      <w:pPr>
        <w:pStyle w:val="1"/>
        <w:numPr>
          <w:ilvl w:val="1"/>
          <w:numId w:val="2"/>
        </w:numPr>
        <w:tabs>
          <w:tab w:val="left" w:pos="512"/>
        </w:tabs>
        <w:jc w:val="both"/>
      </w:pPr>
      <w:r>
        <w:t>В своем обращении сотрудник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</w:t>
      </w:r>
      <w:r>
        <w:t>ь обращения.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507"/>
        </w:tabs>
        <w:jc w:val="both"/>
      </w:pPr>
      <w:r>
        <w:t>Обращение, по возможности, должно содержать следующую информацию:</w:t>
      </w:r>
    </w:p>
    <w:p w:rsidR="00B4198A" w:rsidRDefault="00F16DE4">
      <w:pPr>
        <w:pStyle w:val="1"/>
        <w:numPr>
          <w:ilvl w:val="0"/>
          <w:numId w:val="3"/>
        </w:numPr>
        <w:tabs>
          <w:tab w:val="left" w:pos="209"/>
        </w:tabs>
        <w:jc w:val="both"/>
      </w:pPr>
      <w:r>
        <w:t>фамилию, имя, отчество и должность лица, допустившего проявления коррупции;</w:t>
      </w:r>
    </w:p>
    <w:p w:rsidR="00B4198A" w:rsidRDefault="00F16DE4">
      <w:pPr>
        <w:pStyle w:val="1"/>
        <w:numPr>
          <w:ilvl w:val="0"/>
          <w:numId w:val="3"/>
        </w:numPr>
        <w:tabs>
          <w:tab w:val="left" w:pos="214"/>
        </w:tabs>
        <w:jc w:val="both"/>
      </w:pPr>
      <w:r>
        <w:t>обстоятельства (место, дата, время) нарушения лицом действующего законодательства, морально-этических</w:t>
      </w:r>
      <w:r>
        <w:t xml:space="preserve"> норм;</w:t>
      </w:r>
    </w:p>
    <w:p w:rsidR="00B4198A" w:rsidRDefault="00F16DE4">
      <w:pPr>
        <w:pStyle w:val="1"/>
        <w:numPr>
          <w:ilvl w:val="0"/>
          <w:numId w:val="3"/>
        </w:numPr>
        <w:tabs>
          <w:tab w:val="left" w:pos="224"/>
        </w:tabs>
        <w:jc w:val="both"/>
      </w:pPr>
      <w:r>
        <w:t>наличие доказательств, документов или свидетелей проявления коррупции в деятельности указанного лица;</w:t>
      </w:r>
    </w:p>
    <w:p w:rsidR="00B4198A" w:rsidRDefault="00F16DE4">
      <w:pPr>
        <w:pStyle w:val="1"/>
        <w:numPr>
          <w:ilvl w:val="0"/>
          <w:numId w:val="3"/>
        </w:numPr>
        <w:tabs>
          <w:tab w:val="left" w:pos="209"/>
        </w:tabs>
        <w:jc w:val="both"/>
      </w:pPr>
      <w:r>
        <w:t>иную информацию, способствующую объективному рассмотрению обращения.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507"/>
        </w:tabs>
        <w:jc w:val="both"/>
      </w:pPr>
      <w:r>
        <w:t xml:space="preserve">Обращение может содержать информацию об условиях и причинах проявления </w:t>
      </w:r>
      <w:r>
        <w:t>коррупции в деятельности Учреждения, предложения о мерах по их устранению.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507"/>
        </w:tabs>
        <w:jc w:val="both"/>
      </w:pPr>
      <w:r>
        <w:t>Сотрудник вправе обратиться анонимно. В случае</w:t>
      </w:r>
      <w:proofErr w:type="gramStart"/>
      <w:r>
        <w:t>,</w:t>
      </w:r>
      <w:proofErr w:type="gramEnd"/>
      <w:r>
        <w:t xml:space="preserve"> если в обращении не указаны фамилия сотрудника, направившего обращение, и почтовый адрес, по которому должен быть направлен ответ, от</w:t>
      </w:r>
      <w:r>
        <w:t>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</w:t>
      </w:r>
      <w:r>
        <w:t>ительные органы в соответствии с их компетенцией.</w:t>
      </w:r>
    </w:p>
    <w:p w:rsidR="00B4198A" w:rsidRDefault="00F16DE4">
      <w:pPr>
        <w:pStyle w:val="1"/>
        <w:numPr>
          <w:ilvl w:val="0"/>
          <w:numId w:val="2"/>
        </w:numPr>
        <w:tabs>
          <w:tab w:val="left" w:pos="320"/>
        </w:tabs>
        <w:spacing w:after="300"/>
        <w:jc w:val="center"/>
      </w:pPr>
      <w:r>
        <w:rPr>
          <w:b/>
          <w:bCs/>
        </w:rPr>
        <w:t>Регистрация и рассмотрение обращений.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Конфиденциальность полученных сведений обеспечивается работодателем и ответственным лицом за профилактику коррупции и принятие мер по её предупреждению в Учреждении.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Ра</w:t>
      </w:r>
      <w:r>
        <w:t xml:space="preserve">ботодатель рассматривает уведомление и передает его в структурное подразделение </w:t>
      </w:r>
      <w:r>
        <w:lastRenderedPageBreak/>
        <w:t xml:space="preserve">или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</w:t>
      </w:r>
      <w:r>
        <w:t>работников к совершению коррупционных правонарушений (далее - журнал) в день получения уведомления.</w:t>
      </w:r>
    </w:p>
    <w:p w:rsidR="00B4198A" w:rsidRDefault="00F16DE4">
      <w:pPr>
        <w:pStyle w:val="1"/>
        <w:jc w:val="both"/>
      </w:pPr>
      <w: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учреждении, для сведения. </w:t>
      </w:r>
      <w:r>
        <w:t>Анонимные уведомления также регистрируются в журнале.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proofErr w:type="gramStart"/>
      <w:r>
        <w:t>Обязанность по ведению журнала регистрации и учета уведомлений о фактах обращения в целях склонения работников к совершению коррупционных правонарушений в школе возлагается на ответственного за профилак</w:t>
      </w:r>
      <w:r>
        <w:t>тику коррупции и принятие мер по её предупреждению Учреждении.</w:t>
      </w:r>
      <w:proofErr w:type="gramEnd"/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С целью организации проверки работодатель в течение трех рабочих дней</w:t>
      </w:r>
      <w:r>
        <w:t xml:space="preserve">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Персональный состав комиссии (председатель, заместитель председателя, члены и секретарь комиссии) назначаетс</w:t>
      </w:r>
      <w:r>
        <w:t>я работодателем и утверждается правовым актом школы.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В ходе проверки должны быть установлены:</w:t>
      </w:r>
    </w:p>
    <w:p w:rsidR="00B4198A" w:rsidRDefault="00F16DE4">
      <w:pPr>
        <w:pStyle w:val="1"/>
        <w:numPr>
          <w:ilvl w:val="0"/>
          <w:numId w:val="4"/>
        </w:numPr>
        <w:tabs>
          <w:tab w:val="left" w:pos="239"/>
        </w:tabs>
        <w:jc w:val="both"/>
      </w:pPr>
      <w: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B4198A" w:rsidRDefault="00F16DE4">
      <w:pPr>
        <w:pStyle w:val="1"/>
        <w:numPr>
          <w:ilvl w:val="0"/>
          <w:numId w:val="4"/>
        </w:numPr>
        <w:tabs>
          <w:tab w:val="left" w:pos="243"/>
        </w:tabs>
        <w:jc w:val="both"/>
      </w:pPr>
      <w:r>
        <w:t>действия (бездей</w:t>
      </w:r>
      <w:r>
        <w:t>ствие) работника организации, к незаконному исполнению которых его пытались склонить.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48"/>
        </w:tabs>
        <w:jc w:val="both"/>
      </w:pPr>
      <w:r>
        <w:t>В заключении указываются:</w:t>
      </w:r>
    </w:p>
    <w:p w:rsidR="00B4198A" w:rsidRDefault="00F16DE4">
      <w:pPr>
        <w:pStyle w:val="1"/>
        <w:numPr>
          <w:ilvl w:val="0"/>
          <w:numId w:val="5"/>
        </w:numPr>
        <w:tabs>
          <w:tab w:val="left" w:pos="234"/>
        </w:tabs>
        <w:jc w:val="both"/>
      </w:pPr>
      <w:r>
        <w:t>состав комис</w:t>
      </w:r>
      <w:r>
        <w:t>сии;</w:t>
      </w:r>
    </w:p>
    <w:p w:rsidR="00B4198A" w:rsidRDefault="00F16DE4">
      <w:pPr>
        <w:pStyle w:val="1"/>
        <w:numPr>
          <w:ilvl w:val="0"/>
          <w:numId w:val="5"/>
        </w:numPr>
        <w:tabs>
          <w:tab w:val="left" w:pos="234"/>
        </w:tabs>
        <w:jc w:val="both"/>
      </w:pPr>
      <w:r>
        <w:t>сроки проведения проверки;</w:t>
      </w:r>
    </w:p>
    <w:p w:rsidR="00B4198A" w:rsidRDefault="00F16DE4">
      <w:pPr>
        <w:pStyle w:val="1"/>
        <w:numPr>
          <w:ilvl w:val="0"/>
          <w:numId w:val="5"/>
        </w:numPr>
        <w:tabs>
          <w:tab w:val="left" w:pos="243"/>
        </w:tabs>
        <w:jc w:val="both"/>
      </w:pPr>
      <w:r>
        <w:t>составитель уведомления и обстоятельства, послужившие основанием для проведения проверки;</w:t>
      </w:r>
    </w:p>
    <w:p w:rsidR="00B4198A" w:rsidRDefault="00F16DE4">
      <w:pPr>
        <w:pStyle w:val="1"/>
        <w:numPr>
          <w:ilvl w:val="0"/>
          <w:numId w:val="5"/>
        </w:numPr>
        <w:tabs>
          <w:tab w:val="left" w:pos="234"/>
        </w:tabs>
        <w:jc w:val="both"/>
      </w:pPr>
      <w:r>
        <w:t>подтверждение достоверности (либо опровержение) факта, послужившего основанием для составления уведомления;</w:t>
      </w:r>
    </w:p>
    <w:p w:rsidR="00B4198A" w:rsidRDefault="00F16DE4">
      <w:pPr>
        <w:pStyle w:val="1"/>
        <w:numPr>
          <w:ilvl w:val="0"/>
          <w:numId w:val="5"/>
        </w:numPr>
        <w:tabs>
          <w:tab w:val="left" w:pos="234"/>
        </w:tabs>
        <w:jc w:val="both"/>
      </w:pPr>
      <w:r>
        <w:t xml:space="preserve">причины и обстоятельства, </w:t>
      </w:r>
      <w:r>
        <w:t>способствовавшие обращению в целях склонения работника организации к совершению коррупционных правонарушений;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61"/>
        </w:tabs>
        <w:jc w:val="both"/>
      </w:pPr>
      <w: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</w:t>
      </w:r>
      <w:r>
        <w:t>чение выносятся рекомендации работодателю по применению мер по недопущению коррупционного правонарушения.</w:t>
      </w:r>
    </w:p>
    <w:p w:rsidR="00B4198A" w:rsidRDefault="00F16DE4">
      <w:pPr>
        <w:pStyle w:val="1"/>
        <w:jc w:val="both"/>
      </w:pPr>
      <w:r>
        <w:t>Работодателем принимается решение о передаче информации в органы прокуратуры.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656"/>
        </w:tabs>
        <w:jc w:val="both"/>
      </w:pPr>
      <w:r>
        <w:t>Регистрации и рассмотрению не подлежат следующие обращения:</w:t>
      </w:r>
    </w:p>
    <w:p w:rsidR="00B4198A" w:rsidRDefault="00F16DE4">
      <w:pPr>
        <w:pStyle w:val="1"/>
        <w:numPr>
          <w:ilvl w:val="0"/>
          <w:numId w:val="6"/>
        </w:numPr>
        <w:tabs>
          <w:tab w:val="left" w:pos="243"/>
        </w:tabs>
        <w:jc w:val="both"/>
      </w:pPr>
      <w:r>
        <w:t>содержащие и</w:t>
      </w:r>
      <w:r>
        <w:t>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B4198A" w:rsidRDefault="00F16DE4">
      <w:pPr>
        <w:pStyle w:val="1"/>
        <w:numPr>
          <w:ilvl w:val="0"/>
          <w:numId w:val="6"/>
        </w:numPr>
        <w:tabs>
          <w:tab w:val="left" w:pos="234"/>
        </w:tabs>
        <w:jc w:val="both"/>
      </w:pPr>
      <w:proofErr w:type="gramStart"/>
      <w:r>
        <w:t>содержащие только просьбу (предложени</w:t>
      </w:r>
      <w:r>
        <w:t>е) связаться с сотрудником по указанному им адресу электронной почты или номеру телефона;</w:t>
      </w:r>
      <w:proofErr w:type="gramEnd"/>
    </w:p>
    <w:p w:rsidR="00B4198A" w:rsidRDefault="00F16DE4">
      <w:pPr>
        <w:pStyle w:val="1"/>
        <w:numPr>
          <w:ilvl w:val="0"/>
          <w:numId w:val="6"/>
        </w:numPr>
        <w:tabs>
          <w:tab w:val="left" w:pos="234"/>
        </w:tabs>
        <w:jc w:val="both"/>
      </w:pPr>
      <w:r>
        <w:t>содержащие неразборчивые слова на русском языке.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766"/>
        </w:tabs>
        <w:jc w:val="both"/>
      </w:pPr>
      <w:proofErr w:type="gramStart"/>
      <w:r>
        <w:t>Поступившие обращения по электронной почте, при наличии в них сведений о подготавливаемом, совершаемом или совершенно</w:t>
      </w:r>
      <w:r>
        <w:t xml:space="preserve">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уведомлений о фактах обращения в целях </w:t>
      </w:r>
      <w:r>
        <w:lastRenderedPageBreak/>
        <w:t>склонения работников к совершению коррупционных правон</w:t>
      </w:r>
      <w:r>
        <w:t>арушений, после чего направляется для рассмотрения.</w:t>
      </w:r>
      <w:proofErr w:type="gramEnd"/>
    </w:p>
    <w:p w:rsidR="00B4198A" w:rsidRDefault="00F16DE4">
      <w:pPr>
        <w:pStyle w:val="1"/>
        <w:numPr>
          <w:ilvl w:val="1"/>
          <w:numId w:val="2"/>
        </w:numPr>
        <w:tabs>
          <w:tab w:val="left" w:pos="766"/>
        </w:tabs>
        <w:spacing w:after="280"/>
        <w:jc w:val="both"/>
      </w:pPr>
      <w:r>
        <w:t>По результатам рассмотрения обращения, поступившего на электронную почту, сотруднику направляется письменный ответ по существу поставленных в обращении вопросов, за исключением случаев, установленных зако</w:t>
      </w:r>
      <w:r>
        <w:t>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B4198A" w:rsidRDefault="00F16DE4">
      <w:pPr>
        <w:pStyle w:val="11"/>
        <w:keepNext/>
        <w:keepLines/>
        <w:numPr>
          <w:ilvl w:val="0"/>
          <w:numId w:val="2"/>
        </w:numPr>
        <w:tabs>
          <w:tab w:val="left" w:pos="352"/>
        </w:tabs>
        <w:spacing w:after="0"/>
      </w:pPr>
      <w:bookmarkStart w:id="3" w:name="bookmark4"/>
      <w:r>
        <w:t>Заключение.</w:t>
      </w:r>
      <w:bookmarkEnd w:id="3"/>
    </w:p>
    <w:p w:rsidR="00B4198A" w:rsidRDefault="00F16DE4">
      <w:pPr>
        <w:pStyle w:val="1"/>
        <w:numPr>
          <w:ilvl w:val="1"/>
          <w:numId w:val="2"/>
        </w:numPr>
        <w:tabs>
          <w:tab w:val="left" w:pos="544"/>
        </w:tabs>
        <w:jc w:val="both"/>
      </w:pPr>
      <w:r>
        <w:t>Настоящий Порядок может быть пересмотрен как по ин</w:t>
      </w:r>
      <w:r>
        <w:t>ициативе работников, так и по инициативе руководства школы.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544"/>
        </w:tabs>
        <w:jc w:val="both"/>
      </w:pPr>
      <w:r>
        <w:t>В настоящий Порядок могут быть внесены изменения и дополнения, в соответствии с соблюдением процедуры принятия локальных актов, с учётом мнения первичной профсоюзной организации.</w:t>
      </w:r>
    </w:p>
    <w:p w:rsidR="00B4198A" w:rsidRDefault="00F16DE4">
      <w:pPr>
        <w:pStyle w:val="1"/>
        <w:numPr>
          <w:ilvl w:val="1"/>
          <w:numId w:val="2"/>
        </w:numPr>
        <w:tabs>
          <w:tab w:val="left" w:pos="544"/>
        </w:tabs>
        <w:spacing w:after="560"/>
        <w:jc w:val="both"/>
      </w:pPr>
      <w:r>
        <w:t>Настоящий порядок</w:t>
      </w:r>
      <w:r>
        <w:t xml:space="preserve"> вступает в силу с момента утверждения директором Учреждения и действует до замены новым (по необходимости).</w:t>
      </w:r>
    </w:p>
    <w:p w:rsidR="00B4198A" w:rsidRDefault="00F16DE4">
      <w:pPr>
        <w:pStyle w:val="1"/>
        <w:spacing w:after="280"/>
        <w:jc w:val="center"/>
      </w:pPr>
      <w:r>
        <w:rPr>
          <w:b/>
          <w:bCs/>
        </w:rPr>
        <w:t xml:space="preserve">Порядок информирования работниками </w:t>
      </w:r>
      <w:r w:rsidR="009B5C30">
        <w:rPr>
          <w:b/>
          <w:bCs/>
        </w:rPr>
        <w:t>МОБУ «</w:t>
      </w:r>
      <w:proofErr w:type="spellStart"/>
      <w:r w:rsidR="009B5C30">
        <w:rPr>
          <w:b/>
          <w:bCs/>
        </w:rPr>
        <w:t>Краснополянская</w:t>
      </w:r>
      <w:proofErr w:type="spellEnd"/>
      <w:r w:rsidR="009B5C30">
        <w:rPr>
          <w:b/>
          <w:bCs/>
        </w:rPr>
        <w:t xml:space="preserve"> ООШ</w:t>
      </w:r>
      <w:r>
        <w:rPr>
          <w:b/>
          <w:bCs/>
        </w:rPr>
        <w:t xml:space="preserve">» </w:t>
      </w:r>
      <w:r>
        <w:rPr>
          <w:b/>
          <w:bCs/>
        </w:rPr>
        <w:t>работодателя о</w:t>
      </w:r>
      <w:r>
        <w:rPr>
          <w:b/>
          <w:bCs/>
        </w:rPr>
        <w:br/>
        <w:t>возникновении конфликта интересов и урегулирования выявленного конфликта</w:t>
      </w:r>
      <w:r>
        <w:rPr>
          <w:b/>
          <w:bCs/>
        </w:rPr>
        <w:br/>
        <w:t>интересов</w:t>
      </w:r>
    </w:p>
    <w:p w:rsidR="00B4198A" w:rsidRDefault="00F16DE4">
      <w:pPr>
        <w:pStyle w:val="1"/>
        <w:spacing w:after="280"/>
        <w:jc w:val="both"/>
      </w:pPr>
      <w:r>
        <w:t xml:space="preserve">Настоящий Порядок информирования работниками работодателя о возникновении конфликта интересов и урегулирования выявленного конфликта интересов </w:t>
      </w:r>
      <w:r w:rsidR="009B5C30">
        <w:t>МОБУ «</w:t>
      </w:r>
      <w:proofErr w:type="spellStart"/>
      <w:r w:rsidR="009B5C30">
        <w:t>Краснополянская</w:t>
      </w:r>
      <w:proofErr w:type="spellEnd"/>
      <w:r w:rsidR="009B5C30">
        <w:t xml:space="preserve"> ООШ</w:t>
      </w:r>
      <w:r>
        <w:t>» разработан в соответствии с Федеральным законом от 25 декабря 2008 № 273-ФЗ «О противодействии коррупции» и определяет систему мер по предотвращению и урегулированию конфликта интересов в Учреждении.</w:t>
      </w:r>
    </w:p>
    <w:p w:rsidR="00B4198A" w:rsidRDefault="00F16DE4">
      <w:pPr>
        <w:pStyle w:val="11"/>
        <w:keepNext/>
        <w:keepLines/>
        <w:numPr>
          <w:ilvl w:val="0"/>
          <w:numId w:val="8"/>
        </w:numPr>
        <w:tabs>
          <w:tab w:val="left" w:pos="320"/>
        </w:tabs>
        <w:spacing w:after="0"/>
      </w:pPr>
      <w:bookmarkStart w:id="4" w:name="bookmark6"/>
      <w:r>
        <w:t>Общие положения</w:t>
      </w:r>
      <w:bookmarkEnd w:id="4"/>
    </w:p>
    <w:p w:rsidR="00B4198A" w:rsidRDefault="00F16DE4">
      <w:pPr>
        <w:pStyle w:val="1"/>
        <w:numPr>
          <w:ilvl w:val="1"/>
          <w:numId w:val="9"/>
        </w:numPr>
        <w:tabs>
          <w:tab w:val="left" w:pos="548"/>
        </w:tabs>
        <w:jc w:val="both"/>
      </w:pPr>
      <w:r>
        <w:t>Основной</w:t>
      </w:r>
      <w:r>
        <w:t xml:space="preserve"> задачей деятельности </w:t>
      </w:r>
      <w:r w:rsidR="009B5C30">
        <w:t>МОБУ «</w:t>
      </w:r>
      <w:proofErr w:type="spellStart"/>
      <w:r w:rsidR="009B5C30">
        <w:t>Краснополянская</w:t>
      </w:r>
      <w:proofErr w:type="spellEnd"/>
      <w:r w:rsidR="009B5C30">
        <w:t xml:space="preserve"> ООШ</w:t>
      </w:r>
      <w:r>
        <w:t xml:space="preserve">» (далее - Учреждение)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</w:t>
      </w:r>
      <w:r>
        <w:t>функции, принимаемые деловые решения.</w:t>
      </w:r>
    </w:p>
    <w:p w:rsidR="00B4198A" w:rsidRDefault="00F16DE4">
      <w:pPr>
        <w:pStyle w:val="1"/>
        <w:numPr>
          <w:ilvl w:val="1"/>
          <w:numId w:val="9"/>
        </w:numPr>
        <w:tabs>
          <w:tab w:val="left" w:pos="548"/>
        </w:tabs>
        <w:jc w:val="both"/>
      </w:pPr>
      <w:r>
        <w:t>В основу работы по урегулированию конфликтом интересов положены следующие принципы:</w:t>
      </w:r>
    </w:p>
    <w:p w:rsidR="00B4198A" w:rsidRDefault="00F16DE4">
      <w:pPr>
        <w:pStyle w:val="1"/>
        <w:numPr>
          <w:ilvl w:val="0"/>
          <w:numId w:val="10"/>
        </w:numPr>
        <w:tabs>
          <w:tab w:val="left" w:pos="238"/>
        </w:tabs>
        <w:jc w:val="both"/>
      </w:pPr>
      <w:r>
        <w:t>обязательность раскрытия сведений о реальном или потенциальном конфликте интересов;</w:t>
      </w:r>
    </w:p>
    <w:p w:rsidR="00B4198A" w:rsidRDefault="00F16DE4">
      <w:pPr>
        <w:pStyle w:val="1"/>
        <w:numPr>
          <w:ilvl w:val="0"/>
          <w:numId w:val="10"/>
        </w:numPr>
        <w:tabs>
          <w:tab w:val="left" w:pos="253"/>
        </w:tabs>
        <w:jc w:val="both"/>
      </w:pPr>
      <w:r>
        <w:t>конфиденциальность процесса раскрытия сведений о к</w:t>
      </w:r>
      <w:r>
        <w:t>онфликте интересов и процесса его урегулирования;</w:t>
      </w:r>
    </w:p>
    <w:p w:rsidR="00B4198A" w:rsidRDefault="00F16DE4">
      <w:pPr>
        <w:pStyle w:val="1"/>
        <w:numPr>
          <w:ilvl w:val="0"/>
          <w:numId w:val="10"/>
        </w:numPr>
        <w:tabs>
          <w:tab w:val="left" w:pos="238"/>
        </w:tabs>
        <w:jc w:val="both"/>
      </w:pPr>
      <w: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B4198A" w:rsidRDefault="00F16DE4">
      <w:pPr>
        <w:pStyle w:val="1"/>
        <w:numPr>
          <w:ilvl w:val="1"/>
          <w:numId w:val="9"/>
        </w:numPr>
        <w:tabs>
          <w:tab w:val="left" w:pos="548"/>
        </w:tabs>
        <w:spacing w:after="280"/>
        <w:jc w:val="both"/>
      </w:pPr>
      <w:r>
        <w:t>Действие порядка распространяется на всех</w:t>
      </w:r>
      <w:r>
        <w:t xml:space="preserve"> работников Учреждения вне зависимости от уровня занимаемой должности.</w:t>
      </w:r>
    </w:p>
    <w:p w:rsidR="00B4198A" w:rsidRDefault="00F16DE4">
      <w:pPr>
        <w:pStyle w:val="11"/>
        <w:keepNext/>
        <w:keepLines/>
        <w:numPr>
          <w:ilvl w:val="0"/>
          <w:numId w:val="8"/>
        </w:numPr>
        <w:tabs>
          <w:tab w:val="left" w:pos="421"/>
        </w:tabs>
        <w:spacing w:after="280"/>
      </w:pPr>
      <w:bookmarkStart w:id="5" w:name="bookmark8"/>
      <w:r>
        <w:t>Процедура информирования работниками Учреждения работодателя о</w:t>
      </w:r>
      <w:r>
        <w:br/>
        <w:t>возникновении конфликта интересов</w:t>
      </w:r>
      <w:bookmarkEnd w:id="5"/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jc w:val="both"/>
      </w:pPr>
      <w:r>
        <w:t xml:space="preserve">В целях </w:t>
      </w:r>
      <w:proofErr w:type="gramStart"/>
      <w:r>
        <w:t>недопущения любой возможности возникновения конфликта интересов</w:t>
      </w:r>
      <w:proofErr w:type="gramEnd"/>
      <w:r>
        <w:t xml:space="preserve"> работник обязан </w:t>
      </w:r>
      <w:r>
        <w:t>уведомить работодателя в лице директора Учреждения о возникшем конфликте интересов или о возможности его возникновения.</w:t>
      </w:r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jc w:val="both"/>
      </w:pPr>
      <w:r>
        <w:lastRenderedPageBreak/>
        <w:t>Уведомление о возникшем конфликте интересов или о возможности его возникновения (далее - Уведомление) составляется по образцу (приложени</w:t>
      </w:r>
      <w:r>
        <w:t>е №1 к настоящему Порядку).</w:t>
      </w:r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jc w:val="both"/>
      </w:pPr>
      <w:r>
        <w:t xml:space="preserve">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№2 к настоящему Порядку), </w:t>
      </w:r>
      <w:r>
        <w:t>который должен быть прошит, пронумерован и скреплен печатью.</w:t>
      </w:r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jc w:val="both"/>
      </w:pPr>
      <w:r>
        <w:t>По результатам рассмотрения Уведомления директор Учреждения принимает одно из следующих решений:</w:t>
      </w:r>
    </w:p>
    <w:p w:rsidR="00B4198A" w:rsidRDefault="00F16DE4">
      <w:pPr>
        <w:pStyle w:val="1"/>
        <w:numPr>
          <w:ilvl w:val="0"/>
          <w:numId w:val="12"/>
        </w:numPr>
        <w:tabs>
          <w:tab w:val="left" w:pos="238"/>
        </w:tabs>
        <w:jc w:val="both"/>
      </w:pPr>
      <w:r>
        <w:t>об отсутствии конфликта интересов;</w:t>
      </w:r>
    </w:p>
    <w:p w:rsidR="00B4198A" w:rsidRDefault="00F16DE4">
      <w:pPr>
        <w:pStyle w:val="1"/>
        <w:numPr>
          <w:ilvl w:val="0"/>
          <w:numId w:val="12"/>
        </w:numPr>
        <w:tabs>
          <w:tab w:val="left" w:pos="238"/>
        </w:tabs>
        <w:jc w:val="both"/>
      </w:pPr>
      <w:r>
        <w:t xml:space="preserve">о наличии конфликта интересов и необходимости принятия мер по </w:t>
      </w:r>
      <w:r>
        <w:t>его урегулированию;</w:t>
      </w:r>
    </w:p>
    <w:p w:rsidR="00B4198A" w:rsidRDefault="00F16DE4">
      <w:pPr>
        <w:pStyle w:val="1"/>
        <w:numPr>
          <w:ilvl w:val="0"/>
          <w:numId w:val="12"/>
        </w:numPr>
        <w:tabs>
          <w:tab w:val="left" w:pos="238"/>
        </w:tabs>
        <w:jc w:val="both"/>
      </w:pPr>
      <w:r>
        <w:t>об организации проверки содержащихся в Уведомлении сведений.</w:t>
      </w:r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jc w:val="both"/>
      </w:pPr>
      <w:r>
        <w:t>Проверка содержащихся в Уведомлении сведений проводится в порядке, установленном законодательством Российской Федерации.</w:t>
      </w:r>
    </w:p>
    <w:p w:rsidR="00B4198A" w:rsidRDefault="00F16DE4">
      <w:pPr>
        <w:pStyle w:val="1"/>
        <w:numPr>
          <w:ilvl w:val="1"/>
          <w:numId w:val="11"/>
        </w:numPr>
        <w:tabs>
          <w:tab w:val="left" w:pos="548"/>
        </w:tabs>
        <w:spacing w:after="280"/>
        <w:jc w:val="both"/>
      </w:pPr>
      <w:r>
        <w:t xml:space="preserve">Материалы проверки докладываются директору Учреждения </w:t>
      </w:r>
      <w:r>
        <w:t>для принятия решения.</w:t>
      </w:r>
    </w:p>
    <w:p w:rsidR="00B4198A" w:rsidRDefault="00F16DE4">
      <w:pPr>
        <w:pStyle w:val="1"/>
        <w:numPr>
          <w:ilvl w:val="0"/>
          <w:numId w:val="8"/>
        </w:numPr>
        <w:tabs>
          <w:tab w:val="left" w:pos="548"/>
        </w:tabs>
        <w:spacing w:after="280"/>
        <w:jc w:val="center"/>
      </w:pPr>
      <w:r>
        <w:rPr>
          <w:b/>
          <w:bCs/>
        </w:rPr>
        <w:t>Основные обязанности работников в связи с раскрытием и урегулированием</w:t>
      </w:r>
      <w:r>
        <w:rPr>
          <w:b/>
          <w:bCs/>
        </w:rPr>
        <w:br/>
        <w:t>конфликта интересов</w:t>
      </w:r>
    </w:p>
    <w:p w:rsidR="00B4198A" w:rsidRDefault="00F16DE4">
      <w:pPr>
        <w:pStyle w:val="1"/>
        <w:numPr>
          <w:ilvl w:val="1"/>
          <w:numId w:val="13"/>
        </w:numPr>
        <w:tabs>
          <w:tab w:val="left" w:pos="563"/>
        </w:tabs>
        <w:jc w:val="both"/>
      </w:pPr>
      <w:r>
        <w:t>Основные обязанности работников в связи с раскрытием и урегулированием конфликта интересов включают в себя: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75"/>
        </w:tabs>
        <w:jc w:val="both"/>
      </w:pPr>
      <w:r>
        <w:t>при принятии решений по деловым воп</w:t>
      </w:r>
      <w:r>
        <w:t>росам и выполнении своих трудовых обязанностей руководствоваться интересами Учреждения, без учета своих личных интересов, интересов своих родственников и друзей;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66"/>
        </w:tabs>
        <w:jc w:val="both"/>
      </w:pPr>
      <w:r>
        <w:t>избегать ситуаций и обстоятельств, которые могут привести к конфликту интересов;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66"/>
        </w:tabs>
        <w:jc w:val="both"/>
      </w:pPr>
      <w:r>
        <w:t>раскрывать во</w:t>
      </w:r>
      <w:r>
        <w:t>зникший (реальный) или потенциальный конфликт интересов;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66"/>
        </w:tabs>
        <w:jc w:val="both"/>
      </w:pPr>
      <w:r>
        <w:t>содействовать урегулированию возникшего конфликта интересов.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70"/>
        </w:tabs>
        <w:jc w:val="both"/>
      </w:pPr>
      <w:r>
        <w:t>соблюдать правила и процедуры, предусмотренные Кодексом этики и настоящим Порядком;</w:t>
      </w:r>
    </w:p>
    <w:p w:rsidR="00B4198A" w:rsidRDefault="00F16DE4">
      <w:pPr>
        <w:pStyle w:val="1"/>
        <w:numPr>
          <w:ilvl w:val="0"/>
          <w:numId w:val="14"/>
        </w:numPr>
        <w:tabs>
          <w:tab w:val="left" w:pos="266"/>
        </w:tabs>
        <w:spacing w:after="280"/>
        <w:jc w:val="both"/>
      </w:pPr>
      <w:r>
        <w:t>соблюдать режим защиты информации.</w:t>
      </w:r>
    </w:p>
    <w:p w:rsidR="00B4198A" w:rsidRDefault="00F16DE4">
      <w:pPr>
        <w:pStyle w:val="11"/>
        <w:keepNext/>
        <w:keepLines/>
        <w:numPr>
          <w:ilvl w:val="0"/>
          <w:numId w:val="8"/>
        </w:numPr>
        <w:tabs>
          <w:tab w:val="left" w:pos="534"/>
        </w:tabs>
        <w:spacing w:after="280"/>
      </w:pPr>
      <w:bookmarkStart w:id="6" w:name="bookmark10"/>
      <w:r>
        <w:t xml:space="preserve">Порядок раскрытия </w:t>
      </w:r>
      <w:r>
        <w:t>конфликта интересов работником Учреждения и порядок</w:t>
      </w:r>
      <w:r>
        <w:br/>
        <w:t>его урегулирования</w:t>
      </w:r>
      <w:bookmarkEnd w:id="6"/>
    </w:p>
    <w:p w:rsidR="00B4198A" w:rsidRDefault="00F16DE4">
      <w:pPr>
        <w:pStyle w:val="1"/>
        <w:numPr>
          <w:ilvl w:val="0"/>
          <w:numId w:val="15"/>
        </w:numPr>
        <w:tabs>
          <w:tab w:val="left" w:pos="515"/>
        </w:tabs>
        <w:jc w:val="both"/>
      </w:pPr>
      <w:r>
        <w:t>В Учреждение установлены следующие виды раскрытия конфликта интересов:</w:t>
      </w:r>
    </w:p>
    <w:p w:rsidR="00B4198A" w:rsidRDefault="00F16DE4">
      <w:pPr>
        <w:pStyle w:val="1"/>
        <w:numPr>
          <w:ilvl w:val="0"/>
          <w:numId w:val="16"/>
        </w:numPr>
        <w:tabs>
          <w:tab w:val="left" w:pos="266"/>
        </w:tabs>
        <w:jc w:val="both"/>
      </w:pPr>
      <w:r>
        <w:t>раскрытие сведений о конфликте интересов при приеме на работу;</w:t>
      </w:r>
    </w:p>
    <w:p w:rsidR="00B4198A" w:rsidRDefault="00F16DE4">
      <w:pPr>
        <w:pStyle w:val="1"/>
        <w:numPr>
          <w:ilvl w:val="0"/>
          <w:numId w:val="16"/>
        </w:numPr>
        <w:tabs>
          <w:tab w:val="left" w:pos="266"/>
        </w:tabs>
        <w:jc w:val="both"/>
      </w:pPr>
      <w:r>
        <w:t>раскрытие сведений о конфликте интересов при назнач</w:t>
      </w:r>
      <w:r>
        <w:t>ении на новую должность;</w:t>
      </w:r>
    </w:p>
    <w:p w:rsidR="00B4198A" w:rsidRDefault="00F16DE4">
      <w:pPr>
        <w:pStyle w:val="1"/>
        <w:numPr>
          <w:ilvl w:val="0"/>
          <w:numId w:val="16"/>
        </w:numPr>
        <w:tabs>
          <w:tab w:val="left" w:pos="266"/>
        </w:tabs>
        <w:jc w:val="both"/>
      </w:pPr>
      <w:r>
        <w:t>разовое раскрытие сведений по мере возникновения ситуаций конфликта интересов.</w:t>
      </w:r>
    </w:p>
    <w:p w:rsidR="00B4198A" w:rsidRDefault="00F16DE4">
      <w:pPr>
        <w:pStyle w:val="1"/>
        <w:numPr>
          <w:ilvl w:val="0"/>
          <w:numId w:val="15"/>
        </w:numPr>
        <w:tabs>
          <w:tab w:val="left" w:pos="515"/>
        </w:tabs>
        <w:jc w:val="both"/>
      </w:pPr>
      <w:r>
        <w:t>С целью оценки серьезности возникающих для Учреждения рисков и выбора наиболее подходящей формы урегулирования конфликтов интересов в Учреждении использ</w:t>
      </w:r>
      <w:r>
        <w:t>уются следующие способы его разрешения: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75"/>
        </w:tabs>
        <w:jc w:val="both"/>
      </w:pPr>
      <w:r>
        <w:t>ограничение доступа работника к конкретной информации, которая может затрагивать личные интересы работника;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75"/>
        </w:tabs>
        <w:jc w:val="both"/>
      </w:pPr>
      <w:r>
        <w:t>добровольный отказ работника или его отстранение (постоянное или временное) от участия в обсуждении и процес</w:t>
      </w:r>
      <w:r>
        <w:t>се принятия решений по вопросам, которые находятся или могут оказаться под влиянием конфликта интересов;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66"/>
        </w:tabs>
        <w:jc w:val="both"/>
      </w:pPr>
      <w:r>
        <w:t>пересмотр и изменение функциональных обязанностей работника;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70"/>
        </w:tabs>
        <w:jc w:val="both"/>
      </w:pPr>
      <w:r>
        <w:t>временное отстранение работника от должности, если его личные интересы входят в противореч</w:t>
      </w:r>
      <w:r>
        <w:t>ие с функциональными обязанностями;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66"/>
        </w:tabs>
        <w:jc w:val="both"/>
      </w:pPr>
      <w: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70"/>
        </w:tabs>
        <w:jc w:val="both"/>
      </w:pPr>
      <w:r>
        <w:t xml:space="preserve">отказ работника от своего личного интереса, порождающего конфликт с интересами </w:t>
      </w:r>
      <w:r>
        <w:lastRenderedPageBreak/>
        <w:t>Учреждения;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66"/>
        </w:tabs>
        <w:jc w:val="both"/>
      </w:pPr>
      <w:r>
        <w:t>ув</w:t>
      </w:r>
      <w:r>
        <w:t>ольнение работника из Учреждения по его инициативе;</w:t>
      </w:r>
    </w:p>
    <w:p w:rsidR="00B4198A" w:rsidRDefault="00F16DE4">
      <w:pPr>
        <w:pStyle w:val="1"/>
        <w:numPr>
          <w:ilvl w:val="0"/>
          <w:numId w:val="17"/>
        </w:numPr>
        <w:tabs>
          <w:tab w:val="left" w:pos="270"/>
        </w:tabs>
        <w:jc w:val="both"/>
      </w:pPr>
      <w:r>
        <w:t xml:space="preserve">увольнение работника по инициативе работодателя за совершение дисциплинарного проступка, то есть за </w:t>
      </w:r>
      <w:proofErr w:type="spellStart"/>
      <w:r>
        <w:t>неисполение</w:t>
      </w:r>
      <w:proofErr w:type="spellEnd"/>
      <w:r>
        <w:t xml:space="preserve"> или ненадлежащее исполнение работником по его вине возложенных на него трудовых </w:t>
      </w:r>
      <w:r>
        <w:t>обязанностей.</w:t>
      </w:r>
    </w:p>
    <w:p w:rsidR="00B4198A" w:rsidRDefault="00F16DE4">
      <w:pPr>
        <w:pStyle w:val="1"/>
        <w:spacing w:after="280"/>
        <w:jc w:val="both"/>
      </w:pPr>
      <w:r>
        <w:t>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B4198A" w:rsidRDefault="00F16DE4">
      <w:pPr>
        <w:pStyle w:val="11"/>
        <w:keepNext/>
        <w:keepLines/>
        <w:spacing w:after="0"/>
      </w:pPr>
      <w:bookmarkStart w:id="7" w:name="bookmark12"/>
      <w:r>
        <w:rPr>
          <w:lang w:val="en-US" w:eastAsia="en-US" w:bidi="en-US"/>
        </w:rPr>
        <w:t>V</w:t>
      </w:r>
      <w:r w:rsidRPr="009B5C30">
        <w:rPr>
          <w:lang w:eastAsia="en-US" w:bidi="en-US"/>
        </w:rPr>
        <w:t xml:space="preserve">. </w:t>
      </w:r>
      <w:r>
        <w:t>Меры по разрешению конфликта интересов</w:t>
      </w:r>
      <w:bookmarkEnd w:id="7"/>
    </w:p>
    <w:p w:rsidR="00B4198A" w:rsidRDefault="00F16DE4">
      <w:pPr>
        <w:pStyle w:val="1"/>
        <w:numPr>
          <w:ilvl w:val="1"/>
          <w:numId w:val="18"/>
        </w:numPr>
        <w:tabs>
          <w:tab w:val="left" w:pos="558"/>
        </w:tabs>
        <w:jc w:val="both"/>
      </w:pPr>
      <w:r>
        <w:t>В Учреждения предусматривается конфиденциальное рассмотрение представленных сведений и урегулирования конфликта интересов.</w:t>
      </w:r>
    </w:p>
    <w:p w:rsidR="00B4198A" w:rsidRDefault="00F16DE4">
      <w:pPr>
        <w:pStyle w:val="1"/>
        <w:numPr>
          <w:ilvl w:val="1"/>
          <w:numId w:val="18"/>
        </w:numPr>
        <w:tabs>
          <w:tab w:val="left" w:pos="568"/>
        </w:tabs>
        <w:jc w:val="both"/>
      </w:pPr>
      <w:r>
        <w:t>Поступившая информация проверяется руководителем Учреждения с целью оценки серьезности возника</w:t>
      </w:r>
      <w:r>
        <w:t>ющих для организации рисков и выбора наиболее подходящей формы урегулирования конфликта интересов.</w:t>
      </w:r>
    </w:p>
    <w:p w:rsidR="00B4198A" w:rsidRDefault="00F16DE4">
      <w:pPr>
        <w:pStyle w:val="1"/>
        <w:numPr>
          <w:ilvl w:val="1"/>
          <w:numId w:val="18"/>
        </w:numPr>
        <w:tabs>
          <w:tab w:val="left" w:pos="568"/>
        </w:tabs>
        <w:spacing w:after="280"/>
        <w:jc w:val="both"/>
      </w:pPr>
      <w:r>
        <w:t>В результате рассмотрения конфликта интересов используются способы их разрешения, указанные в п.4.2 раздела 4.</w:t>
      </w:r>
    </w:p>
    <w:p w:rsidR="00B4198A" w:rsidRDefault="00F16DE4">
      <w:pPr>
        <w:pStyle w:val="1"/>
        <w:spacing w:after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ОБРАЗЕЦ УВЕДОМЛЕНИЕ</w:t>
      </w:r>
    </w:p>
    <w:p w:rsidR="00B4198A" w:rsidRDefault="00F16DE4">
      <w:pPr>
        <w:pStyle w:val="1"/>
        <w:spacing w:after="320"/>
        <w:jc w:val="center"/>
        <w:rPr>
          <w:sz w:val="22"/>
          <w:szCs w:val="22"/>
        </w:rPr>
      </w:pPr>
      <w:r>
        <w:rPr>
          <w:sz w:val="24"/>
          <w:szCs w:val="24"/>
        </w:rPr>
        <w:t>о возникновении личной заинтересованности,</w:t>
      </w:r>
      <w:r>
        <w:rPr>
          <w:sz w:val="24"/>
          <w:szCs w:val="24"/>
        </w:rPr>
        <w:br/>
        <w:t>которая приводит или может привести к конфликту интересов сотрудника</w:t>
      </w:r>
      <w:r>
        <w:rPr>
          <w:sz w:val="24"/>
          <w:szCs w:val="24"/>
        </w:rPr>
        <w:br/>
      </w:r>
      <w:r>
        <w:rPr>
          <w:sz w:val="22"/>
          <w:szCs w:val="22"/>
        </w:rPr>
        <w:t xml:space="preserve">в </w:t>
      </w:r>
      <w:r w:rsidR="009B5C30">
        <w:rPr>
          <w:sz w:val="22"/>
          <w:szCs w:val="22"/>
        </w:rPr>
        <w:t>МОБУ «</w:t>
      </w:r>
      <w:proofErr w:type="spellStart"/>
      <w:r w:rsidR="009B5C30">
        <w:rPr>
          <w:sz w:val="22"/>
          <w:szCs w:val="22"/>
        </w:rPr>
        <w:t>Краснополянская</w:t>
      </w:r>
      <w:proofErr w:type="spellEnd"/>
      <w:r w:rsidR="009B5C30">
        <w:rPr>
          <w:sz w:val="22"/>
          <w:szCs w:val="22"/>
        </w:rPr>
        <w:t xml:space="preserve"> ООШ</w:t>
      </w:r>
      <w:r>
        <w:rPr>
          <w:sz w:val="22"/>
          <w:szCs w:val="22"/>
        </w:rPr>
        <w:t>»</w:t>
      </w:r>
    </w:p>
    <w:p w:rsidR="00B4198A" w:rsidRDefault="00F16DE4">
      <w:pPr>
        <w:pStyle w:val="1"/>
        <w:spacing w:line="276" w:lineRule="auto"/>
        <w:ind w:left="560"/>
        <w:jc w:val="right"/>
        <w:rPr>
          <w:sz w:val="24"/>
          <w:szCs w:val="24"/>
        </w:rPr>
      </w:pPr>
      <w:r>
        <w:rPr>
          <w:sz w:val="24"/>
          <w:szCs w:val="24"/>
        </w:rPr>
        <w:t>В соответствии с пунктом 3 статьи 19 Федерального закона от 27.07.2004 № 79-ФЗ «О государственной гражданской службе», статьей 11 Федерального закона от 25.12.2008</w:t>
      </w:r>
    </w:p>
    <w:p w:rsidR="00B4198A" w:rsidRDefault="00F16DE4">
      <w:pPr>
        <w:pStyle w:val="1"/>
        <w:spacing w:line="276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>№ 273 «О противодействии коррупции» сообщаю, что:</w:t>
      </w:r>
    </w:p>
    <w:p w:rsidR="00B4198A" w:rsidRDefault="00F16DE4">
      <w:pPr>
        <w:pStyle w:val="1"/>
        <w:numPr>
          <w:ilvl w:val="0"/>
          <w:numId w:val="19"/>
        </w:numPr>
        <w:tabs>
          <w:tab w:val="left" w:pos="1011"/>
          <w:tab w:val="left" w:leader="underscore" w:pos="10056"/>
        </w:tabs>
        <w:spacing w:line="276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198A" w:rsidRDefault="00F16DE4">
      <w:pPr>
        <w:pStyle w:val="20"/>
        <w:spacing w:after="0"/>
      </w:pPr>
      <w:r>
        <w:t>(описание личной заи</w:t>
      </w:r>
      <w:r>
        <w:t>нтересованности, которая приводит или может привести к возникновению конфликта</w:t>
      </w:r>
      <w:r>
        <w:br/>
        <w:t>интересов)</w:t>
      </w:r>
    </w:p>
    <w:p w:rsidR="00B4198A" w:rsidRDefault="00F16DE4">
      <w:pPr>
        <w:pStyle w:val="1"/>
        <w:numPr>
          <w:ilvl w:val="0"/>
          <w:numId w:val="19"/>
        </w:numPr>
        <w:tabs>
          <w:tab w:val="left" w:pos="958"/>
          <w:tab w:val="left" w:leader="underscore" w:pos="10128"/>
        </w:tabs>
        <w:spacing w:after="60" w:line="228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198A" w:rsidRDefault="00F16DE4">
      <w:pPr>
        <w:pStyle w:val="20"/>
        <w:spacing w:after="0"/>
        <w:ind w:firstLine="860"/>
        <w:jc w:val="left"/>
      </w:pPr>
      <w:proofErr w:type="gramStart"/>
      <w:r>
        <w:t>(описание должностных обязанностей, на исполнение которых может негативно повлиять либо негативно</w:t>
      </w:r>
      <w:proofErr w:type="gramEnd"/>
    </w:p>
    <w:p w:rsidR="00B4198A" w:rsidRDefault="00F16DE4">
      <w:pPr>
        <w:pStyle w:val="20"/>
        <w:spacing w:after="0"/>
        <w:ind w:left="3900"/>
        <w:jc w:val="left"/>
      </w:pPr>
      <w:r>
        <w:t>влияет личная заинтересованность)</w:t>
      </w:r>
    </w:p>
    <w:p w:rsidR="00B4198A" w:rsidRDefault="00F16DE4">
      <w:pPr>
        <w:pStyle w:val="1"/>
        <w:numPr>
          <w:ilvl w:val="0"/>
          <w:numId w:val="19"/>
        </w:numPr>
        <w:tabs>
          <w:tab w:val="left" w:pos="954"/>
          <w:tab w:val="left" w:leader="underscore" w:pos="9775"/>
        </w:tabs>
        <w:spacing w:line="228" w:lineRule="auto"/>
        <w:ind w:firstLine="60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198A" w:rsidRDefault="00F16DE4">
      <w:pPr>
        <w:pStyle w:val="20"/>
        <w:pBdr>
          <w:bottom w:val="single" w:sz="4" w:space="0" w:color="auto"/>
        </w:pBdr>
        <w:spacing w:after="720"/>
      </w:pPr>
      <w:r>
        <w:t>(предложения по урегулированию</w:t>
      </w:r>
      <w:r>
        <w:t xml:space="preserve"> конфликта интересов)</w:t>
      </w:r>
    </w:p>
    <w:p w:rsidR="00B4198A" w:rsidRDefault="00F16DE4">
      <w:pPr>
        <w:pStyle w:val="1"/>
        <w:tabs>
          <w:tab w:val="left" w:leader="underscore" w:pos="2885"/>
          <w:tab w:val="left" w:pos="6245"/>
          <w:tab w:val="left" w:leader="underscore" w:pos="9775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198A" w:rsidRDefault="00F16DE4">
      <w:pPr>
        <w:pStyle w:val="20"/>
        <w:spacing w:after="720"/>
        <w:jc w:val="right"/>
      </w:pPr>
      <w:r>
        <w:t>(подпись, фамилии и инициалы)</w:t>
      </w:r>
    </w:p>
    <w:p w:rsidR="00B4198A" w:rsidRDefault="00F16DE4">
      <w:pPr>
        <w:pStyle w:val="1"/>
        <w:spacing w:after="2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B4198A" w:rsidRDefault="00F16DE4">
      <w:pPr>
        <w:pStyle w:val="1"/>
        <w:spacing w:after="18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Журнал регистрации уведомлений о возникшем конфликте интересов или о</w:t>
      </w:r>
      <w:r>
        <w:rPr>
          <w:b/>
          <w:bCs/>
          <w:sz w:val="24"/>
          <w:szCs w:val="24"/>
        </w:rPr>
        <w:br/>
        <w:t>возможности его возникновения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771"/>
        <w:gridCol w:w="1699"/>
        <w:gridCol w:w="1142"/>
        <w:gridCol w:w="1354"/>
        <w:gridCol w:w="1320"/>
        <w:gridCol w:w="2309"/>
      </w:tblGrid>
      <w:tr w:rsidR="00B4198A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8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работнике, подавшем </w:t>
            </w:r>
            <w:r>
              <w:rPr>
                <w:sz w:val="22"/>
                <w:szCs w:val="22"/>
              </w:rPr>
              <w:t>уведомление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Фамилия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нициалы</w:t>
            </w:r>
            <w:proofErr w:type="spellEnd"/>
            <w:r>
              <w:rPr>
                <w:sz w:val="22"/>
                <w:szCs w:val="22"/>
              </w:rPr>
              <w:t>, должность, подпись лица, принявшего уведомление</w:t>
            </w:r>
          </w:p>
        </w:tc>
      </w:tr>
      <w:tr w:rsidR="00B4198A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198A" w:rsidRDefault="00B4198A"/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198A" w:rsidRDefault="00B4198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198A" w:rsidRDefault="00B4198A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198A" w:rsidRDefault="00F16DE4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98A" w:rsidRDefault="00B4198A"/>
        </w:tc>
      </w:tr>
      <w:tr w:rsidR="00B4198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8A" w:rsidRDefault="00B4198A">
            <w:pPr>
              <w:rPr>
                <w:sz w:val="10"/>
                <w:szCs w:val="10"/>
              </w:rPr>
            </w:pPr>
          </w:p>
        </w:tc>
      </w:tr>
    </w:tbl>
    <w:p w:rsidR="00B4198A" w:rsidRDefault="00F16DE4">
      <w:pPr>
        <w:pStyle w:val="1"/>
        <w:spacing w:after="140"/>
        <w:jc w:val="center"/>
      </w:pPr>
      <w:r>
        <w:rPr>
          <w:b/>
          <w:bCs/>
        </w:rPr>
        <w:t>ПОРЯДОК</w:t>
      </w:r>
    </w:p>
    <w:p w:rsidR="00B4198A" w:rsidRDefault="00F16DE4">
      <w:pPr>
        <w:pStyle w:val="1"/>
        <w:jc w:val="center"/>
      </w:pPr>
      <w:r>
        <w:rPr>
          <w:b/>
          <w:bCs/>
        </w:rPr>
        <w:t>информирования работниками работодателя</w:t>
      </w:r>
    </w:p>
    <w:p w:rsidR="00B4198A" w:rsidRDefault="00F16DE4">
      <w:pPr>
        <w:pStyle w:val="1"/>
        <w:spacing w:after="280"/>
        <w:jc w:val="center"/>
      </w:pPr>
      <w:r>
        <w:rPr>
          <w:b/>
          <w:bCs/>
        </w:rPr>
        <w:t xml:space="preserve">о случаях склонения их к совершению </w:t>
      </w:r>
      <w:r>
        <w:rPr>
          <w:b/>
          <w:bCs/>
        </w:rPr>
        <w:t>коррупционных</w:t>
      </w:r>
      <w:r>
        <w:rPr>
          <w:b/>
          <w:bCs/>
        </w:rPr>
        <w:br/>
        <w:t xml:space="preserve">нарушений, и порядка рассмотрения таких сообщений в </w:t>
      </w:r>
      <w:r w:rsidR="009B5C30">
        <w:rPr>
          <w:b/>
          <w:bCs/>
        </w:rPr>
        <w:t>МОБУ «</w:t>
      </w:r>
      <w:proofErr w:type="spellStart"/>
      <w:r w:rsidR="009B5C30">
        <w:rPr>
          <w:b/>
          <w:bCs/>
        </w:rPr>
        <w:t>Краснополянская</w:t>
      </w:r>
      <w:proofErr w:type="spellEnd"/>
      <w:r w:rsidR="009B5C30">
        <w:rPr>
          <w:b/>
          <w:bCs/>
        </w:rPr>
        <w:t xml:space="preserve"> ООШ</w:t>
      </w:r>
      <w:r>
        <w:rPr>
          <w:b/>
          <w:bCs/>
        </w:rPr>
        <w:t>».</w:t>
      </w:r>
    </w:p>
    <w:p w:rsidR="00B4198A" w:rsidRDefault="00F16DE4">
      <w:pPr>
        <w:pStyle w:val="11"/>
        <w:keepNext/>
        <w:keepLines/>
        <w:numPr>
          <w:ilvl w:val="0"/>
          <w:numId w:val="20"/>
        </w:numPr>
        <w:tabs>
          <w:tab w:val="left" w:pos="308"/>
        </w:tabs>
        <w:spacing w:after="280"/>
      </w:pPr>
      <w:bookmarkStart w:id="8" w:name="bookmark14"/>
      <w:r>
        <w:t>Общие положения</w:t>
      </w:r>
      <w:bookmarkEnd w:id="8"/>
    </w:p>
    <w:p w:rsidR="00B4198A" w:rsidRDefault="00F16DE4">
      <w:pPr>
        <w:pStyle w:val="1"/>
        <w:numPr>
          <w:ilvl w:val="1"/>
          <w:numId w:val="20"/>
        </w:numPr>
        <w:tabs>
          <w:tab w:val="left" w:pos="634"/>
        </w:tabs>
        <w:jc w:val="both"/>
      </w:pPr>
      <w:r>
        <w:t xml:space="preserve">Порядок информирования работниками работодателя о случаях совершения коррупционных нарушений другими работниками, контрагентами и иными лицами (далее </w:t>
      </w:r>
      <w:r>
        <w:t>Порядок) разработан на основании:</w:t>
      </w:r>
    </w:p>
    <w:p w:rsidR="00B4198A" w:rsidRDefault="00F16DE4">
      <w:pPr>
        <w:pStyle w:val="1"/>
        <w:numPr>
          <w:ilvl w:val="0"/>
          <w:numId w:val="21"/>
        </w:numPr>
        <w:tabs>
          <w:tab w:val="left" w:pos="207"/>
        </w:tabs>
        <w:jc w:val="both"/>
      </w:pPr>
      <w:r>
        <w:t>Федерального закона от 25.12.2018г. № 273-ФЗ «О противодействии коррупции»;</w:t>
      </w:r>
    </w:p>
    <w:p w:rsidR="00B4198A" w:rsidRDefault="00F16DE4">
      <w:pPr>
        <w:pStyle w:val="1"/>
        <w:numPr>
          <w:ilvl w:val="0"/>
          <w:numId w:val="21"/>
        </w:numPr>
        <w:tabs>
          <w:tab w:val="left" w:pos="207"/>
        </w:tabs>
        <w:jc w:val="both"/>
      </w:pPr>
      <w:r>
        <w:t>Указа президента Российской Федерации от 02.04.2013г. № 309 «О мерах по реализации отдельных положений Федерального закона «О противодействии корр</w:t>
      </w:r>
      <w:r>
        <w:t>упции»;</w:t>
      </w:r>
    </w:p>
    <w:p w:rsidR="00B4198A" w:rsidRDefault="00F16DE4">
      <w:pPr>
        <w:pStyle w:val="1"/>
        <w:numPr>
          <w:ilvl w:val="0"/>
          <w:numId w:val="21"/>
        </w:numPr>
        <w:tabs>
          <w:tab w:val="left" w:pos="212"/>
        </w:tabs>
        <w:jc w:val="both"/>
      </w:pPr>
      <w:r>
        <w:t>Методических рекомендаций по разработке и принятию мер по предупреждению и противодействию коррупции Министерства общего и профессионального образования свердловской области от 30.04.2015г. № 02-01-82/3426.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634"/>
        </w:tabs>
        <w:jc w:val="both"/>
      </w:pPr>
      <w:r>
        <w:t>Настоящий порядок определяет способ инфор</w:t>
      </w:r>
      <w:r>
        <w:t>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 иными лицами в Учреждении.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634"/>
        </w:tabs>
        <w:jc w:val="both"/>
      </w:pPr>
      <w:r>
        <w:t>Термины и понятия:</w:t>
      </w:r>
    </w:p>
    <w:p w:rsidR="00B4198A" w:rsidRDefault="00F16DE4">
      <w:pPr>
        <w:pStyle w:val="1"/>
        <w:jc w:val="both"/>
      </w:pPr>
      <w:proofErr w:type="gramStart"/>
      <w:r>
        <w:rPr>
          <w:b/>
          <w:bCs/>
        </w:rPr>
        <w:t xml:space="preserve">Коррупция </w:t>
      </w:r>
      <w:r>
        <w:t>— злоупотребление служебным положением, дач</w:t>
      </w:r>
      <w:r>
        <w:t>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</w:t>
      </w:r>
      <w:r>
        <w:t>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</w:t>
      </w:r>
      <w:r>
        <w:t>т имени или в интересах юридического лица 9пункт 1 статьи 1 Федерального закона от 25.12.2018г. № 273-ФЗ «О противодействии коррупции»;</w:t>
      </w:r>
    </w:p>
    <w:p w:rsidR="00B4198A" w:rsidRDefault="00F16DE4">
      <w:pPr>
        <w:pStyle w:val="1"/>
        <w:jc w:val="both"/>
      </w:pPr>
      <w:r>
        <w:rPr>
          <w:b/>
          <w:bCs/>
        </w:rPr>
        <w:t xml:space="preserve">Противодействие коррупции </w:t>
      </w:r>
      <w:r>
        <w:t>- скоординированная деятельность федеральных органов государственной власти, органов государст</w:t>
      </w:r>
      <w:r>
        <w:t>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</w:t>
      </w:r>
      <w:r>
        <w:t>ации и (или) ликвидации их последствий.</w:t>
      </w:r>
    </w:p>
    <w:p w:rsidR="00B4198A" w:rsidRDefault="00F16DE4">
      <w:pPr>
        <w:pStyle w:val="1"/>
        <w:jc w:val="both"/>
      </w:pPr>
      <w:r>
        <w:rPr>
          <w:b/>
          <w:bCs/>
        </w:rPr>
        <w:t xml:space="preserve">Предупреждение коррупции </w:t>
      </w:r>
      <w:r>
        <w:t>- деятельность организации, направленная на введение элементов корпоративной культуры, организованной структуры, правил и процедур, регламентированных внутренними нормативными документами, об</w:t>
      </w:r>
      <w:r>
        <w:t>еспечивающих недопущение коррупционных правонарушений.</w:t>
      </w:r>
    </w:p>
    <w:p w:rsidR="00B4198A" w:rsidRDefault="00F16DE4">
      <w:pPr>
        <w:pStyle w:val="1"/>
        <w:jc w:val="both"/>
      </w:pPr>
      <w:r>
        <w:rPr>
          <w:b/>
          <w:bCs/>
        </w:rPr>
        <w:t xml:space="preserve">Организация </w:t>
      </w:r>
      <w:r>
        <w:t xml:space="preserve">- юридическое лицо независимо от формы собственности, </w:t>
      </w:r>
      <w:proofErr w:type="spellStart"/>
      <w:r>
        <w:t>организованно</w:t>
      </w:r>
      <w:r>
        <w:softHyphen/>
        <w:t>правовой</w:t>
      </w:r>
      <w:proofErr w:type="spellEnd"/>
      <w:r>
        <w:t xml:space="preserve"> формы и отраслевой принадлежности.</w:t>
      </w:r>
    </w:p>
    <w:p w:rsidR="00B4198A" w:rsidRDefault="00F16DE4">
      <w:pPr>
        <w:pStyle w:val="1"/>
        <w:jc w:val="both"/>
      </w:pPr>
      <w:r>
        <w:rPr>
          <w:b/>
          <w:bCs/>
        </w:rPr>
        <w:t xml:space="preserve">Контрагент </w:t>
      </w:r>
      <w:r>
        <w:t>- любое российское или иностранное юридическое, или физическое лиц</w:t>
      </w:r>
      <w:r>
        <w:t>о, с которым организация вступает в договорные отношения, за исключением трудовых отношений.</w:t>
      </w:r>
    </w:p>
    <w:p w:rsidR="00B4198A" w:rsidRDefault="00F16DE4">
      <w:pPr>
        <w:pStyle w:val="1"/>
        <w:jc w:val="both"/>
      </w:pPr>
      <w:proofErr w:type="gramStart"/>
      <w:r>
        <w:rPr>
          <w:b/>
          <w:bCs/>
        </w:rPr>
        <w:t xml:space="preserve">Взятка </w:t>
      </w:r>
      <w:r>
        <w:t xml:space="preserve">- получение должностным лицом, иностранным должностным лицом, либо должностным лицом публичной международной организации лично или через посредников денег, </w:t>
      </w:r>
      <w:r>
        <w:t xml:space="preserve">ценных бумаг, иного имущества либо в виде незаконных оказания ему услуг </w:t>
      </w:r>
      <w:r>
        <w:lastRenderedPageBreak/>
        <w:t>имущественного характера, предоставление иных имущественных прав за совершение действий (бездействий) в пользу взяткодателя или представляемых им лиц, если такие действия (бездействия)</w:t>
      </w:r>
      <w:r>
        <w:t xml:space="preserve"> входят в служебным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ровно за общее покровительство или попустительство по службе.</w:t>
      </w:r>
    </w:p>
    <w:p w:rsidR="00B4198A" w:rsidRDefault="00F16DE4">
      <w:pPr>
        <w:pStyle w:val="1"/>
        <w:jc w:val="both"/>
      </w:pPr>
      <w:proofErr w:type="gramStart"/>
      <w:r>
        <w:rPr>
          <w:b/>
          <w:bCs/>
        </w:rPr>
        <w:t xml:space="preserve">Коммерческий подкуп </w:t>
      </w:r>
      <w:r>
        <w:t>- незаконные передача лицу,</w:t>
      </w:r>
      <w:r>
        <w:t xml:space="preserve"> выполняющему управленческие функции в организации денег, ценных бумаг, иного имущества либо в виде незаконных оказания ему услуг имущественного характера, предоставление иных имущественных прав за совершение действий (бездействий) в интересах дающего в св</w:t>
      </w:r>
      <w:r>
        <w:t>язи с занимаемым этим лицом служебным положением (часть 1 статьи 2014 Уголовного кодекса Российской федерации)</w:t>
      </w:r>
      <w:proofErr w:type="gramEnd"/>
    </w:p>
    <w:p w:rsidR="00B4198A" w:rsidRDefault="00F16DE4">
      <w:pPr>
        <w:pStyle w:val="1"/>
        <w:spacing w:after="280"/>
        <w:jc w:val="both"/>
      </w:pPr>
      <w:proofErr w:type="spellStart"/>
      <w:proofErr w:type="gramStart"/>
      <w:r>
        <w:rPr>
          <w:b/>
          <w:bCs/>
        </w:rPr>
        <w:t>Комплаене</w:t>
      </w:r>
      <w:proofErr w:type="spellEnd"/>
      <w:r>
        <w:rPr>
          <w:b/>
          <w:bCs/>
        </w:rPr>
        <w:t xml:space="preserve"> </w:t>
      </w:r>
      <w:r>
        <w:t>- обеспечение соответствия деятельности организации требованиям, налагаемым на нероссийским и зарубежным, иными обязательными для испол</w:t>
      </w:r>
      <w:r>
        <w:t xml:space="preserve">нения регулирующими документами, а также создание в организации механизмов анализа, выявления и оценки рисков </w:t>
      </w:r>
      <w:proofErr w:type="spellStart"/>
      <w:r>
        <w:t>коррупционно</w:t>
      </w:r>
      <w:proofErr w:type="spellEnd"/>
      <w:r>
        <w:t xml:space="preserve"> опасных сфер деятельности и обеспечение комплексной защиты организации.</w:t>
      </w:r>
      <w:proofErr w:type="gramEnd"/>
    </w:p>
    <w:p w:rsidR="00B4198A" w:rsidRDefault="00F16DE4">
      <w:pPr>
        <w:pStyle w:val="1"/>
        <w:numPr>
          <w:ilvl w:val="0"/>
          <w:numId w:val="20"/>
        </w:numPr>
        <w:tabs>
          <w:tab w:val="left" w:pos="697"/>
        </w:tabs>
        <w:spacing w:after="280"/>
        <w:jc w:val="center"/>
      </w:pPr>
      <w:r>
        <w:rPr>
          <w:b/>
          <w:bCs/>
        </w:rPr>
        <w:t>Порядок информирования работниками работодателя о ставшей изв</w:t>
      </w:r>
      <w:r>
        <w:rPr>
          <w:b/>
          <w:bCs/>
        </w:rPr>
        <w:t>естной</w:t>
      </w:r>
      <w:r>
        <w:rPr>
          <w:b/>
          <w:bCs/>
        </w:rPr>
        <w:br/>
        <w:t>работнику информации о случаях совершения случаях совершения коррупционных</w:t>
      </w:r>
      <w:r>
        <w:rPr>
          <w:b/>
          <w:bCs/>
        </w:rPr>
        <w:br/>
        <w:t>нарушений другими работниками, контрагентами и иными лицами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10"/>
        </w:tabs>
        <w:jc w:val="both"/>
      </w:pPr>
      <w:r>
        <w:t xml:space="preserve">Работник учреждения, </w:t>
      </w:r>
      <w:proofErr w:type="gramStart"/>
      <w:r>
        <w:t>котором</w:t>
      </w:r>
      <w:proofErr w:type="gramEnd"/>
      <w:r>
        <w:t xml:space="preserve"> стало известно о факте обращения к иным работникам, в связи с исполнением должностных</w:t>
      </w:r>
      <w:r>
        <w:t xml:space="preserve"> обязанностей контрагентами и иными лицами в целях склонения их к совершению коррупционных правонарушений, обязан уведомить об этом работодателя.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05"/>
        </w:tabs>
        <w:jc w:val="both"/>
      </w:pPr>
      <w:r>
        <w:t>В случае нахождения работника в командировке, в отпуске, вне рабочего места он обязан уведомить работодателя н</w:t>
      </w:r>
      <w:r>
        <w:t>езамедлительно с момента прибытия к месту работы.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05"/>
        </w:tabs>
        <w:jc w:val="both"/>
      </w:pPr>
      <w:r>
        <w:t>Уведомление работодателя о факте обращения к иным работникам, в связи с исполнением должностных обязанностей контрагентами и иными лицами в целях склонения их к совершению коррупционных правонарушений (дале</w:t>
      </w:r>
      <w:r>
        <w:t>е - уведомление) осуществляется письменно, путем передачи его ответственному лицу за проведение профилактике коррупционных и других нарушений или путем отправления такого уведомления по почте.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05"/>
        </w:tabs>
        <w:jc w:val="both"/>
      </w:pPr>
      <w:r>
        <w:t>Перечень сведений, подлежащих отражению в уведомлении должен со</w:t>
      </w:r>
      <w:r>
        <w:t>держать:</w:t>
      </w:r>
    </w:p>
    <w:p w:rsidR="00B4198A" w:rsidRDefault="00F16DE4">
      <w:pPr>
        <w:pStyle w:val="1"/>
        <w:numPr>
          <w:ilvl w:val="0"/>
          <w:numId w:val="22"/>
        </w:numPr>
        <w:tabs>
          <w:tab w:val="left" w:pos="217"/>
        </w:tabs>
        <w:jc w:val="both"/>
      </w:pPr>
      <w:r>
        <w:t>фамилию, имя, отчество, должность, место жительства и телефон лица, направляющего уведомление.</w:t>
      </w:r>
    </w:p>
    <w:p w:rsidR="00B4198A" w:rsidRDefault="00F16DE4">
      <w:pPr>
        <w:pStyle w:val="1"/>
        <w:numPr>
          <w:ilvl w:val="0"/>
          <w:numId w:val="22"/>
        </w:numPr>
        <w:tabs>
          <w:tab w:val="left" w:pos="217"/>
        </w:tabs>
        <w:jc w:val="both"/>
      </w:pPr>
      <w:r>
        <w:t xml:space="preserve">описание обстоятельств, при которых стало известно о факте обращения к иным работникам, в связи с исполнением должностных обязанностей контрагентами и </w:t>
      </w:r>
      <w:r>
        <w:t>иными лицами в целях склонения их к совершению коррупционных правонарушений (дата, место, время, другие условия):</w:t>
      </w:r>
    </w:p>
    <w:p w:rsidR="00B4198A" w:rsidRDefault="00F16DE4">
      <w:pPr>
        <w:pStyle w:val="1"/>
        <w:numPr>
          <w:ilvl w:val="0"/>
          <w:numId w:val="22"/>
        </w:numPr>
        <w:tabs>
          <w:tab w:val="left" w:pos="212"/>
        </w:tabs>
        <w:jc w:val="both"/>
      </w:pPr>
      <w:r>
        <w:t>все известные сведения о физическом (юридическом) лице, склоняющем к коррупционному правонарушению;</w:t>
      </w:r>
    </w:p>
    <w:p w:rsidR="00B4198A" w:rsidRDefault="00F16DE4">
      <w:pPr>
        <w:pStyle w:val="1"/>
        <w:numPr>
          <w:ilvl w:val="0"/>
          <w:numId w:val="22"/>
        </w:numPr>
        <w:tabs>
          <w:tab w:val="left" w:pos="212"/>
        </w:tabs>
        <w:jc w:val="both"/>
      </w:pPr>
      <w:r>
        <w:t>способ и обстоятельства склонения к корруп</w:t>
      </w:r>
      <w:r>
        <w:t>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05"/>
        </w:tabs>
        <w:jc w:val="both"/>
      </w:pPr>
      <w:r>
        <w:t>Все уведомления подлежат обязательной регистрации в специальном журнале, который должен быть прошит и пронумерован, а такж</w:t>
      </w:r>
      <w:r>
        <w:t>е заверен печатью.</w:t>
      </w:r>
    </w:p>
    <w:p w:rsidR="00B4198A" w:rsidRDefault="00F16DE4">
      <w:pPr>
        <w:pStyle w:val="1"/>
        <w:jc w:val="both"/>
      </w:pPr>
      <w:r>
        <w:t>Обязанность по ведению журнала в учреждение возлагается на ответственное лицо за проведение профилактике коррупционных и других нарушений.</w:t>
      </w:r>
    </w:p>
    <w:p w:rsidR="00B4198A" w:rsidRDefault="00F16DE4">
      <w:pPr>
        <w:pStyle w:val="1"/>
        <w:jc w:val="both"/>
      </w:pPr>
      <w:r>
        <w:t>Уполномоченное лицо, принявшее уведомление, помимо его регистрации в журнале, обязано выдать работ</w:t>
      </w:r>
      <w:r>
        <w:t xml:space="preserve">нику, направившему уведомление, по роспись талон-уведомление с </w:t>
      </w:r>
      <w:r>
        <w:lastRenderedPageBreak/>
        <w:t>указанием данных о лице, принявшем уведомление, дате и времени его принятия.</w:t>
      </w:r>
    </w:p>
    <w:p w:rsidR="00B4198A" w:rsidRDefault="00F16DE4">
      <w:pPr>
        <w:pStyle w:val="1"/>
        <w:spacing w:after="280"/>
        <w:jc w:val="both"/>
      </w:pPr>
      <w:r>
        <w:t>После заполнения корешок талона-уведомления остается у уполномоченного лица, а тало</w:t>
      </w:r>
      <w:proofErr w:type="gramStart"/>
      <w:r>
        <w:t>н-</w:t>
      </w:r>
      <w:proofErr w:type="gramEnd"/>
      <w:r>
        <w:t xml:space="preserve"> уведомление вручается работник</w:t>
      </w:r>
      <w:r>
        <w:t>у, направившему уведомление.</w:t>
      </w:r>
    </w:p>
    <w:p w:rsidR="00B4198A" w:rsidRDefault="00F16DE4">
      <w:pPr>
        <w:pStyle w:val="1"/>
        <w:jc w:val="both"/>
      </w:pPr>
      <w:r>
        <w:t>В случае если уведомление поступило по почте, талон-уведомление направляется работнику по почте заказным письмом.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</w:tabs>
        <w:jc w:val="both"/>
      </w:pPr>
      <w:r>
        <w:t>Конфиденциальность полученных сведений обеспечивается работодателем и ответственным за проведение профилактике ко</w:t>
      </w:r>
      <w:r>
        <w:t>ррупционных и других нарушений.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</w:tabs>
        <w:jc w:val="both"/>
      </w:pPr>
      <w:r>
        <w:t>Анонимные уведомления к рассмотрению не принимаются.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  <w:tab w:val="left" w:pos="581"/>
        </w:tabs>
        <w:jc w:val="both"/>
      </w:pPr>
      <w:r>
        <w:t>Организация проверки сведений, содержащихся в поступившем уведомлении</w:t>
      </w:r>
    </w:p>
    <w:p w:rsidR="00B4198A" w:rsidRDefault="00F16DE4">
      <w:pPr>
        <w:pStyle w:val="1"/>
        <w:jc w:val="both"/>
      </w:pPr>
      <w:r>
        <w:t>осуществляется комиссией по противодействию коррупции.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</w:tabs>
        <w:spacing w:after="300"/>
        <w:jc w:val="both"/>
      </w:pPr>
      <w:r>
        <w:t>Учреждение принимает на себя обязательство соо</w:t>
      </w:r>
      <w:r>
        <w:t>бщать в соответствующие правоохранительные органы о случаях совершения коррупционных правонарушений, о которых в учреждении стало известно.</w:t>
      </w:r>
    </w:p>
    <w:p w:rsidR="00B4198A" w:rsidRDefault="00F16DE4">
      <w:pPr>
        <w:pStyle w:val="1"/>
        <w:numPr>
          <w:ilvl w:val="0"/>
          <w:numId w:val="20"/>
        </w:numPr>
        <w:tabs>
          <w:tab w:val="left" w:pos="382"/>
        </w:tabs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</w:tabs>
        <w:jc w:val="both"/>
      </w:pPr>
      <w:r>
        <w:t xml:space="preserve">Настоящий порядок может быть пересмотрен как по инициативе работников, так и по инициативе </w:t>
      </w:r>
      <w:r>
        <w:t>администрации Учреждения.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65"/>
        </w:tabs>
        <w:jc w:val="both"/>
      </w:pPr>
      <w:r>
        <w:t>В настоящий порядок могут быть внесены изменения, дополнения в соответствии с соблюдением процедуры принятия локальных актов, с учетом мнения первичной профсоюзной организации.</w:t>
      </w:r>
    </w:p>
    <w:p w:rsidR="00B4198A" w:rsidRDefault="00F16DE4">
      <w:pPr>
        <w:pStyle w:val="1"/>
        <w:numPr>
          <w:ilvl w:val="1"/>
          <w:numId w:val="20"/>
        </w:numPr>
        <w:tabs>
          <w:tab w:val="left" w:pos="570"/>
        </w:tabs>
        <w:spacing w:after="300"/>
        <w:jc w:val="both"/>
      </w:pPr>
      <w:r>
        <w:t xml:space="preserve">Настоящий Порядок вступает в силу с момента его </w:t>
      </w:r>
      <w:r>
        <w:t>утверждения директором учреждения.</w:t>
      </w:r>
    </w:p>
    <w:p w:rsidR="00B4198A" w:rsidRDefault="00F16DE4">
      <w:pPr>
        <w:pStyle w:val="20"/>
        <w:tabs>
          <w:tab w:val="left" w:leader="underscore" w:pos="3475"/>
        </w:tabs>
        <w:spacing w:line="223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</w:t>
      </w:r>
      <w:r>
        <w:rPr>
          <w:sz w:val="22"/>
          <w:szCs w:val="22"/>
        </w:rPr>
        <w:tab/>
      </w:r>
    </w:p>
    <w:p w:rsidR="00B4198A" w:rsidRDefault="00F16DE4">
      <w:pPr>
        <w:pStyle w:val="20"/>
        <w:tabs>
          <w:tab w:val="left" w:leader="underscore" w:pos="3475"/>
        </w:tabs>
        <w:spacing w:line="223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ab/>
      </w:r>
    </w:p>
    <w:p w:rsidR="00B4198A" w:rsidRDefault="00F16DE4">
      <w:pPr>
        <w:pStyle w:val="20"/>
        <w:spacing w:line="223" w:lineRule="auto"/>
        <w:ind w:left="5660"/>
        <w:jc w:val="both"/>
        <w:rPr>
          <w:sz w:val="22"/>
          <w:szCs w:val="22"/>
        </w:rPr>
      </w:pPr>
      <w:r>
        <w:rPr>
          <w:sz w:val="22"/>
          <w:szCs w:val="22"/>
        </w:rPr>
        <w:t>(Ф.И.О. место жительства, должность, телефон)</w:t>
      </w:r>
    </w:p>
    <w:p w:rsidR="00B4198A" w:rsidRDefault="00F16DE4">
      <w:pPr>
        <w:pStyle w:val="20"/>
        <w:spacing w:after="0" w:line="228" w:lineRule="auto"/>
        <w:rPr>
          <w:sz w:val="22"/>
          <w:szCs w:val="22"/>
        </w:rPr>
      </w:pPr>
      <w:r>
        <w:rPr>
          <w:sz w:val="22"/>
          <w:szCs w:val="22"/>
        </w:rPr>
        <w:t>Уведомление</w:t>
      </w:r>
    </w:p>
    <w:p w:rsidR="00B4198A" w:rsidRDefault="00F16DE4">
      <w:pPr>
        <w:pStyle w:val="20"/>
        <w:spacing w:after="0" w:line="228" w:lineRule="auto"/>
        <w:ind w:left="220" w:firstLine="400"/>
        <w:jc w:val="both"/>
        <w:rPr>
          <w:sz w:val="22"/>
          <w:szCs w:val="22"/>
        </w:rPr>
      </w:pPr>
      <w:r>
        <w:rPr>
          <w:sz w:val="22"/>
          <w:szCs w:val="22"/>
        </w:rPr>
        <w:t>о факте обращения в целях склонения работника к совершению коррупционных правонарушений</w:t>
      </w:r>
      <w:proofErr w:type="gramStart"/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>ообщаю, что:</w:t>
      </w:r>
    </w:p>
    <w:p w:rsidR="00B4198A" w:rsidRDefault="00F16DE4">
      <w:pPr>
        <w:pStyle w:val="20"/>
        <w:numPr>
          <w:ilvl w:val="0"/>
          <w:numId w:val="23"/>
        </w:numPr>
        <w:tabs>
          <w:tab w:val="left" w:pos="-1018"/>
          <w:tab w:val="left" w:leader="underscore" w:pos="10158"/>
        </w:tabs>
        <w:spacing w:after="0"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198A" w:rsidRDefault="00F16DE4">
      <w:pPr>
        <w:pStyle w:val="20"/>
        <w:pBdr>
          <w:bottom w:val="single" w:sz="4" w:space="0" w:color="auto"/>
        </w:pBdr>
      </w:pPr>
      <w:r>
        <w:t>(описание обстоятельств, при которых ст</w:t>
      </w:r>
      <w:r>
        <w:t>ало известно о случаях обращения к работнику в связи с исполнением им</w:t>
      </w:r>
      <w:r>
        <w:br/>
        <w:t>должностных обязанностей каких-либо лиц в целях склонения его к совершению коррупционных правонарушений)</w:t>
      </w:r>
    </w:p>
    <w:p w:rsidR="00B4198A" w:rsidRDefault="00F16DE4">
      <w:pPr>
        <w:pStyle w:val="20"/>
        <w:spacing w:after="0"/>
      </w:pPr>
      <w:r>
        <w:t>(дата, место, время)</w:t>
      </w:r>
    </w:p>
    <w:p w:rsidR="00B4198A" w:rsidRDefault="00F16DE4">
      <w:pPr>
        <w:pStyle w:val="20"/>
        <w:numPr>
          <w:ilvl w:val="0"/>
          <w:numId w:val="23"/>
        </w:numPr>
        <w:tabs>
          <w:tab w:val="left" w:pos="-998"/>
          <w:tab w:val="left" w:leader="underscore" w:pos="10158"/>
        </w:tabs>
        <w:spacing w:after="0" w:line="21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198A" w:rsidRDefault="00F16DE4">
      <w:pPr>
        <w:pStyle w:val="20"/>
      </w:pPr>
      <w:r>
        <w:t>(подробные сведения о коррупционных правонарушениях, котор</w:t>
      </w:r>
      <w:r>
        <w:t>ые должен был бы совершить работник по просьбе</w:t>
      </w:r>
      <w:r>
        <w:br/>
        <w:t>обратившихся лиц)</w:t>
      </w:r>
    </w:p>
    <w:p w:rsidR="00B4198A" w:rsidRDefault="00F16DE4">
      <w:pPr>
        <w:pStyle w:val="20"/>
        <w:numPr>
          <w:ilvl w:val="0"/>
          <w:numId w:val="23"/>
        </w:numPr>
        <w:tabs>
          <w:tab w:val="left" w:pos="430"/>
          <w:tab w:val="left" w:leader="underscore" w:pos="10133"/>
        </w:tabs>
        <w:spacing w:after="0" w:line="223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198A" w:rsidRDefault="00F16DE4">
      <w:pPr>
        <w:pStyle w:val="20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B4198A" w:rsidRDefault="00F16DE4">
      <w:pPr>
        <w:pStyle w:val="20"/>
        <w:numPr>
          <w:ilvl w:val="0"/>
          <w:numId w:val="23"/>
        </w:numPr>
        <w:tabs>
          <w:tab w:val="left" w:pos="435"/>
          <w:tab w:val="left" w:leader="underscore" w:pos="10138"/>
        </w:tabs>
        <w:spacing w:after="0" w:line="21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4198A" w:rsidRDefault="00F16DE4">
      <w:pPr>
        <w:pStyle w:val="20"/>
      </w:pPr>
      <w:r>
        <w:t>(способ и обстоятельства склонения к коррупционному правонарушению, а также информация</w:t>
      </w:r>
      <w:r>
        <w:t xml:space="preserve"> об отказе</w:t>
      </w:r>
      <w:r>
        <w:br/>
        <w:t>(согласии) работника принять предложение лица о совершении коррупционного правонарушения)</w:t>
      </w:r>
    </w:p>
    <w:p w:rsidR="00B4198A" w:rsidRDefault="00F16DE4">
      <w:pPr>
        <w:pStyle w:val="20"/>
        <w:tabs>
          <w:tab w:val="left" w:pos="3746"/>
        </w:tabs>
        <w:spacing w:after="0" w:line="223" w:lineRule="auto"/>
        <w:ind w:firstLine="300"/>
        <w:jc w:val="both"/>
        <w:rPr>
          <w:sz w:val="22"/>
          <w:szCs w:val="22"/>
        </w:rPr>
      </w:pPr>
      <w:r>
        <w:rPr>
          <w:sz w:val="22"/>
          <w:szCs w:val="22"/>
        </w:rPr>
        <w:t>(подпись)</w:t>
      </w:r>
      <w:r>
        <w:rPr>
          <w:sz w:val="22"/>
          <w:szCs w:val="22"/>
        </w:rPr>
        <w:tab/>
        <w:t>(инициалы и фамилия)</w:t>
      </w:r>
    </w:p>
    <w:p w:rsidR="00B4198A" w:rsidRDefault="00F16DE4">
      <w:pPr>
        <w:pStyle w:val="20"/>
        <w:tabs>
          <w:tab w:val="left" w:leader="underscore" w:pos="2702"/>
          <w:tab w:val="left" w:leader="underscore" w:pos="5016"/>
        </w:tabs>
        <w:spacing w:line="223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Регистрация: </w:t>
      </w:r>
      <w:proofErr w:type="gramStart"/>
      <w:r>
        <w:rPr>
          <w:sz w:val="22"/>
          <w:szCs w:val="22"/>
          <w:lang w:val="en-US" w:eastAsia="en-US" w:bidi="en-US"/>
        </w:rPr>
        <w:t>N</w:t>
      </w:r>
      <w:r w:rsidRPr="009B5C30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ab/>
        <w:t xml:space="preserve">от "__" </w:t>
      </w:r>
      <w:r>
        <w:rPr>
          <w:sz w:val="22"/>
          <w:szCs w:val="22"/>
        </w:rPr>
        <w:tab/>
        <w:t>20__ г.</w:t>
      </w:r>
      <w:proofErr w:type="gramEnd"/>
    </w:p>
    <w:sectPr w:rsidR="00B4198A">
      <w:pgSz w:w="11900" w:h="16840"/>
      <w:pgMar w:top="561" w:right="667" w:bottom="1093" w:left="951" w:header="133" w:footer="6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E4" w:rsidRDefault="00F16DE4">
      <w:r>
        <w:separator/>
      </w:r>
    </w:p>
  </w:endnote>
  <w:endnote w:type="continuationSeparator" w:id="0">
    <w:p w:rsidR="00F16DE4" w:rsidRDefault="00F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E4" w:rsidRDefault="00F16DE4"/>
  </w:footnote>
  <w:footnote w:type="continuationSeparator" w:id="0">
    <w:p w:rsidR="00F16DE4" w:rsidRDefault="00F16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179"/>
    <w:multiLevelType w:val="multilevel"/>
    <w:tmpl w:val="FB440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E7BD0"/>
    <w:multiLevelType w:val="multilevel"/>
    <w:tmpl w:val="80EC6C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32018F"/>
    <w:multiLevelType w:val="multilevel"/>
    <w:tmpl w:val="0882E1E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22404"/>
    <w:multiLevelType w:val="multilevel"/>
    <w:tmpl w:val="E4D698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C58B7"/>
    <w:multiLevelType w:val="multilevel"/>
    <w:tmpl w:val="7AB27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C1C57"/>
    <w:multiLevelType w:val="multilevel"/>
    <w:tmpl w:val="F3CA4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8F0C54"/>
    <w:multiLevelType w:val="multilevel"/>
    <w:tmpl w:val="4774C01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2575A"/>
    <w:multiLevelType w:val="multilevel"/>
    <w:tmpl w:val="B31A8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403C9"/>
    <w:multiLevelType w:val="multilevel"/>
    <w:tmpl w:val="C4904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F189F"/>
    <w:multiLevelType w:val="multilevel"/>
    <w:tmpl w:val="9E6E4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CB664E"/>
    <w:multiLevelType w:val="multilevel"/>
    <w:tmpl w:val="F3D01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B92371"/>
    <w:multiLevelType w:val="multilevel"/>
    <w:tmpl w:val="9FCCF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F94577"/>
    <w:multiLevelType w:val="multilevel"/>
    <w:tmpl w:val="2DD240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E0FAC"/>
    <w:multiLevelType w:val="multilevel"/>
    <w:tmpl w:val="DE7E132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31754B"/>
    <w:multiLevelType w:val="multilevel"/>
    <w:tmpl w:val="41FE30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C3124"/>
    <w:multiLevelType w:val="multilevel"/>
    <w:tmpl w:val="F5A8ED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1A32A9"/>
    <w:multiLevelType w:val="multilevel"/>
    <w:tmpl w:val="8E2E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E73673"/>
    <w:multiLevelType w:val="multilevel"/>
    <w:tmpl w:val="17347E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72579F"/>
    <w:multiLevelType w:val="multilevel"/>
    <w:tmpl w:val="4CE4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0B3A32"/>
    <w:multiLevelType w:val="multilevel"/>
    <w:tmpl w:val="A56A4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4B005E"/>
    <w:multiLevelType w:val="multilevel"/>
    <w:tmpl w:val="72F6A9C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091B29"/>
    <w:multiLevelType w:val="multilevel"/>
    <w:tmpl w:val="2F48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E27646"/>
    <w:multiLevelType w:val="multilevel"/>
    <w:tmpl w:val="6F30E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12"/>
  </w:num>
  <w:num w:numId="10">
    <w:abstractNumId w:val="22"/>
  </w:num>
  <w:num w:numId="11">
    <w:abstractNumId w:val="20"/>
  </w:num>
  <w:num w:numId="12">
    <w:abstractNumId w:val="3"/>
  </w:num>
  <w:num w:numId="13">
    <w:abstractNumId w:val="14"/>
  </w:num>
  <w:num w:numId="14">
    <w:abstractNumId w:val="5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  <w:num w:numId="19">
    <w:abstractNumId w:val="16"/>
  </w:num>
  <w:num w:numId="20">
    <w:abstractNumId w:val="18"/>
  </w:num>
  <w:num w:numId="21">
    <w:abstractNumId w:val="19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4198A"/>
    <w:rsid w:val="009B5C30"/>
    <w:rsid w:val="00B4198A"/>
    <w:rsid w:val="00F1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"/>
      <w:ind w:left="640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0"/>
      <w:ind w:left="640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  <w:u w:val="single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Gyw988IMQ88FFYYpsf4ZxjRtILXf2hWEkA8zC5XA40c=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W8WaIaM0XEzi7acGkzXMn8koC3W+v1YIIX3JKOAIups=</DigestValue>
    </Reference>
  </SignedInfo>
  <SignatureValue>rog5Vy5TGT9h1yMYMQf+8iNU1kAaRpVzf0eGWa9ZcwdDxSCPiDqT5jlYpLRjwTS3
kQzZu94l1IQf//EHNK84iQ==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h7scQhc0a4MfeD/GWmLSNx+FZ9w=</DigestValue>
      </Reference>
      <Reference URI="/word/endnotes.xml?ContentType=application/vnd.openxmlformats-officedocument.wordprocessingml.endnotes+xml">
        <DigestMethod Algorithm="http://www.w3.org/2000/09/xmldsig#sha1"/>
        <DigestValue>A8hcjT/C0LASJ75I9AYk6Usrggs=</DigestValue>
      </Reference>
      <Reference URI="/word/fontTable.xml?ContentType=application/vnd.openxmlformats-officedocument.wordprocessingml.fontTable+xml">
        <DigestMethod Algorithm="http://www.w3.org/2000/09/xmldsig#sha1"/>
        <DigestValue>UHBlwaVsenlCJtwUTxhJ+530348=</DigestValue>
      </Reference>
      <Reference URI="/word/footnotes.xml?ContentType=application/vnd.openxmlformats-officedocument.wordprocessingml.footnotes+xml">
        <DigestMethod Algorithm="http://www.w3.org/2000/09/xmldsig#sha1"/>
        <DigestValue>plT7o01BOU+AXiRjgdaBHr5q9fc=</DigestValue>
      </Reference>
      <Reference URI="/word/numbering.xml?ContentType=application/vnd.openxmlformats-officedocument.wordprocessingml.numbering+xml">
        <DigestMethod Algorithm="http://www.w3.org/2000/09/xmldsig#sha1"/>
        <DigestValue>C2JVXtHoegPdCFBy518FPldx9QI=</DigestValue>
      </Reference>
      <Reference URI="/word/settings.xml?ContentType=application/vnd.openxmlformats-officedocument.wordprocessingml.settings+xml">
        <DigestMethod Algorithm="http://www.w3.org/2000/09/xmldsig#sha1"/>
        <DigestValue>vzvca34a5fT2dKWchwbfVZmAgNw=</DigestValue>
      </Reference>
      <Reference URI="/word/styles.xml?ContentType=application/vnd.openxmlformats-officedocument.wordprocessingml.styles+xml">
        <DigestMethod Algorithm="http://www.w3.org/2000/09/xmldsig#sha1"/>
        <DigestValue>2FH0jq2L46YtfLc6+fHG9iHVAks=</DigestValue>
      </Reference>
      <Reference URI="/word/stylesWithEffects.xml?ContentType=application/vnd.ms-word.stylesWithEffects+xml">
        <DigestMethod Algorithm="http://www.w3.org/2000/09/xmldsig#sha1"/>
        <DigestValue>LOzGqDNcK+pk80cFbxxnLgiZsVY=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2023-05-11T09:03:15Z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2023-05-11T09:03:15Z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3314</Words>
  <Characters>18896</Characters>
  <Application>Microsoft Office Word</Application>
  <DocSecurity>0</DocSecurity>
  <Lines>157</Lines>
  <Paragraphs>44</Paragraphs>
  <ScaleCrop>false</ScaleCrop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cp:lastModifiedBy>Татьяна</cp:lastModifiedBy>
  <cp:revision>2</cp:revision>
  <dcterms:created xsi:type="dcterms:W3CDTF">2023-05-04T06:30:00Z</dcterms:created>
  <dcterms:modified xsi:type="dcterms:W3CDTF">2023-05-04T06:37:00Z</dcterms:modified>
</cp:coreProperties>
</file>